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44" w:rsidRDefault="004D2944" w:rsidP="004D2944">
      <w:pPr>
        <w:pStyle w:val="Heading3"/>
      </w:pPr>
      <w:bookmarkStart w:id="0" w:name="_Toc3805587"/>
      <w:bookmarkStart w:id="1" w:name="_Toc3805586"/>
      <w:bookmarkStart w:id="2" w:name="_Toc3805588"/>
      <w:r>
        <w:t xml:space="preserve">Worksheet </w:t>
      </w:r>
      <w:r w:rsidR="00AF455A">
        <w:t>4</w:t>
      </w:r>
      <w:r>
        <w:t>: D</w:t>
      </w:r>
      <w:r w:rsidRPr="0052696B">
        <w:t>eciding which aspects of your work to monitor and evaluate</w:t>
      </w:r>
      <w:bookmarkEnd w:id="2"/>
    </w:p>
    <w:tbl>
      <w:tblPr>
        <w:tblStyle w:val="Style1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5386"/>
        <w:gridCol w:w="1843"/>
        <w:gridCol w:w="3402"/>
      </w:tblGrid>
      <w:tr w:rsidR="00530F1B" w:rsidRPr="00A569AF" w:rsidTr="00AF45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276" w:type="dxa"/>
            <w:shd w:val="clear" w:color="auto" w:fill="304B9A"/>
          </w:tcPr>
          <w:p w:rsidR="004D2944" w:rsidRPr="00530F1B" w:rsidRDefault="004D2944" w:rsidP="00E11E5E">
            <w:pPr>
              <w:pStyle w:val="TableNormal1"/>
              <w:rPr>
                <w:b/>
                <w:color w:val="FFFFFF" w:themeColor="background1"/>
              </w:rPr>
            </w:pPr>
            <w:r w:rsidRPr="00530F1B">
              <w:rPr>
                <w:b/>
                <w:color w:val="FFFFFF" w:themeColor="background1"/>
              </w:rPr>
              <w:t>Aspect</w:t>
            </w:r>
          </w:p>
        </w:tc>
        <w:tc>
          <w:tcPr>
            <w:tcW w:w="2410" w:type="dxa"/>
            <w:shd w:val="clear" w:color="auto" w:fill="304B9A"/>
          </w:tcPr>
          <w:p w:rsidR="004D2944" w:rsidRPr="00530F1B" w:rsidRDefault="004D2944" w:rsidP="00E11E5E">
            <w:pPr>
              <w:pStyle w:val="TableNormal1"/>
              <w:rPr>
                <w:b/>
                <w:color w:val="FFFFFF" w:themeColor="background1"/>
              </w:rPr>
            </w:pPr>
            <w:r w:rsidRPr="00530F1B">
              <w:rPr>
                <w:b/>
                <w:color w:val="FFFFFF" w:themeColor="background1"/>
              </w:rPr>
              <w:t>What this involves</w:t>
            </w:r>
          </w:p>
        </w:tc>
        <w:tc>
          <w:tcPr>
            <w:tcW w:w="5386" w:type="dxa"/>
            <w:shd w:val="clear" w:color="auto" w:fill="304B9A"/>
          </w:tcPr>
          <w:p w:rsidR="004D2944" w:rsidRPr="00530F1B" w:rsidRDefault="004D2944" w:rsidP="00E11E5E">
            <w:pPr>
              <w:pStyle w:val="TableNormal1"/>
              <w:rPr>
                <w:b/>
                <w:color w:val="FFFFFF" w:themeColor="background1"/>
              </w:rPr>
            </w:pPr>
            <w:r w:rsidRPr="00530F1B">
              <w:rPr>
                <w:b/>
                <w:color w:val="FFFFFF" w:themeColor="background1"/>
              </w:rPr>
              <w:t>Examples</w:t>
            </w:r>
          </w:p>
        </w:tc>
        <w:tc>
          <w:tcPr>
            <w:tcW w:w="1843" w:type="dxa"/>
            <w:shd w:val="clear" w:color="auto" w:fill="304B9A"/>
          </w:tcPr>
          <w:p w:rsidR="004D2944" w:rsidRPr="00530F1B" w:rsidRDefault="004D2944" w:rsidP="00E11E5E">
            <w:pPr>
              <w:pStyle w:val="TableNormal1"/>
              <w:rPr>
                <w:b/>
                <w:color w:val="FFFFFF" w:themeColor="background1"/>
              </w:rPr>
            </w:pPr>
            <w:r w:rsidRPr="00530F1B">
              <w:rPr>
                <w:b/>
                <w:color w:val="FFFFFF" w:themeColor="background1"/>
              </w:rPr>
              <w:t>Do you want to monitor this?</w:t>
            </w:r>
          </w:p>
        </w:tc>
        <w:tc>
          <w:tcPr>
            <w:tcW w:w="3402" w:type="dxa"/>
            <w:shd w:val="clear" w:color="auto" w:fill="304B9A"/>
          </w:tcPr>
          <w:p w:rsidR="004D2944" w:rsidRPr="00530F1B" w:rsidRDefault="00530F1B" w:rsidP="00530F1B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Is there a</w:t>
            </w:r>
            <w:r w:rsidR="004D2944" w:rsidRPr="00530F1B">
              <w:rPr>
                <w:b/>
                <w:color w:val="FFFFFF" w:themeColor="background1"/>
              </w:rPr>
              <w:t xml:space="preserve">nything </w:t>
            </w:r>
            <w:r>
              <w:rPr>
                <w:b/>
                <w:color w:val="FFFFFF" w:themeColor="background1"/>
              </w:rPr>
              <w:t>in</w:t>
            </w:r>
            <w:r w:rsidR="004D2944" w:rsidRPr="00530F1B">
              <w:rPr>
                <w:b/>
                <w:color w:val="FFFFFF" w:themeColor="background1"/>
              </w:rPr>
              <w:t xml:space="preserve"> particular</w:t>
            </w:r>
            <w:r>
              <w:rPr>
                <w:b/>
                <w:color w:val="FFFFFF" w:themeColor="background1"/>
              </w:rPr>
              <w:t xml:space="preserve"> you </w:t>
            </w:r>
            <w:r w:rsidR="004D2944" w:rsidRPr="00530F1B">
              <w:rPr>
                <w:b/>
                <w:color w:val="FFFFFF" w:themeColor="background1"/>
              </w:rPr>
              <w:t>want to know about</w:t>
            </w:r>
            <w:r>
              <w:rPr>
                <w:b/>
                <w:color w:val="FFFFFF" w:themeColor="background1"/>
              </w:rPr>
              <w:t>?</w:t>
            </w:r>
          </w:p>
        </w:tc>
      </w:tr>
      <w:tr w:rsidR="004D2944" w:rsidRPr="00A569AF" w:rsidTr="004D2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6" w:type="dxa"/>
          </w:tcPr>
          <w:p w:rsidR="004D2944" w:rsidRPr="00A569AF" w:rsidRDefault="004D2944" w:rsidP="00E11E5E">
            <w:pPr>
              <w:rPr>
                <w:rFonts w:eastAsia="Calibri" w:cs="Calibri Light"/>
                <w:szCs w:val="24"/>
              </w:rPr>
            </w:pPr>
            <w:r>
              <w:rPr>
                <w:rFonts w:eastAsia="Calibri" w:cs="Calibri Light"/>
                <w:szCs w:val="24"/>
              </w:rPr>
              <w:t>Resources</w:t>
            </w:r>
          </w:p>
        </w:tc>
        <w:tc>
          <w:tcPr>
            <w:tcW w:w="2410" w:type="dxa"/>
          </w:tcPr>
          <w:p w:rsidR="004D2944" w:rsidRPr="00A569AF" w:rsidRDefault="004D2944" w:rsidP="00E11E5E">
            <w:pPr>
              <w:pStyle w:val="TableNormal1"/>
            </w:pPr>
            <w:r w:rsidRPr="00A569AF">
              <w:t xml:space="preserve">Do you want to know about the </w:t>
            </w:r>
            <w:r>
              <w:t>resources</w:t>
            </w:r>
            <w:r w:rsidRPr="00A569AF">
              <w:t xml:space="preserve"> required to deliver your services? </w:t>
            </w:r>
          </w:p>
        </w:tc>
        <w:tc>
          <w:tcPr>
            <w:tcW w:w="5386" w:type="dxa"/>
          </w:tcPr>
          <w:p w:rsidR="004D2944" w:rsidRPr="00956A6A" w:rsidRDefault="004D2944" w:rsidP="004D2944">
            <w:pPr>
              <w:spacing w:after="120"/>
            </w:pPr>
            <w:r w:rsidRPr="00956A6A">
              <w:t>How much does it cost to provide our services?</w:t>
            </w:r>
          </w:p>
          <w:p w:rsidR="004D2944" w:rsidRPr="00956A6A" w:rsidRDefault="004D2944" w:rsidP="00E11E5E">
            <w:pPr>
              <w:pStyle w:val="TableNormal1"/>
            </w:pPr>
            <w:r w:rsidRPr="00956A6A">
              <w:t>How many staff and volunteers do we need to run our helpline?</w:t>
            </w:r>
          </w:p>
        </w:tc>
        <w:sdt>
          <w:sdtPr>
            <w:rPr>
              <w:rFonts w:eastAsia="Calibri" w:cs="Calibri Light"/>
              <w:szCs w:val="24"/>
            </w:rPr>
            <w:id w:val="686411545"/>
            <w:placeholder>
              <w:docPart w:val="97D56271C26C49DE9C187E8584490286"/>
            </w:placeholder>
            <w:comboBox>
              <w:listItem w:displayText="Yes" w:value="Yes"/>
              <w:listItem w:displayText="Possibly" w:value="Possibly"/>
              <w:listItem w:displayText="No" w:value="No"/>
            </w:comboBox>
          </w:sdtPr>
          <w:sdtContent>
            <w:tc>
              <w:tcPr>
                <w:tcW w:w="1843" w:type="dxa"/>
              </w:tcPr>
              <w:p w:rsidR="004D2944" w:rsidRPr="00530F1B" w:rsidRDefault="00075CDB" w:rsidP="00075CDB">
                <w:pPr>
                  <w:spacing w:after="120"/>
                  <w:rPr>
                    <w:rFonts w:eastAsia="Calibri" w:cs="Calibri Light"/>
                    <w:szCs w:val="24"/>
                  </w:rPr>
                </w:pPr>
                <w:r>
                  <w:rPr>
                    <w:rFonts w:eastAsia="Calibri" w:cs="Calibri Light"/>
                    <w:szCs w:val="24"/>
                  </w:rPr>
                  <w:t>[Choose here]</w:t>
                </w:r>
              </w:p>
            </w:tc>
          </w:sdtContent>
        </w:sdt>
        <w:sdt>
          <w:sdtPr>
            <w:rPr>
              <w:rFonts w:ascii="Calibri" w:eastAsia="Calibri" w:hAnsi="Calibri" w:cs="Calibri Light"/>
              <w:szCs w:val="24"/>
            </w:rPr>
            <w:id w:val="1781534133"/>
            <w:placeholder>
              <w:docPart w:val="ADE06522C6644FBDA2DF6821BB2CB34A"/>
            </w:placeholder>
            <w:showingPlcHdr/>
          </w:sdtPr>
          <w:sdtContent>
            <w:tc>
              <w:tcPr>
                <w:tcW w:w="3402" w:type="dxa"/>
              </w:tcPr>
              <w:p w:rsidR="004D2944" w:rsidRPr="00A569AF" w:rsidRDefault="00530F1B" w:rsidP="00E11E5E">
                <w:pPr>
                  <w:rPr>
                    <w:rFonts w:ascii="Calibri" w:eastAsia="Calibri" w:hAnsi="Calibri" w:cs="Calibri Light"/>
                    <w:szCs w:val="24"/>
                  </w:rPr>
                </w:pPr>
                <w:r w:rsidRPr="003C41F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75CDB" w:rsidRPr="00A569AF" w:rsidTr="004D29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9"/>
        </w:trPr>
        <w:tc>
          <w:tcPr>
            <w:tcW w:w="1276" w:type="dxa"/>
          </w:tcPr>
          <w:p w:rsidR="00075CDB" w:rsidRPr="00A569AF" w:rsidRDefault="00075CDB" w:rsidP="00E11E5E">
            <w:pPr>
              <w:rPr>
                <w:rFonts w:eastAsia="Calibri" w:cs="Calibri Light"/>
                <w:szCs w:val="24"/>
              </w:rPr>
            </w:pPr>
            <w:r w:rsidRPr="00A569AF">
              <w:rPr>
                <w:rFonts w:eastAsia="Calibri" w:cs="Calibri Light"/>
                <w:szCs w:val="24"/>
              </w:rPr>
              <w:t>Process</w:t>
            </w:r>
          </w:p>
        </w:tc>
        <w:tc>
          <w:tcPr>
            <w:tcW w:w="2410" w:type="dxa"/>
          </w:tcPr>
          <w:p w:rsidR="00075CDB" w:rsidRPr="00A569AF" w:rsidRDefault="00075CDB" w:rsidP="00E11E5E">
            <w:pPr>
              <w:pStyle w:val="TableNormal1"/>
            </w:pPr>
            <w:r w:rsidRPr="00A569AF">
              <w:t>Do you want to know about the processes involved in delivering your services?</w:t>
            </w:r>
          </w:p>
        </w:tc>
        <w:tc>
          <w:tcPr>
            <w:tcW w:w="5386" w:type="dxa"/>
          </w:tcPr>
          <w:p w:rsidR="00075CDB" w:rsidRPr="00956A6A" w:rsidRDefault="00075CDB" w:rsidP="004D2944">
            <w:pPr>
              <w:spacing w:after="120"/>
            </w:pPr>
            <w:r w:rsidRPr="00956A6A">
              <w:t>Have we carried out our activities as intended?</w:t>
            </w:r>
          </w:p>
          <w:p w:rsidR="00075CDB" w:rsidRPr="00956A6A" w:rsidRDefault="00075CDB" w:rsidP="004D2944">
            <w:pPr>
              <w:spacing w:after="120"/>
            </w:pPr>
            <w:r w:rsidRPr="00956A6A">
              <w:t xml:space="preserve">Which activities work well? </w:t>
            </w:r>
          </w:p>
          <w:p w:rsidR="00075CDB" w:rsidRPr="00956A6A" w:rsidRDefault="00075CDB" w:rsidP="004D2944">
            <w:pPr>
              <w:spacing w:after="120"/>
              <w:contextualSpacing/>
              <w:rPr>
                <w:rFonts w:eastAsia="Calibri" w:cs="Calibri Light"/>
              </w:rPr>
            </w:pPr>
            <w:r w:rsidRPr="00956A6A">
              <w:rPr>
                <w:rFonts w:eastAsia="Calibri" w:cs="Calibri Light"/>
              </w:rPr>
              <w:t>Which activities do not work so well?</w:t>
            </w:r>
          </w:p>
          <w:p w:rsidR="00075CDB" w:rsidRPr="00956A6A" w:rsidRDefault="00075CDB" w:rsidP="00E11E5E">
            <w:pPr>
              <w:pStyle w:val="TableNormal1"/>
            </w:pPr>
            <w:r w:rsidRPr="00956A6A">
              <w:t>How well do our partnerships work?</w:t>
            </w:r>
          </w:p>
        </w:tc>
        <w:sdt>
          <w:sdtPr>
            <w:rPr>
              <w:rFonts w:eastAsia="Calibri" w:cs="Calibri Light"/>
              <w:szCs w:val="24"/>
            </w:rPr>
            <w:id w:val="-1359195569"/>
            <w:placeholder>
              <w:docPart w:val="3B9A21BE22B349139A4E6088108F9A87"/>
            </w:placeholder>
            <w:comboBox>
              <w:listItem w:displayText="Yes" w:value="Yes"/>
              <w:listItem w:displayText="Possibly" w:value="Possibly"/>
              <w:listItem w:displayText="No" w:value="No"/>
            </w:comboBox>
          </w:sdtPr>
          <w:sdtContent>
            <w:tc>
              <w:tcPr>
                <w:tcW w:w="1843" w:type="dxa"/>
              </w:tcPr>
              <w:p w:rsidR="00075CDB" w:rsidRDefault="00075CDB">
                <w:r w:rsidRPr="00A22653">
                  <w:rPr>
                    <w:rFonts w:eastAsia="Calibri" w:cs="Calibri Light"/>
                    <w:szCs w:val="24"/>
                  </w:rPr>
                  <w:t>[Choose here]</w:t>
                </w:r>
              </w:p>
            </w:tc>
          </w:sdtContent>
        </w:sdt>
        <w:sdt>
          <w:sdtPr>
            <w:rPr>
              <w:rFonts w:ascii="Calibri" w:eastAsia="Calibri" w:hAnsi="Calibri" w:cs="Calibri Light"/>
              <w:szCs w:val="24"/>
            </w:rPr>
            <w:id w:val="-1914924439"/>
            <w:placeholder>
              <w:docPart w:val="A878078475FA42A88866C351ED472E0F"/>
            </w:placeholder>
            <w:showingPlcHdr/>
          </w:sdtPr>
          <w:sdtContent>
            <w:tc>
              <w:tcPr>
                <w:tcW w:w="3402" w:type="dxa"/>
              </w:tcPr>
              <w:p w:rsidR="00075CDB" w:rsidRPr="00A569AF" w:rsidRDefault="00075CDB" w:rsidP="00E11E5E">
                <w:pPr>
                  <w:rPr>
                    <w:rFonts w:ascii="Calibri" w:eastAsia="Calibri" w:hAnsi="Calibri" w:cs="Calibri Light"/>
                    <w:szCs w:val="24"/>
                  </w:rPr>
                </w:pPr>
                <w:r w:rsidRPr="003C41F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75CDB" w:rsidRPr="00A569AF" w:rsidTr="004D29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6" w:type="dxa"/>
          </w:tcPr>
          <w:p w:rsidR="00075CDB" w:rsidRPr="00A569AF" w:rsidRDefault="00075CDB" w:rsidP="00E11E5E">
            <w:pPr>
              <w:rPr>
                <w:rFonts w:eastAsia="Calibri" w:cs="Calibri Light"/>
                <w:szCs w:val="24"/>
              </w:rPr>
            </w:pPr>
            <w:r>
              <w:rPr>
                <w:rFonts w:eastAsia="Calibri" w:cs="Calibri Light"/>
                <w:szCs w:val="24"/>
              </w:rPr>
              <w:t>Activities</w:t>
            </w:r>
          </w:p>
        </w:tc>
        <w:tc>
          <w:tcPr>
            <w:tcW w:w="2410" w:type="dxa"/>
          </w:tcPr>
          <w:p w:rsidR="00075CDB" w:rsidRPr="00A569AF" w:rsidRDefault="00075CDB" w:rsidP="00E11E5E">
            <w:pPr>
              <w:pStyle w:val="TableNormal1"/>
            </w:pPr>
            <w:r w:rsidRPr="00A569AF">
              <w:t xml:space="preserve">Do you want to know about specific </w:t>
            </w:r>
            <w:r>
              <w:t>activities</w:t>
            </w:r>
            <w:r w:rsidRPr="00A569AF">
              <w:t xml:space="preserve"> </w:t>
            </w:r>
            <w:r>
              <w:t>for</w:t>
            </w:r>
            <w:r w:rsidRPr="00A569AF">
              <w:t xml:space="preserve"> children, young people, parents/carers or others?</w:t>
            </w:r>
          </w:p>
        </w:tc>
        <w:tc>
          <w:tcPr>
            <w:tcW w:w="5386" w:type="dxa"/>
          </w:tcPr>
          <w:p w:rsidR="00075CDB" w:rsidRPr="00956A6A" w:rsidRDefault="00075CDB" w:rsidP="004D2944">
            <w:pPr>
              <w:spacing w:after="120"/>
            </w:pPr>
            <w:r w:rsidRPr="00956A6A">
              <w:t>How many people receive our support?</w:t>
            </w:r>
          </w:p>
          <w:p w:rsidR="00075CDB" w:rsidRPr="00956A6A" w:rsidRDefault="00075CDB" w:rsidP="004D2944">
            <w:pPr>
              <w:spacing w:after="120"/>
            </w:pPr>
            <w:r w:rsidRPr="00956A6A">
              <w:t>How long do people receive our support for?</w:t>
            </w:r>
          </w:p>
          <w:p w:rsidR="00075CDB" w:rsidRPr="00956A6A" w:rsidRDefault="00075CDB" w:rsidP="004D2944">
            <w:pPr>
              <w:spacing w:after="120"/>
            </w:pPr>
            <w:r w:rsidRPr="00956A6A">
              <w:t>What support do they receive?</w:t>
            </w:r>
          </w:p>
          <w:p w:rsidR="00075CDB" w:rsidRPr="00956A6A" w:rsidRDefault="00075CDB" w:rsidP="00E11E5E">
            <w:pPr>
              <w:pStyle w:val="TableNormal1"/>
              <w:rPr>
                <w:i/>
              </w:rPr>
            </w:pPr>
            <w:r w:rsidRPr="00956A6A">
              <w:t>What is the profile of the people we support (e.g. age, gender, ethnic origin)?</w:t>
            </w:r>
          </w:p>
        </w:tc>
        <w:sdt>
          <w:sdtPr>
            <w:rPr>
              <w:rFonts w:eastAsia="Calibri" w:cs="Calibri Light"/>
              <w:szCs w:val="24"/>
            </w:rPr>
            <w:id w:val="-903208362"/>
            <w:placeholder>
              <w:docPart w:val="BBB9FAFB2AA047838AEA66F0C4604468"/>
            </w:placeholder>
            <w:comboBox>
              <w:listItem w:displayText="Yes" w:value="Yes"/>
              <w:listItem w:displayText="Possibly" w:value="Possibly"/>
              <w:listItem w:displayText="No" w:value="No"/>
            </w:comboBox>
          </w:sdtPr>
          <w:sdtContent>
            <w:tc>
              <w:tcPr>
                <w:tcW w:w="1843" w:type="dxa"/>
              </w:tcPr>
              <w:p w:rsidR="00075CDB" w:rsidRDefault="00075CDB">
                <w:r w:rsidRPr="00F621B3">
                  <w:rPr>
                    <w:rFonts w:eastAsia="Calibri" w:cs="Calibri Light"/>
                    <w:szCs w:val="24"/>
                  </w:rPr>
                  <w:t>[Choose here]</w:t>
                </w:r>
              </w:p>
            </w:tc>
          </w:sdtContent>
        </w:sdt>
        <w:sdt>
          <w:sdtPr>
            <w:rPr>
              <w:rFonts w:ascii="Calibri" w:eastAsia="Calibri" w:hAnsi="Calibri" w:cs="Calibri Light"/>
              <w:szCs w:val="24"/>
            </w:rPr>
            <w:id w:val="323472580"/>
            <w:placeholder>
              <w:docPart w:val="E76871DA1BD74B369AC840697150ADE2"/>
            </w:placeholder>
            <w:showingPlcHdr/>
          </w:sdtPr>
          <w:sdtContent>
            <w:tc>
              <w:tcPr>
                <w:tcW w:w="3402" w:type="dxa"/>
              </w:tcPr>
              <w:p w:rsidR="00075CDB" w:rsidRPr="00A569AF" w:rsidRDefault="00075CDB" w:rsidP="00E11E5E">
                <w:pPr>
                  <w:rPr>
                    <w:rFonts w:ascii="Calibri" w:eastAsia="Calibri" w:hAnsi="Calibri" w:cs="Calibri Light"/>
                    <w:szCs w:val="24"/>
                  </w:rPr>
                </w:pPr>
                <w:r w:rsidRPr="003C41F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75CDB" w:rsidRPr="00A569AF" w:rsidTr="004D29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6" w:type="dxa"/>
          </w:tcPr>
          <w:p w:rsidR="00075CDB" w:rsidRPr="00A569AF" w:rsidRDefault="00075CDB" w:rsidP="00E11E5E">
            <w:pPr>
              <w:pStyle w:val="TableNormal1"/>
            </w:pPr>
            <w:r w:rsidRPr="00A569AF">
              <w:t>Outcomes</w:t>
            </w:r>
          </w:p>
        </w:tc>
        <w:tc>
          <w:tcPr>
            <w:tcW w:w="2410" w:type="dxa"/>
          </w:tcPr>
          <w:p w:rsidR="00075CDB" w:rsidRPr="00A569AF" w:rsidRDefault="00075CDB" w:rsidP="00E11E5E">
            <w:pPr>
              <w:pStyle w:val="TableNormal1"/>
            </w:pPr>
            <w:r w:rsidRPr="00A569AF">
              <w:t xml:space="preserve">Do you want to know what difference your work is making to </w:t>
            </w:r>
            <w:r>
              <w:t xml:space="preserve">the </w:t>
            </w:r>
            <w:r>
              <w:rPr>
                <w:lang w:val="en-US"/>
              </w:rPr>
              <w:t>children/young people you support?</w:t>
            </w:r>
          </w:p>
        </w:tc>
        <w:tc>
          <w:tcPr>
            <w:tcW w:w="5386" w:type="dxa"/>
          </w:tcPr>
          <w:p w:rsidR="00075CDB" w:rsidRPr="00956A6A" w:rsidRDefault="00075CDB" w:rsidP="004D2944">
            <w:pPr>
              <w:spacing w:after="120"/>
            </w:pPr>
            <w:r w:rsidRPr="00956A6A">
              <w:t xml:space="preserve">Who does our work benefit? </w:t>
            </w:r>
          </w:p>
          <w:p w:rsidR="00075CDB" w:rsidRPr="00956A6A" w:rsidRDefault="00075CDB" w:rsidP="004D2944">
            <w:pPr>
              <w:spacing w:after="120"/>
            </w:pPr>
            <w:r w:rsidRPr="00956A6A">
              <w:t>How does it benefit them?</w:t>
            </w:r>
          </w:p>
          <w:p w:rsidR="00075CDB" w:rsidRPr="00956A6A" w:rsidRDefault="00075CDB" w:rsidP="00E11E5E">
            <w:pPr>
              <w:pStyle w:val="TableNormal1"/>
              <w:rPr>
                <w:i/>
              </w:rPr>
            </w:pPr>
            <w:r w:rsidRPr="00956A6A">
              <w:t>Does our work make a difference in the longer</w:t>
            </w:r>
            <w:r>
              <w:t xml:space="preserve"> </w:t>
            </w:r>
            <w:r w:rsidRPr="00956A6A">
              <w:t>term?</w:t>
            </w:r>
          </w:p>
        </w:tc>
        <w:sdt>
          <w:sdtPr>
            <w:rPr>
              <w:rFonts w:eastAsia="Calibri" w:cs="Calibri Light"/>
              <w:szCs w:val="24"/>
            </w:rPr>
            <w:id w:val="1414823096"/>
            <w:placeholder>
              <w:docPart w:val="397D9D97BA4549ECAE88F0B1235C7083"/>
            </w:placeholder>
            <w:comboBox>
              <w:listItem w:displayText="Yes" w:value="Yes"/>
              <w:listItem w:displayText="Possibly" w:value="Possibly"/>
              <w:listItem w:displayText="No" w:value="No"/>
            </w:comboBox>
          </w:sdtPr>
          <w:sdtContent>
            <w:tc>
              <w:tcPr>
                <w:tcW w:w="1843" w:type="dxa"/>
              </w:tcPr>
              <w:p w:rsidR="00075CDB" w:rsidRDefault="00075CDB">
                <w:r w:rsidRPr="00F621B3">
                  <w:rPr>
                    <w:rFonts w:eastAsia="Calibri" w:cs="Calibri Light"/>
                    <w:szCs w:val="24"/>
                  </w:rPr>
                  <w:t>[Choose here]</w:t>
                </w:r>
              </w:p>
            </w:tc>
          </w:sdtContent>
        </w:sdt>
        <w:sdt>
          <w:sdtPr>
            <w:rPr>
              <w:rFonts w:ascii="Calibri" w:eastAsia="Calibri" w:hAnsi="Calibri" w:cs="Calibri Light"/>
              <w:szCs w:val="24"/>
            </w:rPr>
            <w:id w:val="-533116503"/>
            <w:placeholder>
              <w:docPart w:val="FE2792F4A6E74CECA2E4D7E19445ED5A"/>
            </w:placeholder>
            <w:showingPlcHdr/>
          </w:sdtPr>
          <w:sdtContent>
            <w:tc>
              <w:tcPr>
                <w:tcW w:w="3402" w:type="dxa"/>
              </w:tcPr>
              <w:p w:rsidR="00075CDB" w:rsidRPr="00A569AF" w:rsidRDefault="00075CDB" w:rsidP="00E11E5E">
                <w:pPr>
                  <w:rPr>
                    <w:rFonts w:ascii="Calibri" w:eastAsia="Calibri" w:hAnsi="Calibri" w:cs="Calibri Light"/>
                    <w:szCs w:val="24"/>
                  </w:rPr>
                </w:pPr>
                <w:r w:rsidRPr="003C41F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bookmarkEnd w:id="0"/>
      <w:bookmarkEnd w:id="1"/>
    </w:tbl>
    <w:p w:rsidR="004D2944" w:rsidRPr="00530F1B" w:rsidRDefault="004D2944" w:rsidP="00530F1B">
      <w:pPr>
        <w:pStyle w:val="TableNormal1"/>
        <w:rPr>
          <w:sz w:val="4"/>
          <w:szCs w:val="4"/>
        </w:rPr>
      </w:pPr>
    </w:p>
    <w:sectPr w:rsidR="004D2944" w:rsidRPr="00530F1B" w:rsidSect="00743320">
      <w:headerReference w:type="default" r:id="rId9"/>
      <w:footerReference w:type="default" r:id="rId10"/>
      <w:headerReference w:type="first" r:id="rId11"/>
      <w:pgSz w:w="16838" w:h="11906" w:orient="landscape"/>
      <w:pgMar w:top="1440" w:right="1440" w:bottom="1440" w:left="1134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60F" w:rsidRDefault="0003760F" w:rsidP="00D44315">
      <w:pPr>
        <w:spacing w:line="240" w:lineRule="auto"/>
      </w:pPr>
      <w:r>
        <w:separator/>
      </w:r>
    </w:p>
  </w:endnote>
  <w:endnote w:type="continuationSeparator" w:id="0">
    <w:p w:rsidR="0003760F" w:rsidRDefault="0003760F" w:rsidP="00D44315">
      <w:pPr>
        <w:spacing w:line="240" w:lineRule="auto"/>
      </w:pPr>
      <w:r>
        <w:continuationSeparator/>
      </w:r>
    </w:p>
  </w:endnote>
  <w:endnote w:type="continuationNotice" w:id="1">
    <w:p w:rsidR="0003760F" w:rsidRDefault="0003760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LT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65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Default="00163B27" w:rsidP="00743320">
    <w:pPr>
      <w:pStyle w:val="Footer"/>
      <w:pBdr>
        <w:top w:val="single" w:sz="8" w:space="1" w:color="304B9A"/>
      </w:pBdr>
      <w:tabs>
        <w:tab w:val="clear" w:pos="4513"/>
        <w:tab w:val="clear" w:pos="9026"/>
        <w:tab w:val="right" w:pos="14317"/>
      </w:tabs>
    </w:pPr>
    <w:r>
      <w:t xml:space="preserve">Worksheet </w:t>
    </w:r>
    <w:r w:rsidR="00AF455A">
      <w:t>4</w:t>
    </w:r>
    <w:r>
      <w:tab/>
    </w:r>
    <w:sdt>
      <w:sdtPr>
        <w:id w:val="-211574141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75056">
          <w:fldChar w:fldCharType="begin"/>
        </w:r>
        <w:r w:rsidR="00B75056">
          <w:instrText xml:space="preserve"> PAGE   \* MERGEFORMAT </w:instrText>
        </w:r>
        <w:r w:rsidR="00B75056">
          <w:fldChar w:fldCharType="separate"/>
        </w:r>
        <w:r w:rsidR="00AF455A">
          <w:rPr>
            <w:noProof/>
          </w:rPr>
          <w:t>1</w:t>
        </w:r>
        <w:r w:rsidR="00B75056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60F" w:rsidRDefault="0003760F" w:rsidP="00D44315">
      <w:pPr>
        <w:spacing w:line="240" w:lineRule="auto"/>
      </w:pPr>
      <w:r>
        <w:separator/>
      </w:r>
    </w:p>
  </w:footnote>
  <w:footnote w:type="continuationSeparator" w:id="0">
    <w:p w:rsidR="0003760F" w:rsidRDefault="0003760F" w:rsidP="00D44315">
      <w:pPr>
        <w:spacing w:line="240" w:lineRule="auto"/>
      </w:pPr>
      <w:r>
        <w:continuationSeparator/>
      </w:r>
    </w:p>
  </w:footnote>
  <w:footnote w:type="continuationNotice" w:id="1">
    <w:p w:rsidR="0003760F" w:rsidRDefault="0003760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Pr="00E0602F" w:rsidRDefault="00B75056" w:rsidP="00E0602F">
    <w:pPr>
      <w:pStyle w:val="Header"/>
      <w:pBdr>
        <w:bottom w:val="single" w:sz="8" w:space="5" w:color="304B9A"/>
      </w:pBdr>
      <w:tabs>
        <w:tab w:val="clear" w:pos="4513"/>
      </w:tabs>
      <w:spacing w:line="288" w:lineRule="auto"/>
      <w:jc w:val="right"/>
      <w:rPr>
        <w:color w:val="304B9A"/>
      </w:rPr>
    </w:pPr>
    <w:r w:rsidRPr="00E0602F">
      <w:rPr>
        <w:noProof/>
        <w:color w:val="304B9A"/>
        <w:lang w:eastAsia="en-GB"/>
      </w:rPr>
      <w:drawing>
        <wp:anchor distT="0" distB="0" distL="114300" distR="114300" simplePos="0" relativeHeight="251658240" behindDoc="0" locked="0" layoutInCell="1" allowOverlap="1" wp14:anchorId="5FDD3645" wp14:editId="4477E7C8">
          <wp:simplePos x="0" y="0"/>
          <wp:positionH relativeFrom="column">
            <wp:posOffset>-17780</wp:posOffset>
          </wp:positionH>
          <wp:positionV relativeFrom="page">
            <wp:posOffset>320675</wp:posOffset>
          </wp:positionV>
          <wp:extent cx="432000" cy="432000"/>
          <wp:effectExtent l="0" t="0" r="6350" b="635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a-centre-logo.0b9a08b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602F">
      <w:rPr>
        <w:color w:val="304B9A"/>
      </w:rPr>
      <w:tab/>
    </w:r>
    <w:r w:rsidR="00E97C2D">
      <w:rPr>
        <w:b/>
        <w:color w:val="304B9A"/>
      </w:rPr>
      <w:t>Measuring your effectiveness</w:t>
    </w:r>
    <w:r w:rsidRPr="00E0602F">
      <w:rPr>
        <w:b/>
        <w:color w:val="304B9A"/>
        <w:sz w:val="19"/>
        <w:szCs w:val="19"/>
      </w:rPr>
      <w:br/>
    </w:r>
    <w:r w:rsidRPr="00E0602F">
      <w:rPr>
        <w:i/>
        <w:color w:val="304B9A"/>
        <w:sz w:val="19"/>
        <w:szCs w:val="19"/>
      </w:rPr>
      <w:t xml:space="preserve">A </w:t>
    </w:r>
    <w:r w:rsidR="00E97C2D">
      <w:rPr>
        <w:i/>
        <w:color w:val="304B9A"/>
        <w:sz w:val="19"/>
        <w:szCs w:val="19"/>
      </w:rPr>
      <w:t xml:space="preserve">practical </w:t>
    </w:r>
    <w:r w:rsidRPr="00E0602F">
      <w:rPr>
        <w:i/>
        <w:color w:val="304B9A"/>
        <w:sz w:val="19"/>
        <w:szCs w:val="19"/>
      </w:rPr>
      <w:t>guide for services working with children and young people affected by sexual abuse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Pr="00834004" w:rsidRDefault="00B75056" w:rsidP="0083400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14C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A"/>
    <w:multiLevelType w:val="singleLevel"/>
    <w:tmpl w:val="0000000A"/>
    <w:name w:val="WW8Num13"/>
    <w:lvl w:ilvl="0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/>
        <w:color w:val="000000"/>
        <w:sz w:val="20"/>
      </w:rPr>
    </w:lvl>
  </w:abstractNum>
  <w:abstractNum w:abstractNumId="2">
    <w:nsid w:val="00000018"/>
    <w:multiLevelType w:val="multilevel"/>
    <w:tmpl w:val="00000018"/>
    <w:name w:val="WW8Num31"/>
    <w:lvl w:ilvl="0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"/>
      <w:lvlJc w:val="left"/>
      <w:pPr>
        <w:tabs>
          <w:tab w:val="num" w:pos="874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581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2288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2995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5">
      <w:start w:val="1"/>
      <w:numFmt w:val="bullet"/>
      <w:lvlText w:val=""/>
      <w:lvlJc w:val="left"/>
      <w:pPr>
        <w:tabs>
          <w:tab w:val="num" w:pos="3702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4409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7">
      <w:start w:val="1"/>
      <w:numFmt w:val="bullet"/>
      <w:lvlText w:val=""/>
      <w:lvlJc w:val="left"/>
      <w:pPr>
        <w:tabs>
          <w:tab w:val="num" w:pos="5116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8">
      <w:start w:val="1"/>
      <w:numFmt w:val="bullet"/>
      <w:lvlText w:val=""/>
      <w:lvlJc w:val="left"/>
      <w:pPr>
        <w:tabs>
          <w:tab w:val="num" w:pos="5823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</w:abstractNum>
  <w:abstractNum w:abstractNumId="3">
    <w:nsid w:val="0000002B"/>
    <w:multiLevelType w:val="singleLevel"/>
    <w:tmpl w:val="0000002B"/>
    <w:name w:val="WW8Num5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0"/>
      </w:rPr>
    </w:lvl>
  </w:abstractNum>
  <w:abstractNum w:abstractNumId="4">
    <w:nsid w:val="00000033"/>
    <w:multiLevelType w:val="singleLevel"/>
    <w:tmpl w:val="00000033"/>
    <w:name w:val="WW8Num59"/>
    <w:lvl w:ilvl="0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/>
        <w:color w:val="000000"/>
        <w:sz w:val="20"/>
      </w:rPr>
    </w:lvl>
  </w:abstractNum>
  <w:abstractNum w:abstractNumId="5">
    <w:nsid w:val="00000036"/>
    <w:multiLevelType w:val="multilevel"/>
    <w:tmpl w:val="00000036"/>
    <w:name w:val="WW8Num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firstLine="720"/>
      </w:pPr>
      <w:rPr>
        <w:rFonts w:ascii="Lucida Grande" w:hAnsi="Lucida Grande"/>
        <w:color w:val="000000"/>
        <w:position w:val="0"/>
        <w:sz w:val="24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hAnsi="Wingdings"/>
        <w:color w:val="000000"/>
        <w:position w:val="0"/>
        <w:sz w:val="24"/>
        <w:vertAlign w:val="baseline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160"/>
      </w:pPr>
      <w:rPr>
        <w:rFonts w:ascii="Wingdings" w:hAnsi="Wingdings"/>
        <w:color w:val="00000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hAnsi="Courier New"/>
        <w:color w:val="000000"/>
        <w:position w:val="0"/>
        <w:sz w:val="24"/>
        <w:vertAlign w:val="baseline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hAnsi="Wingdings"/>
        <w:color w:val="000000"/>
        <w:position w:val="0"/>
        <w:sz w:val="24"/>
        <w:vertAlign w:val="baseline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320"/>
      </w:pPr>
      <w:rPr>
        <w:rFonts w:ascii="Wingdings" w:hAnsi="Wingdings"/>
        <w:color w:val="00000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hAnsi="Courier New"/>
        <w:color w:val="000000"/>
        <w:position w:val="0"/>
        <w:sz w:val="24"/>
        <w:vertAlign w:val="baseline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hAnsi="Wingdings"/>
        <w:color w:val="000000"/>
        <w:position w:val="0"/>
        <w:sz w:val="24"/>
        <w:vertAlign w:val="baseline"/>
      </w:rPr>
    </w:lvl>
  </w:abstractNum>
  <w:abstractNum w:abstractNumId="6">
    <w:nsid w:val="00000039"/>
    <w:multiLevelType w:val="singleLevel"/>
    <w:tmpl w:val="00000039"/>
    <w:name w:val="WW8Num6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7">
    <w:nsid w:val="06FF0B42"/>
    <w:multiLevelType w:val="hybridMultilevel"/>
    <w:tmpl w:val="92D8C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9913A1A"/>
    <w:multiLevelType w:val="hybridMultilevel"/>
    <w:tmpl w:val="7194B9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F20C0D"/>
    <w:multiLevelType w:val="hybridMultilevel"/>
    <w:tmpl w:val="E8BE69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B83EB3"/>
    <w:multiLevelType w:val="hybridMultilevel"/>
    <w:tmpl w:val="5A060D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006043"/>
    <w:multiLevelType w:val="hybridMultilevel"/>
    <w:tmpl w:val="4B5ECB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0B6028"/>
    <w:multiLevelType w:val="hybridMultilevel"/>
    <w:tmpl w:val="433EEF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C3E335E"/>
    <w:multiLevelType w:val="hybridMultilevel"/>
    <w:tmpl w:val="C23E7B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D463461"/>
    <w:multiLevelType w:val="hybridMultilevel"/>
    <w:tmpl w:val="5420D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1803E2"/>
    <w:multiLevelType w:val="hybridMultilevel"/>
    <w:tmpl w:val="BE5C5A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02016C2"/>
    <w:multiLevelType w:val="hybridMultilevel"/>
    <w:tmpl w:val="8DA44C7E"/>
    <w:lvl w:ilvl="0" w:tplc="EBAE2B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8B67D82"/>
    <w:multiLevelType w:val="hybridMultilevel"/>
    <w:tmpl w:val="5F3275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03572B6"/>
    <w:multiLevelType w:val="hybridMultilevel"/>
    <w:tmpl w:val="F9002A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0622D17"/>
    <w:multiLevelType w:val="hybridMultilevel"/>
    <w:tmpl w:val="EF2E7AF6"/>
    <w:lvl w:ilvl="0" w:tplc="EBAE2B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F50215"/>
    <w:multiLevelType w:val="hybridMultilevel"/>
    <w:tmpl w:val="22A8EB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A4168D8"/>
    <w:multiLevelType w:val="hybridMultilevel"/>
    <w:tmpl w:val="00C26A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BBF23BE"/>
    <w:multiLevelType w:val="hybridMultilevel"/>
    <w:tmpl w:val="AAC016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0A05476"/>
    <w:multiLevelType w:val="hybridMultilevel"/>
    <w:tmpl w:val="F87EA16C"/>
    <w:lvl w:ilvl="0" w:tplc="EBAE2B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477326E"/>
    <w:multiLevelType w:val="hybridMultilevel"/>
    <w:tmpl w:val="53EE66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8A763A">
      <w:start w:val="1"/>
      <w:numFmt w:val="bullet"/>
      <w:pStyle w:val="ListParagraph"/>
      <w:lvlText w:val="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67F00D9"/>
    <w:multiLevelType w:val="hybridMultilevel"/>
    <w:tmpl w:val="4ED847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8D74C06"/>
    <w:multiLevelType w:val="hybridMultilevel"/>
    <w:tmpl w:val="6CF8CE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1702CEC"/>
    <w:multiLevelType w:val="hybridMultilevel"/>
    <w:tmpl w:val="255CA01E"/>
    <w:lvl w:ilvl="0" w:tplc="080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8">
    <w:nsid w:val="7AAB4555"/>
    <w:multiLevelType w:val="hybridMultilevel"/>
    <w:tmpl w:val="3EBC2D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17"/>
  </w:num>
  <w:num w:numId="4">
    <w:abstractNumId w:val="7"/>
  </w:num>
  <w:num w:numId="5">
    <w:abstractNumId w:val="20"/>
  </w:num>
  <w:num w:numId="6">
    <w:abstractNumId w:val="22"/>
  </w:num>
  <w:num w:numId="7">
    <w:abstractNumId w:val="26"/>
  </w:num>
  <w:num w:numId="8">
    <w:abstractNumId w:val="14"/>
  </w:num>
  <w:num w:numId="9">
    <w:abstractNumId w:val="27"/>
  </w:num>
  <w:num w:numId="10">
    <w:abstractNumId w:val="8"/>
  </w:num>
  <w:num w:numId="11">
    <w:abstractNumId w:val="18"/>
  </w:num>
  <w:num w:numId="12">
    <w:abstractNumId w:val="21"/>
  </w:num>
  <w:num w:numId="13">
    <w:abstractNumId w:val="10"/>
  </w:num>
  <w:num w:numId="14">
    <w:abstractNumId w:val="28"/>
  </w:num>
  <w:num w:numId="15">
    <w:abstractNumId w:val="12"/>
  </w:num>
  <w:num w:numId="16">
    <w:abstractNumId w:val="25"/>
  </w:num>
  <w:num w:numId="17">
    <w:abstractNumId w:val="9"/>
  </w:num>
  <w:num w:numId="18">
    <w:abstractNumId w:val="15"/>
  </w:num>
  <w:num w:numId="19">
    <w:abstractNumId w:val="11"/>
  </w:num>
  <w:num w:numId="20">
    <w:abstractNumId w:val="13"/>
  </w:num>
  <w:num w:numId="21">
    <w:abstractNumId w:val="19"/>
  </w:num>
  <w:num w:numId="22">
    <w:abstractNumId w:val="16"/>
  </w:num>
  <w:num w:numId="23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5C"/>
    <w:rsid w:val="000008F9"/>
    <w:rsid w:val="00001B91"/>
    <w:rsid w:val="000026AA"/>
    <w:rsid w:val="000052BC"/>
    <w:rsid w:val="000067A2"/>
    <w:rsid w:val="000076C2"/>
    <w:rsid w:val="00012965"/>
    <w:rsid w:val="00020F18"/>
    <w:rsid w:val="000217E2"/>
    <w:rsid w:val="00022289"/>
    <w:rsid w:val="00023F98"/>
    <w:rsid w:val="0002706E"/>
    <w:rsid w:val="00032663"/>
    <w:rsid w:val="00032CDE"/>
    <w:rsid w:val="00032E5C"/>
    <w:rsid w:val="00033C70"/>
    <w:rsid w:val="0003760F"/>
    <w:rsid w:val="0004560F"/>
    <w:rsid w:val="0004781A"/>
    <w:rsid w:val="00052428"/>
    <w:rsid w:val="00052DBD"/>
    <w:rsid w:val="00054A4B"/>
    <w:rsid w:val="00060DD8"/>
    <w:rsid w:val="00063FFC"/>
    <w:rsid w:val="0006468E"/>
    <w:rsid w:val="000700DD"/>
    <w:rsid w:val="0007075E"/>
    <w:rsid w:val="000713D7"/>
    <w:rsid w:val="00073BB4"/>
    <w:rsid w:val="000750F5"/>
    <w:rsid w:val="00075CDB"/>
    <w:rsid w:val="000856B5"/>
    <w:rsid w:val="00085714"/>
    <w:rsid w:val="0008599F"/>
    <w:rsid w:val="00086AE5"/>
    <w:rsid w:val="00086D7F"/>
    <w:rsid w:val="0009022B"/>
    <w:rsid w:val="00090D41"/>
    <w:rsid w:val="0009103D"/>
    <w:rsid w:val="000911E2"/>
    <w:rsid w:val="000951D6"/>
    <w:rsid w:val="000A5153"/>
    <w:rsid w:val="000A5AC1"/>
    <w:rsid w:val="000A5E93"/>
    <w:rsid w:val="000A611D"/>
    <w:rsid w:val="000B00BD"/>
    <w:rsid w:val="000B127E"/>
    <w:rsid w:val="000B2687"/>
    <w:rsid w:val="000B3D60"/>
    <w:rsid w:val="000B62A9"/>
    <w:rsid w:val="000B75DC"/>
    <w:rsid w:val="000B7EE9"/>
    <w:rsid w:val="000C07DF"/>
    <w:rsid w:val="000C1A17"/>
    <w:rsid w:val="000C241F"/>
    <w:rsid w:val="000C3BF9"/>
    <w:rsid w:val="000C44E4"/>
    <w:rsid w:val="000C57EE"/>
    <w:rsid w:val="000D034B"/>
    <w:rsid w:val="000D0AA5"/>
    <w:rsid w:val="000D1BDD"/>
    <w:rsid w:val="000D2E93"/>
    <w:rsid w:val="000D2F48"/>
    <w:rsid w:val="000D401A"/>
    <w:rsid w:val="000D7A94"/>
    <w:rsid w:val="000E6282"/>
    <w:rsid w:val="000E718F"/>
    <w:rsid w:val="000F0053"/>
    <w:rsid w:val="000F33A9"/>
    <w:rsid w:val="000F4B4C"/>
    <w:rsid w:val="001008D0"/>
    <w:rsid w:val="00101198"/>
    <w:rsid w:val="001044E1"/>
    <w:rsid w:val="00110959"/>
    <w:rsid w:val="0011251D"/>
    <w:rsid w:val="00114FB7"/>
    <w:rsid w:val="00125302"/>
    <w:rsid w:val="001315B7"/>
    <w:rsid w:val="00132020"/>
    <w:rsid w:val="00132446"/>
    <w:rsid w:val="00134312"/>
    <w:rsid w:val="00136EA4"/>
    <w:rsid w:val="0013747A"/>
    <w:rsid w:val="0014000E"/>
    <w:rsid w:val="00145702"/>
    <w:rsid w:val="00145BD9"/>
    <w:rsid w:val="00146164"/>
    <w:rsid w:val="001553DD"/>
    <w:rsid w:val="00155BAF"/>
    <w:rsid w:val="00160BBF"/>
    <w:rsid w:val="0016116B"/>
    <w:rsid w:val="00163B27"/>
    <w:rsid w:val="00165553"/>
    <w:rsid w:val="001655B7"/>
    <w:rsid w:val="00173893"/>
    <w:rsid w:val="00175CF9"/>
    <w:rsid w:val="00175E20"/>
    <w:rsid w:val="0017623C"/>
    <w:rsid w:val="001822ED"/>
    <w:rsid w:val="001823ED"/>
    <w:rsid w:val="0018349C"/>
    <w:rsid w:val="001874B5"/>
    <w:rsid w:val="00192847"/>
    <w:rsid w:val="00193AD3"/>
    <w:rsid w:val="001A4278"/>
    <w:rsid w:val="001A48C5"/>
    <w:rsid w:val="001A502E"/>
    <w:rsid w:val="001B05C0"/>
    <w:rsid w:val="001B165E"/>
    <w:rsid w:val="001B20CE"/>
    <w:rsid w:val="001C0A2C"/>
    <w:rsid w:val="001C3124"/>
    <w:rsid w:val="001C451D"/>
    <w:rsid w:val="001C506D"/>
    <w:rsid w:val="001C50F2"/>
    <w:rsid w:val="001C5F37"/>
    <w:rsid w:val="001D04D7"/>
    <w:rsid w:val="001D0EA3"/>
    <w:rsid w:val="001D2AA5"/>
    <w:rsid w:val="001D39A3"/>
    <w:rsid w:val="001E0CB1"/>
    <w:rsid w:val="001E3F4D"/>
    <w:rsid w:val="001E4E7A"/>
    <w:rsid w:val="001E4E9D"/>
    <w:rsid w:val="001E5CE4"/>
    <w:rsid w:val="001E77EF"/>
    <w:rsid w:val="001F074C"/>
    <w:rsid w:val="001F52A2"/>
    <w:rsid w:val="001F5699"/>
    <w:rsid w:val="00200C5F"/>
    <w:rsid w:val="00201D3D"/>
    <w:rsid w:val="00202E27"/>
    <w:rsid w:val="00204266"/>
    <w:rsid w:val="00205FAE"/>
    <w:rsid w:val="002072FF"/>
    <w:rsid w:val="002224B5"/>
    <w:rsid w:val="002325CE"/>
    <w:rsid w:val="0023336B"/>
    <w:rsid w:val="00233C62"/>
    <w:rsid w:val="00234179"/>
    <w:rsid w:val="0023460A"/>
    <w:rsid w:val="00235326"/>
    <w:rsid w:val="0024102E"/>
    <w:rsid w:val="00241322"/>
    <w:rsid w:val="00242A2F"/>
    <w:rsid w:val="002472C4"/>
    <w:rsid w:val="00257913"/>
    <w:rsid w:val="002624B1"/>
    <w:rsid w:val="00262E8B"/>
    <w:rsid w:val="0026427F"/>
    <w:rsid w:val="00265304"/>
    <w:rsid w:val="00266446"/>
    <w:rsid w:val="002664E6"/>
    <w:rsid w:val="002664F0"/>
    <w:rsid w:val="00267A85"/>
    <w:rsid w:val="00282FB3"/>
    <w:rsid w:val="00283143"/>
    <w:rsid w:val="00285DE2"/>
    <w:rsid w:val="00290140"/>
    <w:rsid w:val="002919AA"/>
    <w:rsid w:val="00292339"/>
    <w:rsid w:val="00297F40"/>
    <w:rsid w:val="002A1A53"/>
    <w:rsid w:val="002A2DB2"/>
    <w:rsid w:val="002A399E"/>
    <w:rsid w:val="002A4418"/>
    <w:rsid w:val="002A57F8"/>
    <w:rsid w:val="002A5913"/>
    <w:rsid w:val="002B01A9"/>
    <w:rsid w:val="002B0472"/>
    <w:rsid w:val="002B0983"/>
    <w:rsid w:val="002B2B90"/>
    <w:rsid w:val="002B393B"/>
    <w:rsid w:val="002B76C9"/>
    <w:rsid w:val="002C4A1D"/>
    <w:rsid w:val="002C7368"/>
    <w:rsid w:val="002D3514"/>
    <w:rsid w:val="002D778A"/>
    <w:rsid w:val="002E06F4"/>
    <w:rsid w:val="002E0C09"/>
    <w:rsid w:val="002E1197"/>
    <w:rsid w:val="002E2488"/>
    <w:rsid w:val="002E2E9F"/>
    <w:rsid w:val="002E473C"/>
    <w:rsid w:val="002E6FAE"/>
    <w:rsid w:val="002F15FD"/>
    <w:rsid w:val="002F433B"/>
    <w:rsid w:val="002F4B66"/>
    <w:rsid w:val="002F517F"/>
    <w:rsid w:val="003004A3"/>
    <w:rsid w:val="00300610"/>
    <w:rsid w:val="0030136A"/>
    <w:rsid w:val="00302225"/>
    <w:rsid w:val="00304345"/>
    <w:rsid w:val="00304778"/>
    <w:rsid w:val="00304FBE"/>
    <w:rsid w:val="003053FB"/>
    <w:rsid w:val="00310DE8"/>
    <w:rsid w:val="00315E95"/>
    <w:rsid w:val="00320DEA"/>
    <w:rsid w:val="00323CDE"/>
    <w:rsid w:val="00324354"/>
    <w:rsid w:val="0032441F"/>
    <w:rsid w:val="00326389"/>
    <w:rsid w:val="00326D8F"/>
    <w:rsid w:val="00330D4F"/>
    <w:rsid w:val="0033171F"/>
    <w:rsid w:val="00332575"/>
    <w:rsid w:val="003336D0"/>
    <w:rsid w:val="0033648A"/>
    <w:rsid w:val="0033758C"/>
    <w:rsid w:val="003377C1"/>
    <w:rsid w:val="00340A39"/>
    <w:rsid w:val="003429F1"/>
    <w:rsid w:val="0034552C"/>
    <w:rsid w:val="003468AB"/>
    <w:rsid w:val="003473B4"/>
    <w:rsid w:val="00350C21"/>
    <w:rsid w:val="003552C7"/>
    <w:rsid w:val="00357025"/>
    <w:rsid w:val="003634EE"/>
    <w:rsid w:val="003704FC"/>
    <w:rsid w:val="00372170"/>
    <w:rsid w:val="00372B83"/>
    <w:rsid w:val="00372E63"/>
    <w:rsid w:val="00375DF5"/>
    <w:rsid w:val="003806E5"/>
    <w:rsid w:val="00380B56"/>
    <w:rsid w:val="00382867"/>
    <w:rsid w:val="00385168"/>
    <w:rsid w:val="00386181"/>
    <w:rsid w:val="0038736F"/>
    <w:rsid w:val="0039107A"/>
    <w:rsid w:val="003968CA"/>
    <w:rsid w:val="00396D35"/>
    <w:rsid w:val="003A37CE"/>
    <w:rsid w:val="003A70A9"/>
    <w:rsid w:val="003A71B1"/>
    <w:rsid w:val="003A7511"/>
    <w:rsid w:val="003B0204"/>
    <w:rsid w:val="003B507E"/>
    <w:rsid w:val="003B6155"/>
    <w:rsid w:val="003C1BE3"/>
    <w:rsid w:val="003C3F03"/>
    <w:rsid w:val="003C591E"/>
    <w:rsid w:val="003C77C4"/>
    <w:rsid w:val="003D09D8"/>
    <w:rsid w:val="003D2B8F"/>
    <w:rsid w:val="003D37A9"/>
    <w:rsid w:val="003D3993"/>
    <w:rsid w:val="003D3D4B"/>
    <w:rsid w:val="003D63C9"/>
    <w:rsid w:val="003D6B2E"/>
    <w:rsid w:val="003D6FDB"/>
    <w:rsid w:val="003D7A17"/>
    <w:rsid w:val="003E116D"/>
    <w:rsid w:val="003E47EF"/>
    <w:rsid w:val="003F04D1"/>
    <w:rsid w:val="003F335A"/>
    <w:rsid w:val="003F5FCA"/>
    <w:rsid w:val="004015A9"/>
    <w:rsid w:val="00403E58"/>
    <w:rsid w:val="0040459D"/>
    <w:rsid w:val="004052DA"/>
    <w:rsid w:val="00405D67"/>
    <w:rsid w:val="00411615"/>
    <w:rsid w:val="00412F53"/>
    <w:rsid w:val="00417BA0"/>
    <w:rsid w:val="00420DB5"/>
    <w:rsid w:val="0042104A"/>
    <w:rsid w:val="00421522"/>
    <w:rsid w:val="00421FAA"/>
    <w:rsid w:val="004224FD"/>
    <w:rsid w:val="00423BF5"/>
    <w:rsid w:val="004244CE"/>
    <w:rsid w:val="00427736"/>
    <w:rsid w:val="00427EB7"/>
    <w:rsid w:val="00430C24"/>
    <w:rsid w:val="0043141B"/>
    <w:rsid w:val="0043451E"/>
    <w:rsid w:val="00436D13"/>
    <w:rsid w:val="0043729A"/>
    <w:rsid w:val="004414D8"/>
    <w:rsid w:val="004438CE"/>
    <w:rsid w:val="0044613D"/>
    <w:rsid w:val="00450D22"/>
    <w:rsid w:val="0045314F"/>
    <w:rsid w:val="004547C1"/>
    <w:rsid w:val="00454E11"/>
    <w:rsid w:val="0046074C"/>
    <w:rsid w:val="00463CA2"/>
    <w:rsid w:val="00464723"/>
    <w:rsid w:val="00465585"/>
    <w:rsid w:val="00465D74"/>
    <w:rsid w:val="00466FBC"/>
    <w:rsid w:val="0046711E"/>
    <w:rsid w:val="00467908"/>
    <w:rsid w:val="004707F4"/>
    <w:rsid w:val="004723F2"/>
    <w:rsid w:val="004729CB"/>
    <w:rsid w:val="00474FB9"/>
    <w:rsid w:val="00476EB3"/>
    <w:rsid w:val="00477CD6"/>
    <w:rsid w:val="004829C0"/>
    <w:rsid w:val="0048602C"/>
    <w:rsid w:val="00486845"/>
    <w:rsid w:val="00490ED9"/>
    <w:rsid w:val="004914B7"/>
    <w:rsid w:val="004933EE"/>
    <w:rsid w:val="004951A0"/>
    <w:rsid w:val="0049594E"/>
    <w:rsid w:val="004A1FC2"/>
    <w:rsid w:val="004A3104"/>
    <w:rsid w:val="004A3552"/>
    <w:rsid w:val="004A4192"/>
    <w:rsid w:val="004A522A"/>
    <w:rsid w:val="004A7D5F"/>
    <w:rsid w:val="004B21A9"/>
    <w:rsid w:val="004B2874"/>
    <w:rsid w:val="004B4D32"/>
    <w:rsid w:val="004B7691"/>
    <w:rsid w:val="004B7A8B"/>
    <w:rsid w:val="004C2066"/>
    <w:rsid w:val="004C530D"/>
    <w:rsid w:val="004C6D30"/>
    <w:rsid w:val="004C71BF"/>
    <w:rsid w:val="004C7B2E"/>
    <w:rsid w:val="004D0047"/>
    <w:rsid w:val="004D2944"/>
    <w:rsid w:val="004D2A0C"/>
    <w:rsid w:val="004D35DD"/>
    <w:rsid w:val="004D3BC7"/>
    <w:rsid w:val="004D521B"/>
    <w:rsid w:val="004D5F39"/>
    <w:rsid w:val="004D707C"/>
    <w:rsid w:val="004D76A1"/>
    <w:rsid w:val="004E0A6B"/>
    <w:rsid w:val="004E2633"/>
    <w:rsid w:val="004E4D57"/>
    <w:rsid w:val="004E59B9"/>
    <w:rsid w:val="004F2890"/>
    <w:rsid w:val="004F6B85"/>
    <w:rsid w:val="00502883"/>
    <w:rsid w:val="00502D76"/>
    <w:rsid w:val="00503215"/>
    <w:rsid w:val="00510F0F"/>
    <w:rsid w:val="0051104B"/>
    <w:rsid w:val="00514EAD"/>
    <w:rsid w:val="0051556D"/>
    <w:rsid w:val="00516CF2"/>
    <w:rsid w:val="0052696B"/>
    <w:rsid w:val="005274CB"/>
    <w:rsid w:val="00530F1B"/>
    <w:rsid w:val="00534072"/>
    <w:rsid w:val="00536534"/>
    <w:rsid w:val="00540BC7"/>
    <w:rsid w:val="00541A02"/>
    <w:rsid w:val="00541D1F"/>
    <w:rsid w:val="00542868"/>
    <w:rsid w:val="00544C52"/>
    <w:rsid w:val="0054599C"/>
    <w:rsid w:val="00546D47"/>
    <w:rsid w:val="00550933"/>
    <w:rsid w:val="00550FD2"/>
    <w:rsid w:val="00551685"/>
    <w:rsid w:val="00553C86"/>
    <w:rsid w:val="005544C4"/>
    <w:rsid w:val="00554768"/>
    <w:rsid w:val="00557277"/>
    <w:rsid w:val="0056200C"/>
    <w:rsid w:val="00570902"/>
    <w:rsid w:val="00574AB8"/>
    <w:rsid w:val="00580C8C"/>
    <w:rsid w:val="0058128C"/>
    <w:rsid w:val="00581556"/>
    <w:rsid w:val="0058169C"/>
    <w:rsid w:val="0058465F"/>
    <w:rsid w:val="00584BE8"/>
    <w:rsid w:val="00591B1E"/>
    <w:rsid w:val="00592313"/>
    <w:rsid w:val="005960BF"/>
    <w:rsid w:val="00596948"/>
    <w:rsid w:val="005A62AB"/>
    <w:rsid w:val="005B01B9"/>
    <w:rsid w:val="005B6C97"/>
    <w:rsid w:val="005B71C0"/>
    <w:rsid w:val="005C2068"/>
    <w:rsid w:val="005C7D2A"/>
    <w:rsid w:val="005C7F49"/>
    <w:rsid w:val="005D6665"/>
    <w:rsid w:val="005D741E"/>
    <w:rsid w:val="005D7D82"/>
    <w:rsid w:val="005E150E"/>
    <w:rsid w:val="005E3423"/>
    <w:rsid w:val="005E42B3"/>
    <w:rsid w:val="005E51AC"/>
    <w:rsid w:val="005E520D"/>
    <w:rsid w:val="005E52ED"/>
    <w:rsid w:val="005E6DC1"/>
    <w:rsid w:val="005F06A4"/>
    <w:rsid w:val="005F4A23"/>
    <w:rsid w:val="005F6045"/>
    <w:rsid w:val="00601232"/>
    <w:rsid w:val="00601875"/>
    <w:rsid w:val="00602FDD"/>
    <w:rsid w:val="00605108"/>
    <w:rsid w:val="00607036"/>
    <w:rsid w:val="00610F06"/>
    <w:rsid w:val="00616BE8"/>
    <w:rsid w:val="00616E86"/>
    <w:rsid w:val="0062024F"/>
    <w:rsid w:val="00620ADA"/>
    <w:rsid w:val="00623B02"/>
    <w:rsid w:val="00626884"/>
    <w:rsid w:val="0063102E"/>
    <w:rsid w:val="00631079"/>
    <w:rsid w:val="0063281D"/>
    <w:rsid w:val="0063285C"/>
    <w:rsid w:val="00632E42"/>
    <w:rsid w:val="00633124"/>
    <w:rsid w:val="006334D0"/>
    <w:rsid w:val="00635BD1"/>
    <w:rsid w:val="00635CAF"/>
    <w:rsid w:val="006373B1"/>
    <w:rsid w:val="0063740E"/>
    <w:rsid w:val="006378C0"/>
    <w:rsid w:val="00642F44"/>
    <w:rsid w:val="00643256"/>
    <w:rsid w:val="00646768"/>
    <w:rsid w:val="006479E9"/>
    <w:rsid w:val="00647DC6"/>
    <w:rsid w:val="00647E95"/>
    <w:rsid w:val="00651C4D"/>
    <w:rsid w:val="00651CA9"/>
    <w:rsid w:val="00651D09"/>
    <w:rsid w:val="0065384A"/>
    <w:rsid w:val="006555DF"/>
    <w:rsid w:val="00655FA5"/>
    <w:rsid w:val="00656DE4"/>
    <w:rsid w:val="00660785"/>
    <w:rsid w:val="0066154F"/>
    <w:rsid w:val="00661A9E"/>
    <w:rsid w:val="0066317D"/>
    <w:rsid w:val="006646EA"/>
    <w:rsid w:val="00665ED9"/>
    <w:rsid w:val="00672007"/>
    <w:rsid w:val="00673B21"/>
    <w:rsid w:val="00677078"/>
    <w:rsid w:val="006805D5"/>
    <w:rsid w:val="00685687"/>
    <w:rsid w:val="0068748E"/>
    <w:rsid w:val="00687494"/>
    <w:rsid w:val="00693565"/>
    <w:rsid w:val="00693AE1"/>
    <w:rsid w:val="006976CC"/>
    <w:rsid w:val="0069776B"/>
    <w:rsid w:val="006A0510"/>
    <w:rsid w:val="006A2078"/>
    <w:rsid w:val="006A72DE"/>
    <w:rsid w:val="006A78D6"/>
    <w:rsid w:val="006A79E5"/>
    <w:rsid w:val="006B18D9"/>
    <w:rsid w:val="006B3D06"/>
    <w:rsid w:val="006B56D9"/>
    <w:rsid w:val="006B6819"/>
    <w:rsid w:val="006B7B65"/>
    <w:rsid w:val="006C2F5B"/>
    <w:rsid w:val="006C3592"/>
    <w:rsid w:val="006C4230"/>
    <w:rsid w:val="006C645F"/>
    <w:rsid w:val="006D03A3"/>
    <w:rsid w:val="006D2E94"/>
    <w:rsid w:val="006D42D4"/>
    <w:rsid w:val="006E187E"/>
    <w:rsid w:val="006E4A08"/>
    <w:rsid w:val="006E60CD"/>
    <w:rsid w:val="006E6859"/>
    <w:rsid w:val="006F34FB"/>
    <w:rsid w:val="006F48E6"/>
    <w:rsid w:val="006F58E5"/>
    <w:rsid w:val="006F6305"/>
    <w:rsid w:val="00700E0F"/>
    <w:rsid w:val="00701653"/>
    <w:rsid w:val="00703286"/>
    <w:rsid w:val="00704FAB"/>
    <w:rsid w:val="0070545F"/>
    <w:rsid w:val="00706E99"/>
    <w:rsid w:val="00726C0B"/>
    <w:rsid w:val="00730239"/>
    <w:rsid w:val="00731733"/>
    <w:rsid w:val="00732275"/>
    <w:rsid w:val="00733160"/>
    <w:rsid w:val="007422A6"/>
    <w:rsid w:val="00743320"/>
    <w:rsid w:val="007433E5"/>
    <w:rsid w:val="00744C65"/>
    <w:rsid w:val="007472D2"/>
    <w:rsid w:val="007475E3"/>
    <w:rsid w:val="00750F8A"/>
    <w:rsid w:val="00754788"/>
    <w:rsid w:val="0076328B"/>
    <w:rsid w:val="0076739F"/>
    <w:rsid w:val="00770739"/>
    <w:rsid w:val="007711EB"/>
    <w:rsid w:val="00772177"/>
    <w:rsid w:val="00772CFD"/>
    <w:rsid w:val="00774136"/>
    <w:rsid w:val="00780327"/>
    <w:rsid w:val="00783CFC"/>
    <w:rsid w:val="00784A96"/>
    <w:rsid w:val="007872FB"/>
    <w:rsid w:val="007879F9"/>
    <w:rsid w:val="00793C20"/>
    <w:rsid w:val="007949C1"/>
    <w:rsid w:val="00796563"/>
    <w:rsid w:val="0079662D"/>
    <w:rsid w:val="007A413C"/>
    <w:rsid w:val="007A67B9"/>
    <w:rsid w:val="007A78BF"/>
    <w:rsid w:val="007A7C14"/>
    <w:rsid w:val="007B20E7"/>
    <w:rsid w:val="007B314F"/>
    <w:rsid w:val="007B5ABE"/>
    <w:rsid w:val="007C04EC"/>
    <w:rsid w:val="007C0923"/>
    <w:rsid w:val="007C1143"/>
    <w:rsid w:val="007C1B86"/>
    <w:rsid w:val="007C2498"/>
    <w:rsid w:val="007C512F"/>
    <w:rsid w:val="007D11FE"/>
    <w:rsid w:val="007D4097"/>
    <w:rsid w:val="007D423C"/>
    <w:rsid w:val="007D443A"/>
    <w:rsid w:val="007D5666"/>
    <w:rsid w:val="007E0194"/>
    <w:rsid w:val="007E2CDF"/>
    <w:rsid w:val="007E5088"/>
    <w:rsid w:val="007E5EF7"/>
    <w:rsid w:val="007F052A"/>
    <w:rsid w:val="007F0D12"/>
    <w:rsid w:val="007F0D72"/>
    <w:rsid w:val="007F2B92"/>
    <w:rsid w:val="007F4C53"/>
    <w:rsid w:val="007F5515"/>
    <w:rsid w:val="00800C09"/>
    <w:rsid w:val="00802C4E"/>
    <w:rsid w:val="00811563"/>
    <w:rsid w:val="00813CEF"/>
    <w:rsid w:val="008157B8"/>
    <w:rsid w:val="00815B3A"/>
    <w:rsid w:val="00817A4D"/>
    <w:rsid w:val="00820733"/>
    <w:rsid w:val="00820B85"/>
    <w:rsid w:val="00823487"/>
    <w:rsid w:val="0082534D"/>
    <w:rsid w:val="008300F8"/>
    <w:rsid w:val="00832DEE"/>
    <w:rsid w:val="00834004"/>
    <w:rsid w:val="00836F62"/>
    <w:rsid w:val="008402DE"/>
    <w:rsid w:val="00840DAE"/>
    <w:rsid w:val="0084196A"/>
    <w:rsid w:val="00843249"/>
    <w:rsid w:val="008474D8"/>
    <w:rsid w:val="008571CC"/>
    <w:rsid w:val="008646E9"/>
    <w:rsid w:val="00865422"/>
    <w:rsid w:val="008717F0"/>
    <w:rsid w:val="0087304D"/>
    <w:rsid w:val="00874E76"/>
    <w:rsid w:val="00880072"/>
    <w:rsid w:val="00882EDB"/>
    <w:rsid w:val="00883F86"/>
    <w:rsid w:val="00884ADB"/>
    <w:rsid w:val="008861CA"/>
    <w:rsid w:val="00890251"/>
    <w:rsid w:val="00890B7A"/>
    <w:rsid w:val="00892FDD"/>
    <w:rsid w:val="00893A7B"/>
    <w:rsid w:val="00894062"/>
    <w:rsid w:val="00894222"/>
    <w:rsid w:val="0089661D"/>
    <w:rsid w:val="00897DF4"/>
    <w:rsid w:val="008A573E"/>
    <w:rsid w:val="008A6CB0"/>
    <w:rsid w:val="008B5548"/>
    <w:rsid w:val="008B63EE"/>
    <w:rsid w:val="008C0C02"/>
    <w:rsid w:val="008C1085"/>
    <w:rsid w:val="008C327A"/>
    <w:rsid w:val="008C32F7"/>
    <w:rsid w:val="008C379D"/>
    <w:rsid w:val="008C6D41"/>
    <w:rsid w:val="008D148B"/>
    <w:rsid w:val="008D439F"/>
    <w:rsid w:val="008E01C7"/>
    <w:rsid w:val="008E06AC"/>
    <w:rsid w:val="008E0EDF"/>
    <w:rsid w:val="008E3BA7"/>
    <w:rsid w:val="008E5377"/>
    <w:rsid w:val="008E79EC"/>
    <w:rsid w:val="008F6AAF"/>
    <w:rsid w:val="008F6D9F"/>
    <w:rsid w:val="008F7C6B"/>
    <w:rsid w:val="00900FCF"/>
    <w:rsid w:val="00903779"/>
    <w:rsid w:val="009040AA"/>
    <w:rsid w:val="00905321"/>
    <w:rsid w:val="00907404"/>
    <w:rsid w:val="00915C7A"/>
    <w:rsid w:val="00916D96"/>
    <w:rsid w:val="0091735F"/>
    <w:rsid w:val="00922758"/>
    <w:rsid w:val="00927626"/>
    <w:rsid w:val="009325CE"/>
    <w:rsid w:val="0093371D"/>
    <w:rsid w:val="009424FD"/>
    <w:rsid w:val="00942EF3"/>
    <w:rsid w:val="009434BF"/>
    <w:rsid w:val="00943AA7"/>
    <w:rsid w:val="00945191"/>
    <w:rsid w:val="009479CD"/>
    <w:rsid w:val="0095396C"/>
    <w:rsid w:val="009547E9"/>
    <w:rsid w:val="009549C9"/>
    <w:rsid w:val="00955C72"/>
    <w:rsid w:val="009567B7"/>
    <w:rsid w:val="00956A6A"/>
    <w:rsid w:val="00957ABB"/>
    <w:rsid w:val="009605B1"/>
    <w:rsid w:val="009607B6"/>
    <w:rsid w:val="009610C1"/>
    <w:rsid w:val="0096255A"/>
    <w:rsid w:val="0096387F"/>
    <w:rsid w:val="00964039"/>
    <w:rsid w:val="009649F7"/>
    <w:rsid w:val="00966FF8"/>
    <w:rsid w:val="00970958"/>
    <w:rsid w:val="00972703"/>
    <w:rsid w:val="00972C43"/>
    <w:rsid w:val="00974B4F"/>
    <w:rsid w:val="00982906"/>
    <w:rsid w:val="0098372F"/>
    <w:rsid w:val="0098702E"/>
    <w:rsid w:val="009903FD"/>
    <w:rsid w:val="009942A8"/>
    <w:rsid w:val="009977C9"/>
    <w:rsid w:val="009A06EF"/>
    <w:rsid w:val="009A26DF"/>
    <w:rsid w:val="009A296D"/>
    <w:rsid w:val="009A5AD4"/>
    <w:rsid w:val="009A7527"/>
    <w:rsid w:val="009A7E00"/>
    <w:rsid w:val="009B13E6"/>
    <w:rsid w:val="009C14D8"/>
    <w:rsid w:val="009C41B0"/>
    <w:rsid w:val="009C439E"/>
    <w:rsid w:val="009C6797"/>
    <w:rsid w:val="009C7435"/>
    <w:rsid w:val="009D24E4"/>
    <w:rsid w:val="009D42B5"/>
    <w:rsid w:val="009D55B4"/>
    <w:rsid w:val="009D678D"/>
    <w:rsid w:val="009E1DCE"/>
    <w:rsid w:val="009E1EBE"/>
    <w:rsid w:val="009E3627"/>
    <w:rsid w:val="009E428A"/>
    <w:rsid w:val="009E48CD"/>
    <w:rsid w:val="009E5DBD"/>
    <w:rsid w:val="009E619D"/>
    <w:rsid w:val="009F02B1"/>
    <w:rsid w:val="009F5E57"/>
    <w:rsid w:val="009F6A61"/>
    <w:rsid w:val="009F7FF2"/>
    <w:rsid w:val="00A0037D"/>
    <w:rsid w:val="00A01C48"/>
    <w:rsid w:val="00A071CC"/>
    <w:rsid w:val="00A07420"/>
    <w:rsid w:val="00A0799E"/>
    <w:rsid w:val="00A07B54"/>
    <w:rsid w:val="00A1482C"/>
    <w:rsid w:val="00A15035"/>
    <w:rsid w:val="00A16EC0"/>
    <w:rsid w:val="00A20594"/>
    <w:rsid w:val="00A207F2"/>
    <w:rsid w:val="00A21117"/>
    <w:rsid w:val="00A25FDA"/>
    <w:rsid w:val="00A27C51"/>
    <w:rsid w:val="00A30153"/>
    <w:rsid w:val="00A31660"/>
    <w:rsid w:val="00A31946"/>
    <w:rsid w:val="00A4229F"/>
    <w:rsid w:val="00A45AD7"/>
    <w:rsid w:val="00A46261"/>
    <w:rsid w:val="00A52E6E"/>
    <w:rsid w:val="00A5537E"/>
    <w:rsid w:val="00A56986"/>
    <w:rsid w:val="00A569AF"/>
    <w:rsid w:val="00A57FA4"/>
    <w:rsid w:val="00A601D0"/>
    <w:rsid w:val="00A61CF6"/>
    <w:rsid w:val="00A64B22"/>
    <w:rsid w:val="00A65F34"/>
    <w:rsid w:val="00A676A0"/>
    <w:rsid w:val="00A80767"/>
    <w:rsid w:val="00A85E87"/>
    <w:rsid w:val="00A86085"/>
    <w:rsid w:val="00A92322"/>
    <w:rsid w:val="00A926E3"/>
    <w:rsid w:val="00A92C74"/>
    <w:rsid w:val="00A9755B"/>
    <w:rsid w:val="00A97EF1"/>
    <w:rsid w:val="00AA3478"/>
    <w:rsid w:val="00AA4A70"/>
    <w:rsid w:val="00AB1B89"/>
    <w:rsid w:val="00AB2565"/>
    <w:rsid w:val="00AB32E1"/>
    <w:rsid w:val="00AC6E62"/>
    <w:rsid w:val="00AD06F3"/>
    <w:rsid w:val="00AD0969"/>
    <w:rsid w:val="00AD142C"/>
    <w:rsid w:val="00AD1DB3"/>
    <w:rsid w:val="00AD2936"/>
    <w:rsid w:val="00AD64D4"/>
    <w:rsid w:val="00AD688A"/>
    <w:rsid w:val="00AD7577"/>
    <w:rsid w:val="00AE1E6B"/>
    <w:rsid w:val="00AE2783"/>
    <w:rsid w:val="00AE37D1"/>
    <w:rsid w:val="00AF20D8"/>
    <w:rsid w:val="00AF35D4"/>
    <w:rsid w:val="00AF455A"/>
    <w:rsid w:val="00AF4FCF"/>
    <w:rsid w:val="00AF6E78"/>
    <w:rsid w:val="00AF700A"/>
    <w:rsid w:val="00AF7227"/>
    <w:rsid w:val="00AF799D"/>
    <w:rsid w:val="00B02004"/>
    <w:rsid w:val="00B02E5B"/>
    <w:rsid w:val="00B058FA"/>
    <w:rsid w:val="00B06E29"/>
    <w:rsid w:val="00B072B5"/>
    <w:rsid w:val="00B10B52"/>
    <w:rsid w:val="00B11D9D"/>
    <w:rsid w:val="00B130CE"/>
    <w:rsid w:val="00B1758D"/>
    <w:rsid w:val="00B216B3"/>
    <w:rsid w:val="00B242B6"/>
    <w:rsid w:val="00B32B0C"/>
    <w:rsid w:val="00B32DA2"/>
    <w:rsid w:val="00B34A42"/>
    <w:rsid w:val="00B43499"/>
    <w:rsid w:val="00B445C3"/>
    <w:rsid w:val="00B453E9"/>
    <w:rsid w:val="00B5161E"/>
    <w:rsid w:val="00B53387"/>
    <w:rsid w:val="00B53683"/>
    <w:rsid w:val="00B54707"/>
    <w:rsid w:val="00B566F0"/>
    <w:rsid w:val="00B603A6"/>
    <w:rsid w:val="00B6275B"/>
    <w:rsid w:val="00B62D37"/>
    <w:rsid w:val="00B63741"/>
    <w:rsid w:val="00B6408F"/>
    <w:rsid w:val="00B72816"/>
    <w:rsid w:val="00B7487F"/>
    <w:rsid w:val="00B75056"/>
    <w:rsid w:val="00B763F4"/>
    <w:rsid w:val="00B85854"/>
    <w:rsid w:val="00B862D9"/>
    <w:rsid w:val="00B86EFB"/>
    <w:rsid w:val="00B87F8B"/>
    <w:rsid w:val="00B87FEA"/>
    <w:rsid w:val="00B933A8"/>
    <w:rsid w:val="00B93789"/>
    <w:rsid w:val="00B93B7E"/>
    <w:rsid w:val="00B957B2"/>
    <w:rsid w:val="00B95CF0"/>
    <w:rsid w:val="00B97347"/>
    <w:rsid w:val="00B97C27"/>
    <w:rsid w:val="00BA0DC4"/>
    <w:rsid w:val="00BA455B"/>
    <w:rsid w:val="00BA5734"/>
    <w:rsid w:val="00BB3D03"/>
    <w:rsid w:val="00BB47A8"/>
    <w:rsid w:val="00BB79C8"/>
    <w:rsid w:val="00BC03A9"/>
    <w:rsid w:val="00BC2AEF"/>
    <w:rsid w:val="00BC3340"/>
    <w:rsid w:val="00BC53F5"/>
    <w:rsid w:val="00BC5DBA"/>
    <w:rsid w:val="00BD0EE7"/>
    <w:rsid w:val="00BD4296"/>
    <w:rsid w:val="00BE0A8A"/>
    <w:rsid w:val="00BE192A"/>
    <w:rsid w:val="00BE209A"/>
    <w:rsid w:val="00BE407C"/>
    <w:rsid w:val="00BE4FE0"/>
    <w:rsid w:val="00BE6D9B"/>
    <w:rsid w:val="00BF2929"/>
    <w:rsid w:val="00BF2F64"/>
    <w:rsid w:val="00BF4249"/>
    <w:rsid w:val="00BF4F73"/>
    <w:rsid w:val="00BF67E3"/>
    <w:rsid w:val="00C00429"/>
    <w:rsid w:val="00C0236F"/>
    <w:rsid w:val="00C05681"/>
    <w:rsid w:val="00C10299"/>
    <w:rsid w:val="00C14778"/>
    <w:rsid w:val="00C151DA"/>
    <w:rsid w:val="00C20553"/>
    <w:rsid w:val="00C26714"/>
    <w:rsid w:val="00C30AA9"/>
    <w:rsid w:val="00C311B6"/>
    <w:rsid w:val="00C315A2"/>
    <w:rsid w:val="00C32887"/>
    <w:rsid w:val="00C347D9"/>
    <w:rsid w:val="00C37FAD"/>
    <w:rsid w:val="00C40243"/>
    <w:rsid w:val="00C41147"/>
    <w:rsid w:val="00C43BB3"/>
    <w:rsid w:val="00C51F5C"/>
    <w:rsid w:val="00C609D3"/>
    <w:rsid w:val="00C62447"/>
    <w:rsid w:val="00C62F2F"/>
    <w:rsid w:val="00C63C7E"/>
    <w:rsid w:val="00C6488E"/>
    <w:rsid w:val="00C64989"/>
    <w:rsid w:val="00C64A40"/>
    <w:rsid w:val="00C70B40"/>
    <w:rsid w:val="00C747D2"/>
    <w:rsid w:val="00C75AD8"/>
    <w:rsid w:val="00C821D3"/>
    <w:rsid w:val="00C86536"/>
    <w:rsid w:val="00C86913"/>
    <w:rsid w:val="00C8693E"/>
    <w:rsid w:val="00C926FC"/>
    <w:rsid w:val="00C97545"/>
    <w:rsid w:val="00CA2F0E"/>
    <w:rsid w:val="00CA4F42"/>
    <w:rsid w:val="00CA5D65"/>
    <w:rsid w:val="00CA7703"/>
    <w:rsid w:val="00CB03FB"/>
    <w:rsid w:val="00CB54F9"/>
    <w:rsid w:val="00CC1B8B"/>
    <w:rsid w:val="00CC7624"/>
    <w:rsid w:val="00CD10F9"/>
    <w:rsid w:val="00CD197C"/>
    <w:rsid w:val="00CD578C"/>
    <w:rsid w:val="00CD67A0"/>
    <w:rsid w:val="00CD7A21"/>
    <w:rsid w:val="00CD7D6A"/>
    <w:rsid w:val="00CD7EAA"/>
    <w:rsid w:val="00CE216B"/>
    <w:rsid w:val="00CE4B82"/>
    <w:rsid w:val="00CE4EB5"/>
    <w:rsid w:val="00CF0A2B"/>
    <w:rsid w:val="00CF1C35"/>
    <w:rsid w:val="00CF258C"/>
    <w:rsid w:val="00CF30C9"/>
    <w:rsid w:val="00CF534D"/>
    <w:rsid w:val="00CF6FC0"/>
    <w:rsid w:val="00CF7F37"/>
    <w:rsid w:val="00D00AD2"/>
    <w:rsid w:val="00D024EC"/>
    <w:rsid w:val="00D029AD"/>
    <w:rsid w:val="00D04200"/>
    <w:rsid w:val="00D04D2A"/>
    <w:rsid w:val="00D05EC0"/>
    <w:rsid w:val="00D07910"/>
    <w:rsid w:val="00D07BD9"/>
    <w:rsid w:val="00D07EB4"/>
    <w:rsid w:val="00D1023C"/>
    <w:rsid w:val="00D1156F"/>
    <w:rsid w:val="00D17B9B"/>
    <w:rsid w:val="00D2001B"/>
    <w:rsid w:val="00D236FD"/>
    <w:rsid w:val="00D25755"/>
    <w:rsid w:val="00D314C2"/>
    <w:rsid w:val="00D3368A"/>
    <w:rsid w:val="00D34BD8"/>
    <w:rsid w:val="00D35810"/>
    <w:rsid w:val="00D375C0"/>
    <w:rsid w:val="00D43E15"/>
    <w:rsid w:val="00D44315"/>
    <w:rsid w:val="00D44329"/>
    <w:rsid w:val="00D44B63"/>
    <w:rsid w:val="00D50B98"/>
    <w:rsid w:val="00D5487B"/>
    <w:rsid w:val="00D572BE"/>
    <w:rsid w:val="00D60C3D"/>
    <w:rsid w:val="00D61FB8"/>
    <w:rsid w:val="00D62180"/>
    <w:rsid w:val="00D630C6"/>
    <w:rsid w:val="00D64760"/>
    <w:rsid w:val="00D665A6"/>
    <w:rsid w:val="00D7029F"/>
    <w:rsid w:val="00D7331D"/>
    <w:rsid w:val="00D74126"/>
    <w:rsid w:val="00D75736"/>
    <w:rsid w:val="00D76823"/>
    <w:rsid w:val="00D831EC"/>
    <w:rsid w:val="00D83AA0"/>
    <w:rsid w:val="00D84A4C"/>
    <w:rsid w:val="00D8629C"/>
    <w:rsid w:val="00D9102B"/>
    <w:rsid w:val="00D93CC2"/>
    <w:rsid w:val="00D9432D"/>
    <w:rsid w:val="00D97B68"/>
    <w:rsid w:val="00DA2F7C"/>
    <w:rsid w:val="00DA3B26"/>
    <w:rsid w:val="00DA4393"/>
    <w:rsid w:val="00DA606A"/>
    <w:rsid w:val="00DA6459"/>
    <w:rsid w:val="00DA6605"/>
    <w:rsid w:val="00DA7D30"/>
    <w:rsid w:val="00DB27E9"/>
    <w:rsid w:val="00DB2D09"/>
    <w:rsid w:val="00DB51C6"/>
    <w:rsid w:val="00DB6125"/>
    <w:rsid w:val="00DB69C7"/>
    <w:rsid w:val="00DB7E0F"/>
    <w:rsid w:val="00DC175E"/>
    <w:rsid w:val="00DC71C9"/>
    <w:rsid w:val="00DD0251"/>
    <w:rsid w:val="00DD295A"/>
    <w:rsid w:val="00DD3CC2"/>
    <w:rsid w:val="00DD4122"/>
    <w:rsid w:val="00DD482D"/>
    <w:rsid w:val="00DD5AAB"/>
    <w:rsid w:val="00DE29EC"/>
    <w:rsid w:val="00DE463D"/>
    <w:rsid w:val="00DE5174"/>
    <w:rsid w:val="00DE51D6"/>
    <w:rsid w:val="00DE72C0"/>
    <w:rsid w:val="00DF24B3"/>
    <w:rsid w:val="00DF254E"/>
    <w:rsid w:val="00DF28AF"/>
    <w:rsid w:val="00DF6D8C"/>
    <w:rsid w:val="00DF789E"/>
    <w:rsid w:val="00E0005A"/>
    <w:rsid w:val="00E043ED"/>
    <w:rsid w:val="00E04B2D"/>
    <w:rsid w:val="00E052F1"/>
    <w:rsid w:val="00E0602F"/>
    <w:rsid w:val="00E06FFB"/>
    <w:rsid w:val="00E07CB6"/>
    <w:rsid w:val="00E10836"/>
    <w:rsid w:val="00E144F2"/>
    <w:rsid w:val="00E16DD7"/>
    <w:rsid w:val="00E177B2"/>
    <w:rsid w:val="00E20E11"/>
    <w:rsid w:val="00E23EE5"/>
    <w:rsid w:val="00E26981"/>
    <w:rsid w:val="00E273A3"/>
    <w:rsid w:val="00E3001E"/>
    <w:rsid w:val="00E3558F"/>
    <w:rsid w:val="00E420AF"/>
    <w:rsid w:val="00E4583B"/>
    <w:rsid w:val="00E477AD"/>
    <w:rsid w:val="00E513E9"/>
    <w:rsid w:val="00E542BF"/>
    <w:rsid w:val="00E549BF"/>
    <w:rsid w:val="00E574D2"/>
    <w:rsid w:val="00E60558"/>
    <w:rsid w:val="00E605E9"/>
    <w:rsid w:val="00E65247"/>
    <w:rsid w:val="00E662A6"/>
    <w:rsid w:val="00E717CB"/>
    <w:rsid w:val="00E741C3"/>
    <w:rsid w:val="00E74FD3"/>
    <w:rsid w:val="00E839C0"/>
    <w:rsid w:val="00E85728"/>
    <w:rsid w:val="00E90AC7"/>
    <w:rsid w:val="00E90E9D"/>
    <w:rsid w:val="00E92918"/>
    <w:rsid w:val="00E94A59"/>
    <w:rsid w:val="00E96427"/>
    <w:rsid w:val="00E97C2D"/>
    <w:rsid w:val="00EA3F03"/>
    <w:rsid w:val="00EA5734"/>
    <w:rsid w:val="00EA61C6"/>
    <w:rsid w:val="00EA67EC"/>
    <w:rsid w:val="00EA77B4"/>
    <w:rsid w:val="00EA7A7C"/>
    <w:rsid w:val="00EB4177"/>
    <w:rsid w:val="00EB524E"/>
    <w:rsid w:val="00EB66B3"/>
    <w:rsid w:val="00EB7D7B"/>
    <w:rsid w:val="00EC2497"/>
    <w:rsid w:val="00EC2DD4"/>
    <w:rsid w:val="00EC32ED"/>
    <w:rsid w:val="00EC3A79"/>
    <w:rsid w:val="00EC3C2D"/>
    <w:rsid w:val="00EC3E9B"/>
    <w:rsid w:val="00EC4FA4"/>
    <w:rsid w:val="00EC6C0F"/>
    <w:rsid w:val="00EC76A2"/>
    <w:rsid w:val="00ED0DEA"/>
    <w:rsid w:val="00ED4B10"/>
    <w:rsid w:val="00EE261D"/>
    <w:rsid w:val="00EE38AE"/>
    <w:rsid w:val="00EE3CFE"/>
    <w:rsid w:val="00EE77CD"/>
    <w:rsid w:val="00EE7C37"/>
    <w:rsid w:val="00EF0BE4"/>
    <w:rsid w:val="00EF2117"/>
    <w:rsid w:val="00EF27EB"/>
    <w:rsid w:val="00EF397D"/>
    <w:rsid w:val="00EF4DF7"/>
    <w:rsid w:val="00EF7463"/>
    <w:rsid w:val="00EF7ED1"/>
    <w:rsid w:val="00F00382"/>
    <w:rsid w:val="00F012B7"/>
    <w:rsid w:val="00F02152"/>
    <w:rsid w:val="00F03C76"/>
    <w:rsid w:val="00F06741"/>
    <w:rsid w:val="00F10A5F"/>
    <w:rsid w:val="00F16325"/>
    <w:rsid w:val="00F22D9F"/>
    <w:rsid w:val="00F2420B"/>
    <w:rsid w:val="00F2701F"/>
    <w:rsid w:val="00F30615"/>
    <w:rsid w:val="00F31A68"/>
    <w:rsid w:val="00F340FD"/>
    <w:rsid w:val="00F366E9"/>
    <w:rsid w:val="00F431FA"/>
    <w:rsid w:val="00F43410"/>
    <w:rsid w:val="00F437AC"/>
    <w:rsid w:val="00F45653"/>
    <w:rsid w:val="00F47D03"/>
    <w:rsid w:val="00F51061"/>
    <w:rsid w:val="00F5443A"/>
    <w:rsid w:val="00F55ECE"/>
    <w:rsid w:val="00F570EA"/>
    <w:rsid w:val="00F57DA7"/>
    <w:rsid w:val="00F601BC"/>
    <w:rsid w:val="00F6215B"/>
    <w:rsid w:val="00F6288E"/>
    <w:rsid w:val="00F62C31"/>
    <w:rsid w:val="00F65284"/>
    <w:rsid w:val="00F712FA"/>
    <w:rsid w:val="00F7213C"/>
    <w:rsid w:val="00F72A50"/>
    <w:rsid w:val="00F7764C"/>
    <w:rsid w:val="00F86EA0"/>
    <w:rsid w:val="00F87346"/>
    <w:rsid w:val="00F87F15"/>
    <w:rsid w:val="00F923E6"/>
    <w:rsid w:val="00F9398F"/>
    <w:rsid w:val="00F94225"/>
    <w:rsid w:val="00F9549B"/>
    <w:rsid w:val="00F96B48"/>
    <w:rsid w:val="00F96EAA"/>
    <w:rsid w:val="00FA4A5D"/>
    <w:rsid w:val="00FA5263"/>
    <w:rsid w:val="00FA58B9"/>
    <w:rsid w:val="00FB564A"/>
    <w:rsid w:val="00FB7D6D"/>
    <w:rsid w:val="00FC00A8"/>
    <w:rsid w:val="00FC0FC2"/>
    <w:rsid w:val="00FC19E3"/>
    <w:rsid w:val="00FC2412"/>
    <w:rsid w:val="00FD2166"/>
    <w:rsid w:val="00FD3C43"/>
    <w:rsid w:val="00FD5239"/>
    <w:rsid w:val="00FD5C48"/>
    <w:rsid w:val="00FD7464"/>
    <w:rsid w:val="00FE0873"/>
    <w:rsid w:val="00FE1C26"/>
    <w:rsid w:val="00FE204C"/>
    <w:rsid w:val="00FF0B32"/>
    <w:rsid w:val="00FF16EC"/>
    <w:rsid w:val="00FF1EC3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D2"/>
    <w:pPr>
      <w:spacing w:after="180" w:line="288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56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/>
      <w:ind w:left="284" w:right="284"/>
      <w:outlineLvl w:val="0"/>
    </w:pPr>
    <w:rPr>
      <w:rFonts w:eastAsiaTheme="majorEastAsia" w:cs="Arial"/>
      <w:b/>
      <w:color w:val="D9D9D9" w:themeColor="background1" w:themeShade="D9"/>
      <w:sz w:val="56"/>
      <w:szCs w:val="5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9EC"/>
    <w:pPr>
      <w:keepNext/>
      <w:spacing w:after="240"/>
      <w:outlineLvl w:val="1"/>
    </w:pPr>
    <w:rPr>
      <w:rFonts w:eastAsiaTheme="majorEastAsia" w:cs="Arial"/>
      <w:b/>
      <w:caps/>
      <w:color w:val="304B9A"/>
      <w:sz w:val="44"/>
      <w:szCs w:val="4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2B5"/>
    <w:pPr>
      <w:keepNext/>
      <w:spacing w:before="120"/>
      <w:outlineLvl w:val="2"/>
    </w:pPr>
    <w:rPr>
      <w:rFonts w:eastAsiaTheme="minorEastAsia"/>
      <w:b/>
      <w:color w:val="304B9A"/>
      <w:sz w:val="36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2DE"/>
    <w:pPr>
      <w:keepNext/>
      <w:numPr>
        <w:ilvl w:val="3"/>
      </w:numPr>
      <w:spacing w:before="240"/>
      <w:outlineLvl w:val="3"/>
    </w:pPr>
    <w:rPr>
      <w:rFonts w:eastAsiaTheme="majorEastAsia" w:cstheme="majorBidi"/>
      <w:b/>
      <w:i/>
      <w:iCs/>
      <w:color w:val="304B9A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37E"/>
    <w:pPr>
      <w:keepNext/>
      <w:keepLines/>
      <w:spacing w:before="40" w:after="160"/>
      <w:outlineLvl w:val="4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5537E"/>
    <w:pPr>
      <w:keepNext/>
      <w:keepLines/>
      <w:spacing w:before="40" w:after="160"/>
      <w:outlineLvl w:val="5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37E"/>
    <w:pPr>
      <w:keepNext/>
      <w:keepLines/>
      <w:spacing w:before="40" w:after="160"/>
      <w:outlineLvl w:val="6"/>
    </w:pPr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29EC"/>
    <w:rPr>
      <w:rFonts w:ascii="Arial" w:eastAsiaTheme="majorEastAsia" w:hAnsi="Arial" w:cs="Arial"/>
      <w:b/>
      <w:caps/>
      <w:color w:val="304B9A"/>
      <w:sz w:val="44"/>
      <w:szCs w:val="4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3377C1"/>
    <w:pPr>
      <w:numPr>
        <w:ilvl w:val="1"/>
        <w:numId w:val="2"/>
      </w:numPr>
      <w:ind w:left="1077" w:hanging="357"/>
      <w:contextualSpacing/>
    </w:pPr>
  </w:style>
  <w:style w:type="paragraph" w:customStyle="1" w:styleId="Default">
    <w:name w:val="Default"/>
    <w:rsid w:val="00F34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431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31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5056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  <w:style w:type="character" w:styleId="Hyperlink">
    <w:name w:val="Hyperlink"/>
    <w:basedOn w:val="DefaultParagraphFont"/>
    <w:uiPriority w:val="99"/>
    <w:rsid w:val="00372E6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372E6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8748E"/>
    <w:rPr>
      <w:rFonts w:cs="Univers LT 45 Light"/>
      <w:color w:val="000000"/>
      <w:sz w:val="22"/>
      <w:szCs w:val="20"/>
    </w:rPr>
  </w:style>
  <w:style w:type="paragraph" w:customStyle="1" w:styleId="Pa2">
    <w:name w:val="Pa2"/>
    <w:basedOn w:val="Default"/>
    <w:next w:val="Default"/>
    <w:uiPriority w:val="99"/>
    <w:rsid w:val="004D3BC7"/>
    <w:pPr>
      <w:spacing w:line="181" w:lineRule="atLeast"/>
    </w:pPr>
    <w:rPr>
      <w:rFonts w:ascii="Univers LT 45 Light" w:hAnsi="Univers LT 45 Light" w:cstheme="minorBidi"/>
      <w:color w:val="auto"/>
    </w:rPr>
  </w:style>
  <w:style w:type="character" w:customStyle="1" w:styleId="A6">
    <w:name w:val="A6"/>
    <w:uiPriority w:val="99"/>
    <w:rsid w:val="004D3BC7"/>
    <w:rPr>
      <w:rFonts w:cs="Univers LT 45 Light"/>
      <w:color w:val="000000"/>
      <w:sz w:val="12"/>
      <w:szCs w:val="12"/>
    </w:rPr>
  </w:style>
  <w:style w:type="character" w:customStyle="1" w:styleId="A7">
    <w:name w:val="A7"/>
    <w:uiPriority w:val="99"/>
    <w:rsid w:val="004D3BC7"/>
    <w:rPr>
      <w:rFonts w:ascii="Univers LT 65 Bold" w:hAnsi="Univers LT 65 Bold" w:cs="Univers LT 65 Bold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42B5"/>
    <w:rPr>
      <w:rFonts w:ascii="Arial" w:eastAsiaTheme="minorEastAsia" w:hAnsi="Arial"/>
      <w:b/>
      <w:color w:val="304B9A"/>
      <w:sz w:val="36"/>
      <w:szCs w:val="24"/>
      <w:lang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4BE8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572BE"/>
    <w:pPr>
      <w:spacing w:after="160" w:line="264" w:lineRule="auto"/>
    </w:pPr>
    <w:rPr>
      <w:rFonts w:eastAsiaTheme="minorEastAsia" w:cstheme="majorHAnsi"/>
      <w:color w:val="304B9A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D572BE"/>
    <w:rPr>
      <w:rFonts w:ascii="Arial" w:eastAsiaTheme="minorEastAsia" w:hAnsi="Arial" w:cstheme="majorHAnsi"/>
      <w:color w:val="304B9A"/>
      <w:sz w:val="72"/>
      <w:szCs w:val="7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1B"/>
  </w:style>
  <w:style w:type="paragraph" w:styleId="Footer">
    <w:name w:val="footer"/>
    <w:basedOn w:val="Normal"/>
    <w:link w:val="Foot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1B"/>
  </w:style>
  <w:style w:type="character" w:customStyle="1" w:styleId="Heading4Char">
    <w:name w:val="Heading 4 Char"/>
    <w:basedOn w:val="DefaultParagraphFont"/>
    <w:link w:val="Heading4"/>
    <w:uiPriority w:val="9"/>
    <w:rsid w:val="006A72DE"/>
    <w:rPr>
      <w:rFonts w:ascii="Arial" w:eastAsiaTheme="majorEastAsia" w:hAnsi="Arial" w:cstheme="majorBidi"/>
      <w:b/>
      <w:i/>
      <w:iCs/>
      <w:color w:val="304B9A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5AB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8C0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8C0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C0"/>
    <w:rPr>
      <w:rFonts w:ascii="Segoe UI" w:hAnsi="Segoe UI" w:cs="Segoe UI"/>
      <w:sz w:val="18"/>
      <w:szCs w:val="18"/>
    </w:rPr>
  </w:style>
  <w:style w:type="paragraph" w:styleId="ListBullet">
    <w:name w:val="List Bullet"/>
    <w:aliases w:val="temp1"/>
    <w:basedOn w:val="Normal"/>
    <w:uiPriority w:val="99"/>
    <w:qFormat/>
    <w:rsid w:val="001F5699"/>
    <w:pPr>
      <w:numPr>
        <w:numId w:val="1"/>
      </w:numPr>
      <w:tabs>
        <w:tab w:val="left" w:pos="284"/>
      </w:tabs>
      <w:ind w:left="357" w:hanging="357"/>
      <w:contextualSpacing/>
    </w:pPr>
    <w:rPr>
      <w:rFonts w:eastAsiaTheme="minorEastAsia"/>
      <w:color w:val="000000" w:themeColor="text1"/>
      <w:lang w:eastAsia="zh-TW"/>
    </w:rPr>
  </w:style>
  <w:style w:type="paragraph" w:styleId="TOC1">
    <w:name w:val="toc 1"/>
    <w:basedOn w:val="Normal"/>
    <w:next w:val="Normal"/>
    <w:uiPriority w:val="39"/>
    <w:rsid w:val="00474FB9"/>
    <w:pPr>
      <w:suppressAutoHyphens/>
      <w:spacing w:line="360" w:lineRule="auto"/>
    </w:pPr>
    <w:rPr>
      <w:rFonts w:eastAsia="Times New Roman" w:cs="Times New Roman"/>
      <w:b/>
      <w:i/>
      <w:szCs w:val="24"/>
      <w:lang w:eastAsia="ar-SA"/>
    </w:rPr>
  </w:style>
  <w:style w:type="character" w:customStyle="1" w:styleId="ListParagraphChar">
    <w:name w:val="List Paragraph Char"/>
    <w:link w:val="ListParagraph"/>
    <w:uiPriority w:val="34"/>
    <w:rsid w:val="003377C1"/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A5537E"/>
    <w:pPr>
      <w:spacing w:before="200" w:after="160"/>
      <w:ind w:left="864" w:right="864"/>
      <w:jc w:val="center"/>
    </w:pPr>
    <w:rPr>
      <w:i/>
      <w:iCs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A5537E"/>
    <w:rPr>
      <w:rFonts w:ascii="Calibri Light" w:hAnsi="Calibri Light"/>
      <w:i/>
      <w:iCs/>
      <w:color w:val="1F497D" w:themeColor="text2"/>
      <w:sz w:val="24"/>
    </w:rPr>
  </w:style>
  <w:style w:type="table" w:customStyle="1" w:styleId="GridTable1Light-Accent11">
    <w:name w:val="Grid Table 1 Light - Accent 11"/>
    <w:basedOn w:val="TableNormal"/>
    <w:uiPriority w:val="46"/>
    <w:rsid w:val="00EA61C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A61C6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EA61C6"/>
    <w:pPr>
      <w:spacing w:line="259" w:lineRule="auto"/>
      <w:outlineLvl w:val="9"/>
    </w:pPr>
    <w:rPr>
      <w:rFonts w:asciiTheme="majorHAnsi" w:hAnsiTheme="majorHAnsi" w:cstheme="majorBidi"/>
      <w:b w:val="0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A61C6"/>
    <w:pPr>
      <w:spacing w:after="100"/>
      <w:ind w:left="480"/>
    </w:pPr>
  </w:style>
  <w:style w:type="paragraph" w:styleId="NoSpacing">
    <w:name w:val="No Spacing"/>
    <w:uiPriority w:val="1"/>
    <w:qFormat/>
    <w:rsid w:val="00132020"/>
    <w:pPr>
      <w:spacing w:after="0" w:line="240" w:lineRule="auto"/>
    </w:pPr>
    <w:rPr>
      <w:rFonts w:ascii="Calibri Light" w:hAnsi="Calibri Light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7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table" w:customStyle="1" w:styleId="TableGrid2">
    <w:name w:val="Table Grid2"/>
    <w:basedOn w:val="TableNormal"/>
    <w:next w:val="TableGrid"/>
    <w:uiPriority w:val="59"/>
    <w:rsid w:val="00A5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A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AD1DB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6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F6E7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CF534D"/>
    <w:pPr>
      <w:widowControl w:val="0"/>
      <w:suppressAutoHyphens/>
      <w:spacing w:line="30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CF534D"/>
    <w:rPr>
      <w:rFonts w:ascii="Calibri" w:eastAsia="Times New Roman" w:hAnsi="Calibri" w:cs="Times New Roman"/>
      <w:sz w:val="24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FB564A"/>
    <w:pPr>
      <w:suppressAutoHyphens/>
      <w:spacing w:after="120" w:line="480" w:lineRule="auto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FB564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E407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136A"/>
    <w:rPr>
      <w:color w:val="605E5C"/>
      <w:shd w:val="clear" w:color="auto" w:fill="E1DFDD"/>
    </w:rPr>
  </w:style>
  <w:style w:type="paragraph" w:styleId="Subtitle">
    <w:name w:val="Subtitle"/>
    <w:basedOn w:val="Title"/>
    <w:next w:val="Normal"/>
    <w:link w:val="SubtitleChar"/>
    <w:uiPriority w:val="11"/>
    <w:qFormat/>
    <w:rsid w:val="00D572BE"/>
    <w:pPr>
      <w:spacing w:after="360"/>
    </w:pPr>
    <w:rPr>
      <w:sz w:val="48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572BE"/>
    <w:rPr>
      <w:rFonts w:ascii="Arial" w:eastAsiaTheme="minorEastAsia" w:hAnsi="Arial" w:cstheme="majorHAnsi"/>
      <w:color w:val="304B9A"/>
      <w:sz w:val="48"/>
      <w:szCs w:val="56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37E"/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paragraph" w:customStyle="1" w:styleId="Quotation">
    <w:name w:val="Quotation"/>
    <w:basedOn w:val="Normal"/>
    <w:qFormat/>
    <w:rsid w:val="00D43E15"/>
    <w:pPr>
      <w:ind w:left="720"/>
      <w:jc w:val="right"/>
    </w:pPr>
    <w:rPr>
      <w:rFonts w:eastAsiaTheme="minorEastAsia"/>
      <w:i/>
      <w:color w:val="1F497D" w:themeColor="text2"/>
      <w:lang w:eastAsia="zh-CN"/>
    </w:rPr>
  </w:style>
  <w:style w:type="paragraph" w:customStyle="1" w:styleId="Normalchapterintro">
    <w:name w:val="Normal chapter intro"/>
    <w:basedOn w:val="Normal"/>
    <w:qFormat/>
    <w:rsid w:val="006334D0"/>
    <w:rPr>
      <w:rFonts w:cs="Arial"/>
      <w:b/>
      <w:i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D572BE"/>
    <w:rPr>
      <w:rFonts w:cs="Arial"/>
      <w:b/>
      <w:color w:val="304B9A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D572BE"/>
    <w:rPr>
      <w:rFonts w:ascii="Arial" w:hAnsi="Arial" w:cs="Arial"/>
      <w:b/>
      <w:color w:val="304B9A"/>
      <w:sz w:val="24"/>
    </w:rPr>
  </w:style>
  <w:style w:type="paragraph" w:customStyle="1" w:styleId="NormalIndent1">
    <w:name w:val="Normal Indent1"/>
    <w:basedOn w:val="Normal"/>
    <w:qFormat/>
    <w:rsid w:val="00C40243"/>
    <w:pPr>
      <w:ind w:left="720"/>
    </w:pPr>
  </w:style>
  <w:style w:type="paragraph" w:customStyle="1" w:styleId="TableNormal1">
    <w:name w:val="Table Normal1"/>
    <w:basedOn w:val="Normal"/>
    <w:qFormat/>
    <w:rsid w:val="00D3368A"/>
    <w:pPr>
      <w:spacing w:after="0"/>
    </w:pPr>
    <w:rPr>
      <w:szCs w:val="24"/>
    </w:rPr>
  </w:style>
  <w:style w:type="table" w:customStyle="1" w:styleId="ExampletableStep1">
    <w:name w:val="Example table Step 1"/>
    <w:basedOn w:val="TableNormal"/>
    <w:uiPriority w:val="99"/>
    <w:rsid w:val="005D6665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rPr>
      <w:cantSplit/>
    </w:trPr>
    <w:tblStylePr w:type="firstRow">
      <w:tblPr/>
      <w:trPr>
        <w:tblHeader/>
      </w:trPr>
      <w:tcPr>
        <w:tcBorders>
          <w:insideV w:val="single" w:sz="18" w:space="0" w:color="FFFFFF" w:themeColor="background1"/>
        </w:tcBorders>
        <w:shd w:val="clear" w:color="auto" w:fill="E0A2E2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F9EBF9"/>
      </w:tcPr>
    </w:tblStylePr>
  </w:style>
  <w:style w:type="paragraph" w:customStyle="1" w:styleId="Quotation2">
    <w:name w:val="Quotation 2"/>
    <w:basedOn w:val="Quotation"/>
    <w:qFormat/>
    <w:rsid w:val="00052DBD"/>
    <w:pPr>
      <w:spacing w:before="240" w:after="240"/>
      <w:ind w:left="357" w:right="357"/>
      <w:jc w:val="left"/>
    </w:pPr>
    <w:rPr>
      <w:color w:val="auto"/>
      <w:sz w:val="25"/>
      <w:szCs w:val="25"/>
    </w:rPr>
  </w:style>
  <w:style w:type="table" w:customStyle="1" w:styleId="Style1">
    <w:name w:val="Style1"/>
    <w:basedOn w:val="TableNormal"/>
    <w:uiPriority w:val="99"/>
    <w:rsid w:val="00A57FA4"/>
    <w:pPr>
      <w:spacing w:after="0" w:line="240" w:lineRule="auto"/>
    </w:pPr>
    <w:tblPr>
      <w:tblStyleRowBandSize w:val="1"/>
      <w:tblBorders>
        <w:insideV w:val="single" w:sz="18" w:space="0" w:color="FFFFFF" w:themeColor="background1"/>
      </w:tblBorders>
      <w:tblCellMar>
        <w:top w:w="113" w:type="dxa"/>
        <w:bottom w:w="113" w:type="dxa"/>
      </w:tblCellMar>
    </w:tblPr>
    <w:trPr>
      <w:cantSplit/>
    </w:trPr>
    <w:tblStylePr w:type="firstRow">
      <w:tblPr/>
      <w:tcPr>
        <w:shd w:val="clear" w:color="auto" w:fill="708AD2"/>
      </w:tcPr>
    </w:tblStylePr>
    <w:tblStylePr w:type="band1Horz">
      <w:tblPr/>
      <w:tcPr>
        <w:shd w:val="clear" w:color="auto" w:fill="E8ECF8"/>
      </w:tcPr>
    </w:tblStylePr>
    <w:tblStylePr w:type="band2Horz">
      <w:tblPr/>
      <w:tcPr>
        <w:shd w:val="clear" w:color="auto" w:fill="D3DAF1"/>
      </w:tcPr>
    </w:tblStylePr>
  </w:style>
  <w:style w:type="paragraph" w:customStyle="1" w:styleId="Referencebox">
    <w:name w:val="Reference box"/>
    <w:basedOn w:val="Normal"/>
    <w:qFormat/>
    <w:rsid w:val="0076328B"/>
    <w:pPr>
      <w:pBdr>
        <w:top w:val="single" w:sz="24" w:space="8" w:color="E8ECF8"/>
        <w:left w:val="single" w:sz="24" w:space="8" w:color="E8ECF8"/>
        <w:bottom w:val="single" w:sz="24" w:space="8" w:color="E8ECF8"/>
        <w:right w:val="single" w:sz="24" w:space="8" w:color="E8ECF8"/>
      </w:pBdr>
      <w:shd w:val="clear" w:color="auto" w:fill="E8ECF8"/>
      <w:ind w:left="227" w:right="227"/>
    </w:pPr>
    <w:rPr>
      <w:rFonts w:cs="Arial"/>
      <w:b/>
      <w:szCs w:val="24"/>
    </w:rPr>
  </w:style>
  <w:style w:type="paragraph" w:customStyle="1" w:styleId="ReferenceboxStep1">
    <w:name w:val="Reference box Step 1"/>
    <w:basedOn w:val="Referencebox"/>
    <w:qFormat/>
    <w:rsid w:val="0051104B"/>
    <w:pPr>
      <w:pBdr>
        <w:top w:val="single" w:sz="24" w:space="8" w:color="EAC2EC"/>
        <w:left w:val="single" w:sz="24" w:space="8" w:color="EAC2EC"/>
        <w:bottom w:val="single" w:sz="24" w:space="8" w:color="EAC2EC"/>
        <w:right w:val="single" w:sz="24" w:space="8" w:color="EAC2EC"/>
      </w:pBdr>
      <w:shd w:val="clear" w:color="auto" w:fill="EAC2EC"/>
    </w:pPr>
  </w:style>
  <w:style w:type="paragraph" w:customStyle="1" w:styleId="WorksheetboxStep1">
    <w:name w:val="Worksheet box Step 1"/>
    <w:basedOn w:val="ReferenceboxStep1"/>
    <w:qFormat/>
    <w:rsid w:val="0051104B"/>
    <w:pPr>
      <w:pBdr>
        <w:top w:val="single" w:sz="12" w:space="8" w:color="712474"/>
        <w:left w:val="single" w:sz="12" w:space="8" w:color="712474"/>
        <w:bottom w:val="single" w:sz="12" w:space="8" w:color="712474"/>
        <w:right w:val="single" w:sz="12" w:space="8" w:color="712474"/>
      </w:pBdr>
      <w:shd w:val="clear" w:color="auto" w:fill="auto"/>
    </w:pPr>
    <w:rPr>
      <w:color w:val="712474"/>
    </w:rPr>
  </w:style>
  <w:style w:type="table" w:customStyle="1" w:styleId="Style2">
    <w:name w:val="Style2"/>
    <w:basedOn w:val="ExampletableStep1"/>
    <w:uiPriority w:val="99"/>
    <w:rsid w:val="00A61CF6"/>
    <w:tblPr/>
    <w:tcPr>
      <w:shd w:val="clear" w:color="auto" w:fill="D0AFD1"/>
    </w:tcPr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</w:tcBorders>
        <w:shd w:val="clear" w:color="auto" w:fill="D0AFD1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EE2EE"/>
      </w:tcPr>
    </w:tblStylePr>
  </w:style>
  <w:style w:type="paragraph" w:customStyle="1" w:styleId="WorksheetboxStep2">
    <w:name w:val="Worksheet box Step 2"/>
    <w:basedOn w:val="WorksheetboxStep1"/>
    <w:qFormat/>
    <w:rsid w:val="0098702E"/>
    <w:pPr>
      <w:pBdr>
        <w:top w:val="single" w:sz="12" w:space="8" w:color="AC70AD"/>
        <w:left w:val="single" w:sz="12" w:space="8" w:color="AC70AD"/>
        <w:bottom w:val="single" w:sz="12" w:space="8" w:color="AC70AD"/>
        <w:right w:val="single" w:sz="12" w:space="8" w:color="AC70AD"/>
      </w:pBdr>
    </w:pPr>
    <w:rPr>
      <w:color w:val="AC70AD"/>
    </w:rPr>
  </w:style>
  <w:style w:type="paragraph" w:customStyle="1" w:styleId="WorksheetboxStep3">
    <w:name w:val="Worksheet box Step 3"/>
    <w:basedOn w:val="WorksheetboxStep2"/>
    <w:qFormat/>
    <w:rsid w:val="0098702E"/>
    <w:pPr>
      <w:pBdr>
        <w:top w:val="single" w:sz="12" w:space="8" w:color="49B17A"/>
        <w:left w:val="single" w:sz="12" w:space="8" w:color="49B17A"/>
        <w:bottom w:val="single" w:sz="12" w:space="8" w:color="49B17A"/>
        <w:right w:val="single" w:sz="12" w:space="8" w:color="49B17A"/>
      </w:pBdr>
    </w:pPr>
    <w:rPr>
      <w:color w:val="49B17A"/>
    </w:rPr>
  </w:style>
  <w:style w:type="paragraph" w:customStyle="1" w:styleId="ReferenceboxStep3">
    <w:name w:val="Reference box Step 3"/>
    <w:basedOn w:val="ReferenceboxStep1"/>
    <w:qFormat/>
    <w:rsid w:val="00476EB3"/>
    <w:pPr>
      <w:pBdr>
        <w:top w:val="single" w:sz="24" w:space="8" w:color="A0D8BB"/>
        <w:left w:val="single" w:sz="24" w:space="8" w:color="A0D8BB"/>
        <w:bottom w:val="single" w:sz="24" w:space="8" w:color="A0D8BB"/>
        <w:right w:val="single" w:sz="24" w:space="8" w:color="A0D8BB"/>
      </w:pBdr>
      <w:shd w:val="clear" w:color="auto" w:fill="A0D8BB"/>
    </w:pPr>
  </w:style>
  <w:style w:type="table" w:customStyle="1" w:styleId="Style3">
    <w:name w:val="Style3"/>
    <w:basedOn w:val="ExampletableStep1"/>
    <w:uiPriority w:val="99"/>
    <w:rsid w:val="005C7F49"/>
    <w:tblPr/>
    <w:tblStylePr w:type="firstRow">
      <w:tblPr/>
      <w:trPr>
        <w:tblHeader/>
      </w:trPr>
      <w:tcPr>
        <w:tcBorders>
          <w:insideV w:val="nil"/>
        </w:tcBorders>
        <w:shd w:val="clear" w:color="auto" w:fill="A0D8BB"/>
      </w:tcPr>
    </w:tblStylePr>
    <w:tblStylePr w:type="band1Horz">
      <w:tblPr/>
      <w:tcPr>
        <w:tcBorders>
          <w:insideV w:val="nil"/>
        </w:tcBorders>
        <w:shd w:val="clear" w:color="auto" w:fill="F7FBF9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7F5EE"/>
      </w:tcPr>
    </w:tblStylePr>
  </w:style>
  <w:style w:type="table" w:customStyle="1" w:styleId="ExampletableStep4">
    <w:name w:val="Example table Step 4"/>
    <w:basedOn w:val="ExampletableStep1"/>
    <w:uiPriority w:val="99"/>
    <w:rsid w:val="00CE4B82"/>
    <w:tblPr/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</w:tcBorders>
        <w:shd w:val="clear" w:color="auto" w:fill="A5A8A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F5F5F5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5E6E7"/>
      </w:tcPr>
    </w:tblStylePr>
  </w:style>
  <w:style w:type="paragraph" w:customStyle="1" w:styleId="ReferenceboxStep4">
    <w:name w:val="Reference box Step 4"/>
    <w:basedOn w:val="ReferenceboxStep3"/>
    <w:qFormat/>
    <w:rsid w:val="00CE4B82"/>
    <w:pPr>
      <w:pBdr>
        <w:top w:val="single" w:sz="24" w:space="8" w:color="E5E6E7"/>
        <w:left w:val="single" w:sz="24" w:space="8" w:color="E5E6E7"/>
        <w:bottom w:val="single" w:sz="24" w:space="8" w:color="E5E6E7"/>
        <w:right w:val="single" w:sz="24" w:space="8" w:color="E5E6E7"/>
      </w:pBdr>
      <w:shd w:val="clear" w:color="auto" w:fill="E5E6E7"/>
    </w:pPr>
  </w:style>
  <w:style w:type="paragraph" w:customStyle="1" w:styleId="WorksheetboxStep4">
    <w:name w:val="Worksheet box Step 4"/>
    <w:basedOn w:val="WorksheetboxStep1"/>
    <w:qFormat/>
    <w:rsid w:val="00CE4B82"/>
    <w:pPr>
      <w:pBdr>
        <w:top w:val="single" w:sz="12" w:space="8" w:color="55585A"/>
        <w:left w:val="single" w:sz="12" w:space="8" w:color="55585A"/>
        <w:bottom w:val="single" w:sz="12" w:space="8" w:color="55585A"/>
        <w:right w:val="single" w:sz="12" w:space="8" w:color="55585A"/>
      </w:pBdr>
    </w:pPr>
    <w:rPr>
      <w:color w:val="55585A"/>
    </w:rPr>
  </w:style>
  <w:style w:type="paragraph" w:customStyle="1" w:styleId="ReferenceboxStep5">
    <w:name w:val="Reference box Step 5"/>
    <w:basedOn w:val="ReferenceboxStep1"/>
    <w:qFormat/>
    <w:rsid w:val="00817A4D"/>
    <w:pPr>
      <w:pBdr>
        <w:top w:val="single" w:sz="24" w:space="8" w:color="DEDFEA"/>
        <w:left w:val="single" w:sz="24" w:space="8" w:color="DEDFEA"/>
        <w:bottom w:val="single" w:sz="24" w:space="8" w:color="DEDFEA"/>
        <w:right w:val="single" w:sz="24" w:space="8" w:color="DEDFEA"/>
      </w:pBdr>
      <w:shd w:val="clear" w:color="auto" w:fill="DEDFEA"/>
    </w:pPr>
  </w:style>
  <w:style w:type="paragraph" w:customStyle="1" w:styleId="ReferenceboxStep6">
    <w:name w:val="Reference box Step 6"/>
    <w:basedOn w:val="ReferenceboxStep5"/>
    <w:qFormat/>
    <w:rsid w:val="001823ED"/>
    <w:pPr>
      <w:pBdr>
        <w:top w:val="single" w:sz="24" w:space="8" w:color="A4E3E6"/>
        <w:left w:val="single" w:sz="24" w:space="8" w:color="A4E3E6"/>
        <w:bottom w:val="single" w:sz="24" w:space="8" w:color="A4E3E6"/>
        <w:right w:val="single" w:sz="24" w:space="8" w:color="A4E3E6"/>
      </w:pBdr>
      <w:shd w:val="clear" w:color="auto" w:fill="A4E3E6"/>
    </w:pPr>
  </w:style>
  <w:style w:type="paragraph" w:customStyle="1" w:styleId="WorksheetboxStep6">
    <w:name w:val="Worksheet box Step 6"/>
    <w:basedOn w:val="WorksheetboxStep3"/>
    <w:qFormat/>
    <w:rsid w:val="001823ED"/>
    <w:pPr>
      <w:pBdr>
        <w:top w:val="single" w:sz="12" w:space="8" w:color="2FA2A9"/>
        <w:left w:val="single" w:sz="12" w:space="8" w:color="2FA2A9"/>
        <w:bottom w:val="single" w:sz="12" w:space="8" w:color="2FA2A9"/>
        <w:right w:val="single" w:sz="12" w:space="8" w:color="2FA2A9"/>
      </w:pBdr>
    </w:pPr>
    <w:rPr>
      <w:color w:val="2FA2A9"/>
    </w:rPr>
  </w:style>
  <w:style w:type="paragraph" w:customStyle="1" w:styleId="Worksheetbox">
    <w:name w:val="Worksheet box"/>
    <w:basedOn w:val="WorksheetboxStep1"/>
    <w:qFormat/>
    <w:rsid w:val="00436D13"/>
    <w:pPr>
      <w:pBdr>
        <w:top w:val="single" w:sz="12" w:space="8" w:color="304B9A"/>
        <w:left w:val="single" w:sz="12" w:space="8" w:color="304B9A"/>
        <w:bottom w:val="single" w:sz="12" w:space="8" w:color="304B9A"/>
        <w:right w:val="single" w:sz="12" w:space="8" w:color="304B9A"/>
      </w:pBdr>
    </w:pPr>
    <w:rPr>
      <w:color w:val="304B9A"/>
    </w:rPr>
  </w:style>
  <w:style w:type="character" w:styleId="PlaceholderText">
    <w:name w:val="Placeholder Text"/>
    <w:basedOn w:val="DefaultParagraphFont"/>
    <w:uiPriority w:val="99"/>
    <w:semiHidden/>
    <w:rsid w:val="00F10A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D2"/>
    <w:pPr>
      <w:spacing w:after="180" w:line="288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56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/>
      <w:ind w:left="284" w:right="284"/>
      <w:outlineLvl w:val="0"/>
    </w:pPr>
    <w:rPr>
      <w:rFonts w:eastAsiaTheme="majorEastAsia" w:cs="Arial"/>
      <w:b/>
      <w:color w:val="D9D9D9" w:themeColor="background1" w:themeShade="D9"/>
      <w:sz w:val="56"/>
      <w:szCs w:val="5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9EC"/>
    <w:pPr>
      <w:keepNext/>
      <w:spacing w:after="240"/>
      <w:outlineLvl w:val="1"/>
    </w:pPr>
    <w:rPr>
      <w:rFonts w:eastAsiaTheme="majorEastAsia" w:cs="Arial"/>
      <w:b/>
      <w:caps/>
      <w:color w:val="304B9A"/>
      <w:sz w:val="44"/>
      <w:szCs w:val="4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2B5"/>
    <w:pPr>
      <w:keepNext/>
      <w:spacing w:before="120"/>
      <w:outlineLvl w:val="2"/>
    </w:pPr>
    <w:rPr>
      <w:rFonts w:eastAsiaTheme="minorEastAsia"/>
      <w:b/>
      <w:color w:val="304B9A"/>
      <w:sz w:val="36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2DE"/>
    <w:pPr>
      <w:keepNext/>
      <w:numPr>
        <w:ilvl w:val="3"/>
      </w:numPr>
      <w:spacing w:before="240"/>
      <w:outlineLvl w:val="3"/>
    </w:pPr>
    <w:rPr>
      <w:rFonts w:eastAsiaTheme="majorEastAsia" w:cstheme="majorBidi"/>
      <w:b/>
      <w:i/>
      <w:iCs/>
      <w:color w:val="304B9A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37E"/>
    <w:pPr>
      <w:keepNext/>
      <w:keepLines/>
      <w:spacing w:before="40" w:after="160"/>
      <w:outlineLvl w:val="4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5537E"/>
    <w:pPr>
      <w:keepNext/>
      <w:keepLines/>
      <w:spacing w:before="40" w:after="160"/>
      <w:outlineLvl w:val="5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37E"/>
    <w:pPr>
      <w:keepNext/>
      <w:keepLines/>
      <w:spacing w:before="40" w:after="160"/>
      <w:outlineLvl w:val="6"/>
    </w:pPr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29EC"/>
    <w:rPr>
      <w:rFonts w:ascii="Arial" w:eastAsiaTheme="majorEastAsia" w:hAnsi="Arial" w:cs="Arial"/>
      <w:b/>
      <w:caps/>
      <w:color w:val="304B9A"/>
      <w:sz w:val="44"/>
      <w:szCs w:val="4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3377C1"/>
    <w:pPr>
      <w:numPr>
        <w:ilvl w:val="1"/>
        <w:numId w:val="2"/>
      </w:numPr>
      <w:ind w:left="1077" w:hanging="357"/>
      <w:contextualSpacing/>
    </w:pPr>
  </w:style>
  <w:style w:type="paragraph" w:customStyle="1" w:styleId="Default">
    <w:name w:val="Default"/>
    <w:rsid w:val="00F34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431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31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5056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  <w:style w:type="character" w:styleId="Hyperlink">
    <w:name w:val="Hyperlink"/>
    <w:basedOn w:val="DefaultParagraphFont"/>
    <w:uiPriority w:val="99"/>
    <w:rsid w:val="00372E6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372E6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8748E"/>
    <w:rPr>
      <w:rFonts w:cs="Univers LT 45 Light"/>
      <w:color w:val="000000"/>
      <w:sz w:val="22"/>
      <w:szCs w:val="20"/>
    </w:rPr>
  </w:style>
  <w:style w:type="paragraph" w:customStyle="1" w:styleId="Pa2">
    <w:name w:val="Pa2"/>
    <w:basedOn w:val="Default"/>
    <w:next w:val="Default"/>
    <w:uiPriority w:val="99"/>
    <w:rsid w:val="004D3BC7"/>
    <w:pPr>
      <w:spacing w:line="181" w:lineRule="atLeast"/>
    </w:pPr>
    <w:rPr>
      <w:rFonts w:ascii="Univers LT 45 Light" w:hAnsi="Univers LT 45 Light" w:cstheme="minorBidi"/>
      <w:color w:val="auto"/>
    </w:rPr>
  </w:style>
  <w:style w:type="character" w:customStyle="1" w:styleId="A6">
    <w:name w:val="A6"/>
    <w:uiPriority w:val="99"/>
    <w:rsid w:val="004D3BC7"/>
    <w:rPr>
      <w:rFonts w:cs="Univers LT 45 Light"/>
      <w:color w:val="000000"/>
      <w:sz w:val="12"/>
      <w:szCs w:val="12"/>
    </w:rPr>
  </w:style>
  <w:style w:type="character" w:customStyle="1" w:styleId="A7">
    <w:name w:val="A7"/>
    <w:uiPriority w:val="99"/>
    <w:rsid w:val="004D3BC7"/>
    <w:rPr>
      <w:rFonts w:ascii="Univers LT 65 Bold" w:hAnsi="Univers LT 65 Bold" w:cs="Univers LT 65 Bold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42B5"/>
    <w:rPr>
      <w:rFonts w:ascii="Arial" w:eastAsiaTheme="minorEastAsia" w:hAnsi="Arial"/>
      <w:b/>
      <w:color w:val="304B9A"/>
      <w:sz w:val="36"/>
      <w:szCs w:val="24"/>
      <w:lang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4BE8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572BE"/>
    <w:pPr>
      <w:spacing w:after="160" w:line="264" w:lineRule="auto"/>
    </w:pPr>
    <w:rPr>
      <w:rFonts w:eastAsiaTheme="minorEastAsia" w:cstheme="majorHAnsi"/>
      <w:color w:val="304B9A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D572BE"/>
    <w:rPr>
      <w:rFonts w:ascii="Arial" w:eastAsiaTheme="minorEastAsia" w:hAnsi="Arial" w:cstheme="majorHAnsi"/>
      <w:color w:val="304B9A"/>
      <w:sz w:val="72"/>
      <w:szCs w:val="7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1B"/>
  </w:style>
  <w:style w:type="paragraph" w:styleId="Footer">
    <w:name w:val="footer"/>
    <w:basedOn w:val="Normal"/>
    <w:link w:val="Foot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1B"/>
  </w:style>
  <w:style w:type="character" w:customStyle="1" w:styleId="Heading4Char">
    <w:name w:val="Heading 4 Char"/>
    <w:basedOn w:val="DefaultParagraphFont"/>
    <w:link w:val="Heading4"/>
    <w:uiPriority w:val="9"/>
    <w:rsid w:val="006A72DE"/>
    <w:rPr>
      <w:rFonts w:ascii="Arial" w:eastAsiaTheme="majorEastAsia" w:hAnsi="Arial" w:cstheme="majorBidi"/>
      <w:b/>
      <w:i/>
      <w:iCs/>
      <w:color w:val="304B9A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5AB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8C0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8C0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C0"/>
    <w:rPr>
      <w:rFonts w:ascii="Segoe UI" w:hAnsi="Segoe UI" w:cs="Segoe UI"/>
      <w:sz w:val="18"/>
      <w:szCs w:val="18"/>
    </w:rPr>
  </w:style>
  <w:style w:type="paragraph" w:styleId="ListBullet">
    <w:name w:val="List Bullet"/>
    <w:aliases w:val="temp1"/>
    <w:basedOn w:val="Normal"/>
    <w:uiPriority w:val="99"/>
    <w:qFormat/>
    <w:rsid w:val="001F5699"/>
    <w:pPr>
      <w:numPr>
        <w:numId w:val="1"/>
      </w:numPr>
      <w:tabs>
        <w:tab w:val="left" w:pos="284"/>
      </w:tabs>
      <w:ind w:left="357" w:hanging="357"/>
      <w:contextualSpacing/>
    </w:pPr>
    <w:rPr>
      <w:rFonts w:eastAsiaTheme="minorEastAsia"/>
      <w:color w:val="000000" w:themeColor="text1"/>
      <w:lang w:eastAsia="zh-TW"/>
    </w:rPr>
  </w:style>
  <w:style w:type="paragraph" w:styleId="TOC1">
    <w:name w:val="toc 1"/>
    <w:basedOn w:val="Normal"/>
    <w:next w:val="Normal"/>
    <w:uiPriority w:val="39"/>
    <w:rsid w:val="00474FB9"/>
    <w:pPr>
      <w:suppressAutoHyphens/>
      <w:spacing w:line="360" w:lineRule="auto"/>
    </w:pPr>
    <w:rPr>
      <w:rFonts w:eastAsia="Times New Roman" w:cs="Times New Roman"/>
      <w:b/>
      <w:i/>
      <w:szCs w:val="24"/>
      <w:lang w:eastAsia="ar-SA"/>
    </w:rPr>
  </w:style>
  <w:style w:type="character" w:customStyle="1" w:styleId="ListParagraphChar">
    <w:name w:val="List Paragraph Char"/>
    <w:link w:val="ListParagraph"/>
    <w:uiPriority w:val="34"/>
    <w:rsid w:val="003377C1"/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A5537E"/>
    <w:pPr>
      <w:spacing w:before="200" w:after="160"/>
      <w:ind w:left="864" w:right="864"/>
      <w:jc w:val="center"/>
    </w:pPr>
    <w:rPr>
      <w:i/>
      <w:iCs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A5537E"/>
    <w:rPr>
      <w:rFonts w:ascii="Calibri Light" w:hAnsi="Calibri Light"/>
      <w:i/>
      <w:iCs/>
      <w:color w:val="1F497D" w:themeColor="text2"/>
      <w:sz w:val="24"/>
    </w:rPr>
  </w:style>
  <w:style w:type="table" w:customStyle="1" w:styleId="GridTable1Light-Accent11">
    <w:name w:val="Grid Table 1 Light - Accent 11"/>
    <w:basedOn w:val="TableNormal"/>
    <w:uiPriority w:val="46"/>
    <w:rsid w:val="00EA61C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A61C6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EA61C6"/>
    <w:pPr>
      <w:spacing w:line="259" w:lineRule="auto"/>
      <w:outlineLvl w:val="9"/>
    </w:pPr>
    <w:rPr>
      <w:rFonts w:asciiTheme="majorHAnsi" w:hAnsiTheme="majorHAnsi" w:cstheme="majorBidi"/>
      <w:b w:val="0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A61C6"/>
    <w:pPr>
      <w:spacing w:after="100"/>
      <w:ind w:left="480"/>
    </w:pPr>
  </w:style>
  <w:style w:type="paragraph" w:styleId="NoSpacing">
    <w:name w:val="No Spacing"/>
    <w:uiPriority w:val="1"/>
    <w:qFormat/>
    <w:rsid w:val="00132020"/>
    <w:pPr>
      <w:spacing w:after="0" w:line="240" w:lineRule="auto"/>
    </w:pPr>
    <w:rPr>
      <w:rFonts w:ascii="Calibri Light" w:hAnsi="Calibri Light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7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table" w:customStyle="1" w:styleId="TableGrid2">
    <w:name w:val="Table Grid2"/>
    <w:basedOn w:val="TableNormal"/>
    <w:next w:val="TableGrid"/>
    <w:uiPriority w:val="59"/>
    <w:rsid w:val="00A5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A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AD1DB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6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F6E7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CF534D"/>
    <w:pPr>
      <w:widowControl w:val="0"/>
      <w:suppressAutoHyphens/>
      <w:spacing w:line="30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CF534D"/>
    <w:rPr>
      <w:rFonts w:ascii="Calibri" w:eastAsia="Times New Roman" w:hAnsi="Calibri" w:cs="Times New Roman"/>
      <w:sz w:val="24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FB564A"/>
    <w:pPr>
      <w:suppressAutoHyphens/>
      <w:spacing w:after="120" w:line="480" w:lineRule="auto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FB564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E407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136A"/>
    <w:rPr>
      <w:color w:val="605E5C"/>
      <w:shd w:val="clear" w:color="auto" w:fill="E1DFDD"/>
    </w:rPr>
  </w:style>
  <w:style w:type="paragraph" w:styleId="Subtitle">
    <w:name w:val="Subtitle"/>
    <w:basedOn w:val="Title"/>
    <w:next w:val="Normal"/>
    <w:link w:val="SubtitleChar"/>
    <w:uiPriority w:val="11"/>
    <w:qFormat/>
    <w:rsid w:val="00D572BE"/>
    <w:pPr>
      <w:spacing w:after="360"/>
    </w:pPr>
    <w:rPr>
      <w:sz w:val="48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572BE"/>
    <w:rPr>
      <w:rFonts w:ascii="Arial" w:eastAsiaTheme="minorEastAsia" w:hAnsi="Arial" w:cstheme="majorHAnsi"/>
      <w:color w:val="304B9A"/>
      <w:sz w:val="48"/>
      <w:szCs w:val="56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37E"/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paragraph" w:customStyle="1" w:styleId="Quotation">
    <w:name w:val="Quotation"/>
    <w:basedOn w:val="Normal"/>
    <w:qFormat/>
    <w:rsid w:val="00D43E15"/>
    <w:pPr>
      <w:ind w:left="720"/>
      <w:jc w:val="right"/>
    </w:pPr>
    <w:rPr>
      <w:rFonts w:eastAsiaTheme="minorEastAsia"/>
      <w:i/>
      <w:color w:val="1F497D" w:themeColor="text2"/>
      <w:lang w:eastAsia="zh-CN"/>
    </w:rPr>
  </w:style>
  <w:style w:type="paragraph" w:customStyle="1" w:styleId="Normalchapterintro">
    <w:name w:val="Normal chapter intro"/>
    <w:basedOn w:val="Normal"/>
    <w:qFormat/>
    <w:rsid w:val="006334D0"/>
    <w:rPr>
      <w:rFonts w:cs="Arial"/>
      <w:b/>
      <w:i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D572BE"/>
    <w:rPr>
      <w:rFonts w:cs="Arial"/>
      <w:b/>
      <w:color w:val="304B9A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D572BE"/>
    <w:rPr>
      <w:rFonts w:ascii="Arial" w:hAnsi="Arial" w:cs="Arial"/>
      <w:b/>
      <w:color w:val="304B9A"/>
      <w:sz w:val="24"/>
    </w:rPr>
  </w:style>
  <w:style w:type="paragraph" w:customStyle="1" w:styleId="NormalIndent1">
    <w:name w:val="Normal Indent1"/>
    <w:basedOn w:val="Normal"/>
    <w:qFormat/>
    <w:rsid w:val="00C40243"/>
    <w:pPr>
      <w:ind w:left="720"/>
    </w:pPr>
  </w:style>
  <w:style w:type="paragraph" w:customStyle="1" w:styleId="TableNormal1">
    <w:name w:val="Table Normal1"/>
    <w:basedOn w:val="Normal"/>
    <w:qFormat/>
    <w:rsid w:val="00D3368A"/>
    <w:pPr>
      <w:spacing w:after="0"/>
    </w:pPr>
    <w:rPr>
      <w:szCs w:val="24"/>
    </w:rPr>
  </w:style>
  <w:style w:type="table" w:customStyle="1" w:styleId="ExampletableStep1">
    <w:name w:val="Example table Step 1"/>
    <w:basedOn w:val="TableNormal"/>
    <w:uiPriority w:val="99"/>
    <w:rsid w:val="005D6665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rPr>
      <w:cantSplit/>
    </w:trPr>
    <w:tblStylePr w:type="firstRow">
      <w:tblPr/>
      <w:trPr>
        <w:tblHeader/>
      </w:trPr>
      <w:tcPr>
        <w:tcBorders>
          <w:insideV w:val="single" w:sz="18" w:space="0" w:color="FFFFFF" w:themeColor="background1"/>
        </w:tcBorders>
        <w:shd w:val="clear" w:color="auto" w:fill="E0A2E2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F9EBF9"/>
      </w:tcPr>
    </w:tblStylePr>
  </w:style>
  <w:style w:type="paragraph" w:customStyle="1" w:styleId="Quotation2">
    <w:name w:val="Quotation 2"/>
    <w:basedOn w:val="Quotation"/>
    <w:qFormat/>
    <w:rsid w:val="00052DBD"/>
    <w:pPr>
      <w:spacing w:before="240" w:after="240"/>
      <w:ind w:left="357" w:right="357"/>
      <w:jc w:val="left"/>
    </w:pPr>
    <w:rPr>
      <w:color w:val="auto"/>
      <w:sz w:val="25"/>
      <w:szCs w:val="25"/>
    </w:rPr>
  </w:style>
  <w:style w:type="table" w:customStyle="1" w:styleId="Style1">
    <w:name w:val="Style1"/>
    <w:basedOn w:val="TableNormal"/>
    <w:uiPriority w:val="99"/>
    <w:rsid w:val="00A57FA4"/>
    <w:pPr>
      <w:spacing w:after="0" w:line="240" w:lineRule="auto"/>
    </w:pPr>
    <w:tblPr>
      <w:tblStyleRowBandSize w:val="1"/>
      <w:tblBorders>
        <w:insideV w:val="single" w:sz="18" w:space="0" w:color="FFFFFF" w:themeColor="background1"/>
      </w:tblBorders>
      <w:tblCellMar>
        <w:top w:w="113" w:type="dxa"/>
        <w:bottom w:w="113" w:type="dxa"/>
      </w:tblCellMar>
    </w:tblPr>
    <w:trPr>
      <w:cantSplit/>
    </w:trPr>
    <w:tblStylePr w:type="firstRow">
      <w:tblPr/>
      <w:tcPr>
        <w:shd w:val="clear" w:color="auto" w:fill="708AD2"/>
      </w:tcPr>
    </w:tblStylePr>
    <w:tblStylePr w:type="band1Horz">
      <w:tblPr/>
      <w:tcPr>
        <w:shd w:val="clear" w:color="auto" w:fill="E8ECF8"/>
      </w:tcPr>
    </w:tblStylePr>
    <w:tblStylePr w:type="band2Horz">
      <w:tblPr/>
      <w:tcPr>
        <w:shd w:val="clear" w:color="auto" w:fill="D3DAF1"/>
      </w:tcPr>
    </w:tblStylePr>
  </w:style>
  <w:style w:type="paragraph" w:customStyle="1" w:styleId="Referencebox">
    <w:name w:val="Reference box"/>
    <w:basedOn w:val="Normal"/>
    <w:qFormat/>
    <w:rsid w:val="0076328B"/>
    <w:pPr>
      <w:pBdr>
        <w:top w:val="single" w:sz="24" w:space="8" w:color="E8ECF8"/>
        <w:left w:val="single" w:sz="24" w:space="8" w:color="E8ECF8"/>
        <w:bottom w:val="single" w:sz="24" w:space="8" w:color="E8ECF8"/>
        <w:right w:val="single" w:sz="24" w:space="8" w:color="E8ECF8"/>
      </w:pBdr>
      <w:shd w:val="clear" w:color="auto" w:fill="E8ECF8"/>
      <w:ind w:left="227" w:right="227"/>
    </w:pPr>
    <w:rPr>
      <w:rFonts w:cs="Arial"/>
      <w:b/>
      <w:szCs w:val="24"/>
    </w:rPr>
  </w:style>
  <w:style w:type="paragraph" w:customStyle="1" w:styleId="ReferenceboxStep1">
    <w:name w:val="Reference box Step 1"/>
    <w:basedOn w:val="Referencebox"/>
    <w:qFormat/>
    <w:rsid w:val="0051104B"/>
    <w:pPr>
      <w:pBdr>
        <w:top w:val="single" w:sz="24" w:space="8" w:color="EAC2EC"/>
        <w:left w:val="single" w:sz="24" w:space="8" w:color="EAC2EC"/>
        <w:bottom w:val="single" w:sz="24" w:space="8" w:color="EAC2EC"/>
        <w:right w:val="single" w:sz="24" w:space="8" w:color="EAC2EC"/>
      </w:pBdr>
      <w:shd w:val="clear" w:color="auto" w:fill="EAC2EC"/>
    </w:pPr>
  </w:style>
  <w:style w:type="paragraph" w:customStyle="1" w:styleId="WorksheetboxStep1">
    <w:name w:val="Worksheet box Step 1"/>
    <w:basedOn w:val="ReferenceboxStep1"/>
    <w:qFormat/>
    <w:rsid w:val="0051104B"/>
    <w:pPr>
      <w:pBdr>
        <w:top w:val="single" w:sz="12" w:space="8" w:color="712474"/>
        <w:left w:val="single" w:sz="12" w:space="8" w:color="712474"/>
        <w:bottom w:val="single" w:sz="12" w:space="8" w:color="712474"/>
        <w:right w:val="single" w:sz="12" w:space="8" w:color="712474"/>
      </w:pBdr>
      <w:shd w:val="clear" w:color="auto" w:fill="auto"/>
    </w:pPr>
    <w:rPr>
      <w:color w:val="712474"/>
    </w:rPr>
  </w:style>
  <w:style w:type="table" w:customStyle="1" w:styleId="Style2">
    <w:name w:val="Style2"/>
    <w:basedOn w:val="ExampletableStep1"/>
    <w:uiPriority w:val="99"/>
    <w:rsid w:val="00A61CF6"/>
    <w:tblPr/>
    <w:tcPr>
      <w:shd w:val="clear" w:color="auto" w:fill="D0AFD1"/>
    </w:tcPr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</w:tcBorders>
        <w:shd w:val="clear" w:color="auto" w:fill="D0AFD1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EE2EE"/>
      </w:tcPr>
    </w:tblStylePr>
  </w:style>
  <w:style w:type="paragraph" w:customStyle="1" w:styleId="WorksheetboxStep2">
    <w:name w:val="Worksheet box Step 2"/>
    <w:basedOn w:val="WorksheetboxStep1"/>
    <w:qFormat/>
    <w:rsid w:val="0098702E"/>
    <w:pPr>
      <w:pBdr>
        <w:top w:val="single" w:sz="12" w:space="8" w:color="AC70AD"/>
        <w:left w:val="single" w:sz="12" w:space="8" w:color="AC70AD"/>
        <w:bottom w:val="single" w:sz="12" w:space="8" w:color="AC70AD"/>
        <w:right w:val="single" w:sz="12" w:space="8" w:color="AC70AD"/>
      </w:pBdr>
    </w:pPr>
    <w:rPr>
      <w:color w:val="AC70AD"/>
    </w:rPr>
  </w:style>
  <w:style w:type="paragraph" w:customStyle="1" w:styleId="WorksheetboxStep3">
    <w:name w:val="Worksheet box Step 3"/>
    <w:basedOn w:val="WorksheetboxStep2"/>
    <w:qFormat/>
    <w:rsid w:val="0098702E"/>
    <w:pPr>
      <w:pBdr>
        <w:top w:val="single" w:sz="12" w:space="8" w:color="49B17A"/>
        <w:left w:val="single" w:sz="12" w:space="8" w:color="49B17A"/>
        <w:bottom w:val="single" w:sz="12" w:space="8" w:color="49B17A"/>
        <w:right w:val="single" w:sz="12" w:space="8" w:color="49B17A"/>
      </w:pBdr>
    </w:pPr>
    <w:rPr>
      <w:color w:val="49B17A"/>
    </w:rPr>
  </w:style>
  <w:style w:type="paragraph" w:customStyle="1" w:styleId="ReferenceboxStep3">
    <w:name w:val="Reference box Step 3"/>
    <w:basedOn w:val="ReferenceboxStep1"/>
    <w:qFormat/>
    <w:rsid w:val="00476EB3"/>
    <w:pPr>
      <w:pBdr>
        <w:top w:val="single" w:sz="24" w:space="8" w:color="A0D8BB"/>
        <w:left w:val="single" w:sz="24" w:space="8" w:color="A0D8BB"/>
        <w:bottom w:val="single" w:sz="24" w:space="8" w:color="A0D8BB"/>
        <w:right w:val="single" w:sz="24" w:space="8" w:color="A0D8BB"/>
      </w:pBdr>
      <w:shd w:val="clear" w:color="auto" w:fill="A0D8BB"/>
    </w:pPr>
  </w:style>
  <w:style w:type="table" w:customStyle="1" w:styleId="Style3">
    <w:name w:val="Style3"/>
    <w:basedOn w:val="ExampletableStep1"/>
    <w:uiPriority w:val="99"/>
    <w:rsid w:val="005C7F49"/>
    <w:tblPr/>
    <w:tblStylePr w:type="firstRow">
      <w:tblPr/>
      <w:trPr>
        <w:tblHeader/>
      </w:trPr>
      <w:tcPr>
        <w:tcBorders>
          <w:insideV w:val="nil"/>
        </w:tcBorders>
        <w:shd w:val="clear" w:color="auto" w:fill="A0D8BB"/>
      </w:tcPr>
    </w:tblStylePr>
    <w:tblStylePr w:type="band1Horz">
      <w:tblPr/>
      <w:tcPr>
        <w:tcBorders>
          <w:insideV w:val="nil"/>
        </w:tcBorders>
        <w:shd w:val="clear" w:color="auto" w:fill="F7FBF9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7F5EE"/>
      </w:tcPr>
    </w:tblStylePr>
  </w:style>
  <w:style w:type="table" w:customStyle="1" w:styleId="ExampletableStep4">
    <w:name w:val="Example table Step 4"/>
    <w:basedOn w:val="ExampletableStep1"/>
    <w:uiPriority w:val="99"/>
    <w:rsid w:val="00CE4B82"/>
    <w:tblPr/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</w:tcBorders>
        <w:shd w:val="clear" w:color="auto" w:fill="A5A8A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F5F5F5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5E6E7"/>
      </w:tcPr>
    </w:tblStylePr>
  </w:style>
  <w:style w:type="paragraph" w:customStyle="1" w:styleId="ReferenceboxStep4">
    <w:name w:val="Reference box Step 4"/>
    <w:basedOn w:val="ReferenceboxStep3"/>
    <w:qFormat/>
    <w:rsid w:val="00CE4B82"/>
    <w:pPr>
      <w:pBdr>
        <w:top w:val="single" w:sz="24" w:space="8" w:color="E5E6E7"/>
        <w:left w:val="single" w:sz="24" w:space="8" w:color="E5E6E7"/>
        <w:bottom w:val="single" w:sz="24" w:space="8" w:color="E5E6E7"/>
        <w:right w:val="single" w:sz="24" w:space="8" w:color="E5E6E7"/>
      </w:pBdr>
      <w:shd w:val="clear" w:color="auto" w:fill="E5E6E7"/>
    </w:pPr>
  </w:style>
  <w:style w:type="paragraph" w:customStyle="1" w:styleId="WorksheetboxStep4">
    <w:name w:val="Worksheet box Step 4"/>
    <w:basedOn w:val="WorksheetboxStep1"/>
    <w:qFormat/>
    <w:rsid w:val="00CE4B82"/>
    <w:pPr>
      <w:pBdr>
        <w:top w:val="single" w:sz="12" w:space="8" w:color="55585A"/>
        <w:left w:val="single" w:sz="12" w:space="8" w:color="55585A"/>
        <w:bottom w:val="single" w:sz="12" w:space="8" w:color="55585A"/>
        <w:right w:val="single" w:sz="12" w:space="8" w:color="55585A"/>
      </w:pBdr>
    </w:pPr>
    <w:rPr>
      <w:color w:val="55585A"/>
    </w:rPr>
  </w:style>
  <w:style w:type="paragraph" w:customStyle="1" w:styleId="ReferenceboxStep5">
    <w:name w:val="Reference box Step 5"/>
    <w:basedOn w:val="ReferenceboxStep1"/>
    <w:qFormat/>
    <w:rsid w:val="00817A4D"/>
    <w:pPr>
      <w:pBdr>
        <w:top w:val="single" w:sz="24" w:space="8" w:color="DEDFEA"/>
        <w:left w:val="single" w:sz="24" w:space="8" w:color="DEDFEA"/>
        <w:bottom w:val="single" w:sz="24" w:space="8" w:color="DEDFEA"/>
        <w:right w:val="single" w:sz="24" w:space="8" w:color="DEDFEA"/>
      </w:pBdr>
      <w:shd w:val="clear" w:color="auto" w:fill="DEDFEA"/>
    </w:pPr>
  </w:style>
  <w:style w:type="paragraph" w:customStyle="1" w:styleId="ReferenceboxStep6">
    <w:name w:val="Reference box Step 6"/>
    <w:basedOn w:val="ReferenceboxStep5"/>
    <w:qFormat/>
    <w:rsid w:val="001823ED"/>
    <w:pPr>
      <w:pBdr>
        <w:top w:val="single" w:sz="24" w:space="8" w:color="A4E3E6"/>
        <w:left w:val="single" w:sz="24" w:space="8" w:color="A4E3E6"/>
        <w:bottom w:val="single" w:sz="24" w:space="8" w:color="A4E3E6"/>
        <w:right w:val="single" w:sz="24" w:space="8" w:color="A4E3E6"/>
      </w:pBdr>
      <w:shd w:val="clear" w:color="auto" w:fill="A4E3E6"/>
    </w:pPr>
  </w:style>
  <w:style w:type="paragraph" w:customStyle="1" w:styleId="WorksheetboxStep6">
    <w:name w:val="Worksheet box Step 6"/>
    <w:basedOn w:val="WorksheetboxStep3"/>
    <w:qFormat/>
    <w:rsid w:val="001823ED"/>
    <w:pPr>
      <w:pBdr>
        <w:top w:val="single" w:sz="12" w:space="8" w:color="2FA2A9"/>
        <w:left w:val="single" w:sz="12" w:space="8" w:color="2FA2A9"/>
        <w:bottom w:val="single" w:sz="12" w:space="8" w:color="2FA2A9"/>
        <w:right w:val="single" w:sz="12" w:space="8" w:color="2FA2A9"/>
      </w:pBdr>
    </w:pPr>
    <w:rPr>
      <w:color w:val="2FA2A9"/>
    </w:rPr>
  </w:style>
  <w:style w:type="paragraph" w:customStyle="1" w:styleId="Worksheetbox">
    <w:name w:val="Worksheet box"/>
    <w:basedOn w:val="WorksheetboxStep1"/>
    <w:qFormat/>
    <w:rsid w:val="00436D13"/>
    <w:pPr>
      <w:pBdr>
        <w:top w:val="single" w:sz="12" w:space="8" w:color="304B9A"/>
        <w:left w:val="single" w:sz="12" w:space="8" w:color="304B9A"/>
        <w:bottom w:val="single" w:sz="12" w:space="8" w:color="304B9A"/>
        <w:right w:val="single" w:sz="12" w:space="8" w:color="304B9A"/>
      </w:pBdr>
    </w:pPr>
    <w:rPr>
      <w:color w:val="304B9A"/>
    </w:rPr>
  </w:style>
  <w:style w:type="character" w:styleId="PlaceholderText">
    <w:name w:val="Placeholder Text"/>
    <w:basedOn w:val="DefaultParagraphFont"/>
    <w:uiPriority w:val="99"/>
    <w:semiHidden/>
    <w:rsid w:val="00F10A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62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51781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6070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9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4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6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6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1989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34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495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6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0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31276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7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1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8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7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40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6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053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7460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90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5565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2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7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3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9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4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6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64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922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77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5867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237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566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7362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42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705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03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9827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96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611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2635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2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1665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2770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8227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5729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785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5989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2834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936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737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1997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6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11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5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9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E06522C6644FBDA2DF6821BB2CB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12306-5987-4153-B75B-F18B934D7922}"/>
      </w:docPartPr>
      <w:docPartBody>
        <w:p w:rsidR="00000000" w:rsidRDefault="00143F5B" w:rsidP="00143F5B">
          <w:pPr>
            <w:pStyle w:val="ADE06522C6644FBDA2DF6821BB2CB34A5"/>
          </w:pPr>
          <w:r w:rsidRPr="003C41F9">
            <w:rPr>
              <w:rStyle w:val="PlaceholderText"/>
            </w:rPr>
            <w:t>Click here to enter text.</w:t>
          </w:r>
        </w:p>
      </w:docPartBody>
    </w:docPart>
    <w:docPart>
      <w:docPartPr>
        <w:name w:val="97D56271C26C49DE9C187E85844902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0DC63-AED0-4BD8-BC5C-1A2FACFECDA1}"/>
      </w:docPartPr>
      <w:docPartBody>
        <w:p w:rsidR="00000000" w:rsidRDefault="00143F5B" w:rsidP="00143F5B">
          <w:pPr>
            <w:pStyle w:val="97D56271C26C49DE9C187E85844902862"/>
          </w:pPr>
          <w:r>
            <w:rPr>
              <w:rFonts w:eastAsia="Calibri" w:cs="Calibri Light"/>
              <w:szCs w:val="24"/>
            </w:rPr>
            <w:t>Choose an item</w:t>
          </w:r>
        </w:p>
      </w:docPartBody>
    </w:docPart>
    <w:docPart>
      <w:docPartPr>
        <w:name w:val="3B9A21BE22B349139A4E6088108F9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C1DC5-4215-4E21-A1D8-674FAE891574}"/>
      </w:docPartPr>
      <w:docPartBody>
        <w:p w:rsidR="00000000" w:rsidRDefault="00143F5B" w:rsidP="00143F5B">
          <w:pPr>
            <w:pStyle w:val="3B9A21BE22B349139A4E6088108F9A87"/>
          </w:pPr>
          <w:r>
            <w:rPr>
              <w:rFonts w:eastAsia="Calibri" w:cs="Calibri Light"/>
              <w:szCs w:val="24"/>
            </w:rPr>
            <w:t>Choose an item</w:t>
          </w:r>
        </w:p>
      </w:docPartBody>
    </w:docPart>
    <w:docPart>
      <w:docPartPr>
        <w:name w:val="A878078475FA42A88866C351ED472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5FC6E-E12B-49CD-A8B6-0C2CC08732E7}"/>
      </w:docPartPr>
      <w:docPartBody>
        <w:p w:rsidR="00000000" w:rsidRDefault="00143F5B" w:rsidP="00143F5B">
          <w:pPr>
            <w:pStyle w:val="A878078475FA42A88866C351ED472E0F1"/>
          </w:pPr>
          <w:r w:rsidRPr="003C41F9">
            <w:rPr>
              <w:rStyle w:val="PlaceholderText"/>
            </w:rPr>
            <w:t>Click here to enter text.</w:t>
          </w:r>
        </w:p>
      </w:docPartBody>
    </w:docPart>
    <w:docPart>
      <w:docPartPr>
        <w:name w:val="BBB9FAFB2AA047838AEA66F0C4604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3E177-CA43-4456-A183-ACD14B8605BE}"/>
      </w:docPartPr>
      <w:docPartBody>
        <w:p w:rsidR="00000000" w:rsidRDefault="00143F5B" w:rsidP="00143F5B">
          <w:pPr>
            <w:pStyle w:val="BBB9FAFB2AA047838AEA66F0C4604468"/>
          </w:pPr>
          <w:r>
            <w:rPr>
              <w:rFonts w:eastAsia="Calibri" w:cs="Calibri Light"/>
              <w:szCs w:val="24"/>
            </w:rPr>
            <w:t>Choose an item</w:t>
          </w:r>
        </w:p>
      </w:docPartBody>
    </w:docPart>
    <w:docPart>
      <w:docPartPr>
        <w:name w:val="E76871DA1BD74B369AC840697150A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269D4-33DF-4D05-ADB7-5845284FD798}"/>
      </w:docPartPr>
      <w:docPartBody>
        <w:p w:rsidR="00000000" w:rsidRDefault="00143F5B" w:rsidP="00143F5B">
          <w:pPr>
            <w:pStyle w:val="E76871DA1BD74B369AC840697150ADE21"/>
          </w:pPr>
          <w:r w:rsidRPr="003C41F9">
            <w:rPr>
              <w:rStyle w:val="PlaceholderText"/>
            </w:rPr>
            <w:t>Click here to enter text.</w:t>
          </w:r>
        </w:p>
      </w:docPartBody>
    </w:docPart>
    <w:docPart>
      <w:docPartPr>
        <w:name w:val="397D9D97BA4549ECAE88F0B1235C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588E1-7488-43A3-BCB7-B1FEE3AA0670}"/>
      </w:docPartPr>
      <w:docPartBody>
        <w:p w:rsidR="00000000" w:rsidRDefault="00143F5B" w:rsidP="00143F5B">
          <w:pPr>
            <w:pStyle w:val="397D9D97BA4549ECAE88F0B1235C7083"/>
          </w:pPr>
          <w:r>
            <w:rPr>
              <w:rFonts w:eastAsia="Calibri" w:cs="Calibri Light"/>
              <w:szCs w:val="24"/>
            </w:rPr>
            <w:t>Choose an item</w:t>
          </w:r>
        </w:p>
      </w:docPartBody>
    </w:docPart>
    <w:docPart>
      <w:docPartPr>
        <w:name w:val="FE2792F4A6E74CECA2E4D7E19445E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7FA342-1B21-4674-AB4C-FE8CC65AD1F5}"/>
      </w:docPartPr>
      <w:docPartBody>
        <w:p w:rsidR="00000000" w:rsidRDefault="00143F5B" w:rsidP="00143F5B">
          <w:pPr>
            <w:pStyle w:val="FE2792F4A6E74CECA2E4D7E19445ED5A1"/>
          </w:pPr>
          <w:r w:rsidRPr="003C41F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LT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65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B42"/>
    <w:multiLevelType w:val="hybridMultilevel"/>
    <w:tmpl w:val="92D8C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B67D82"/>
    <w:multiLevelType w:val="hybridMultilevel"/>
    <w:tmpl w:val="5F3275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F50215"/>
    <w:multiLevelType w:val="hybridMultilevel"/>
    <w:tmpl w:val="22A8EB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BF23BE"/>
    <w:multiLevelType w:val="hybridMultilevel"/>
    <w:tmpl w:val="AAC016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77326E"/>
    <w:multiLevelType w:val="hybridMultilevel"/>
    <w:tmpl w:val="53EE66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8A763A">
      <w:start w:val="1"/>
      <w:numFmt w:val="bullet"/>
      <w:pStyle w:val="ListParagraph"/>
      <w:lvlText w:val="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E2"/>
    <w:rsid w:val="000009C8"/>
    <w:rsid w:val="00143F5B"/>
    <w:rsid w:val="001D27A1"/>
    <w:rsid w:val="005863FA"/>
    <w:rsid w:val="005B41FB"/>
    <w:rsid w:val="0080120C"/>
    <w:rsid w:val="00E24912"/>
    <w:rsid w:val="00E8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3F5B"/>
    <w:rPr>
      <w:color w:val="808080"/>
    </w:rPr>
  </w:style>
  <w:style w:type="paragraph" w:customStyle="1" w:styleId="A0725E29B84E4234A4D132B2D220B8B0">
    <w:name w:val="A0725E29B84E4234A4D132B2D220B8B0"/>
    <w:rsid w:val="005B41F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F8601C48E54BEEA69DC87170ED0465">
    <w:name w:val="BCF8601C48E54BEEA69DC87170ED0465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B41FB"/>
    <w:pPr>
      <w:numPr>
        <w:ilvl w:val="1"/>
        <w:numId w:val="1"/>
      </w:numPr>
      <w:spacing w:after="180" w:line="288" w:lineRule="auto"/>
      <w:ind w:left="1077" w:hanging="357"/>
      <w:contextualSpacing/>
    </w:pPr>
    <w:rPr>
      <w:rFonts w:ascii="Arial" w:eastAsiaTheme="minorHAnsi" w:hAnsi="Arial"/>
      <w:lang w:eastAsia="en-US"/>
    </w:rPr>
  </w:style>
  <w:style w:type="character" w:customStyle="1" w:styleId="ListParagraphChar">
    <w:name w:val="List Paragraph Char"/>
    <w:link w:val="ListParagraph"/>
    <w:uiPriority w:val="34"/>
    <w:rsid w:val="005B41FB"/>
    <w:rPr>
      <w:rFonts w:ascii="Arial" w:eastAsiaTheme="minorHAnsi" w:hAnsi="Arial"/>
      <w:lang w:eastAsia="en-US"/>
    </w:rPr>
  </w:style>
  <w:style w:type="paragraph" w:customStyle="1" w:styleId="Default">
    <w:name w:val="Default"/>
    <w:rsid w:val="005B41F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CF8601C48E54BEEA69DC87170ED04651">
    <w:name w:val="BCF8601C48E54BEEA69DC87170ED04651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customStyle="1" w:styleId="ADE06522C6644FBDA2DF6821BB2CB34A">
    <w:name w:val="ADE06522C6644FBDA2DF6821BB2CB34A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">
    <w:name w:val="6272B3842D344193B4E5908370A36CE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">
    <w:name w:val="6F7E4B8BB5224534A2F2AC47F48BA64E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">
    <w:name w:val="BC8539B842374C3193ECA1A27EA08F0C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1">
    <w:name w:val="ADE06522C6644FBDA2DF6821BB2CB34A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1">
    <w:name w:val="6272B3842D344193B4E5908370A36CE1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1">
    <w:name w:val="6F7E4B8BB5224534A2F2AC47F48BA64E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1">
    <w:name w:val="BC8539B842374C3193ECA1A27EA08F0C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97D56271C26C49DE9C187E8584490286">
    <w:name w:val="97D56271C26C49DE9C187E8584490286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2">
    <w:name w:val="ADE06522C6644FBDA2DF6821BB2CB34A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2">
    <w:name w:val="6272B3842D344193B4E5908370A36CE1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2">
    <w:name w:val="6F7E4B8BB5224534A2F2AC47F48BA64E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2">
    <w:name w:val="BC8539B842374C3193ECA1A27EA08F0C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97D56271C26C49DE9C187E85844902861">
    <w:name w:val="97D56271C26C49DE9C187E8584490286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3">
    <w:name w:val="ADE06522C6644FBDA2DF6821BB2CB34A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3">
    <w:name w:val="6272B3842D344193B4E5908370A36CE1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3">
    <w:name w:val="6F7E4B8BB5224534A2F2AC47F48BA64E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3">
    <w:name w:val="BC8539B842374C3193ECA1A27EA08F0C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97D56271C26C49DE9C187E85844902862">
    <w:name w:val="97D56271C26C49DE9C187E8584490286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4">
    <w:name w:val="ADE06522C6644FBDA2DF6821BB2CB34A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4">
    <w:name w:val="6272B3842D344193B4E5908370A36CE1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4">
    <w:name w:val="6F7E4B8BB5224534A2F2AC47F48BA64E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4">
    <w:name w:val="BC8539B842374C3193ECA1A27EA08F0C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3B9A21BE22B349139A4E6088108F9A87">
    <w:name w:val="3B9A21BE22B349139A4E6088108F9A87"/>
    <w:rsid w:val="00143F5B"/>
  </w:style>
  <w:style w:type="paragraph" w:customStyle="1" w:styleId="A878078475FA42A88866C351ED472E0F">
    <w:name w:val="A878078475FA42A88866C351ED472E0F"/>
    <w:rsid w:val="00143F5B"/>
  </w:style>
  <w:style w:type="paragraph" w:customStyle="1" w:styleId="D378F88AED51424E965569C23219A2DD">
    <w:name w:val="D378F88AED51424E965569C23219A2DD"/>
    <w:rsid w:val="00143F5B"/>
  </w:style>
  <w:style w:type="paragraph" w:customStyle="1" w:styleId="5EDAFC15D1BB48C5929749151ED582AD">
    <w:name w:val="5EDAFC15D1BB48C5929749151ED582AD"/>
    <w:rsid w:val="00143F5B"/>
  </w:style>
  <w:style w:type="paragraph" w:customStyle="1" w:styleId="BBB9FAFB2AA047838AEA66F0C4604468">
    <w:name w:val="BBB9FAFB2AA047838AEA66F0C4604468"/>
    <w:rsid w:val="00143F5B"/>
  </w:style>
  <w:style w:type="paragraph" w:customStyle="1" w:styleId="E76871DA1BD74B369AC840697150ADE2">
    <w:name w:val="E76871DA1BD74B369AC840697150ADE2"/>
    <w:rsid w:val="00143F5B"/>
  </w:style>
  <w:style w:type="paragraph" w:customStyle="1" w:styleId="397D9D97BA4549ECAE88F0B1235C7083">
    <w:name w:val="397D9D97BA4549ECAE88F0B1235C7083"/>
    <w:rsid w:val="00143F5B"/>
  </w:style>
  <w:style w:type="paragraph" w:customStyle="1" w:styleId="FE2792F4A6E74CECA2E4D7E19445ED5A">
    <w:name w:val="FE2792F4A6E74CECA2E4D7E19445ED5A"/>
    <w:rsid w:val="00143F5B"/>
  </w:style>
  <w:style w:type="paragraph" w:customStyle="1" w:styleId="ADE06522C6644FBDA2DF6821BB2CB34A5">
    <w:name w:val="ADE06522C6644FBDA2DF6821BB2CB34A5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878078475FA42A88866C351ED472E0F1">
    <w:name w:val="A878078475FA42A88866C351ED472E0F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E76871DA1BD74B369AC840697150ADE21">
    <w:name w:val="E76871DA1BD74B369AC840697150ADE2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FE2792F4A6E74CECA2E4D7E19445ED5A1">
    <w:name w:val="FE2792F4A6E74CECA2E4D7E19445ED5A1"/>
    <w:rsid w:val="00143F5B"/>
    <w:pPr>
      <w:spacing w:after="180" w:line="288" w:lineRule="auto"/>
    </w:pPr>
    <w:rPr>
      <w:rFonts w:ascii="Arial" w:eastAsiaTheme="minorHAnsi" w:hAnsi="Arial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3F5B"/>
    <w:rPr>
      <w:color w:val="808080"/>
    </w:rPr>
  </w:style>
  <w:style w:type="paragraph" w:customStyle="1" w:styleId="A0725E29B84E4234A4D132B2D220B8B0">
    <w:name w:val="A0725E29B84E4234A4D132B2D220B8B0"/>
    <w:rsid w:val="005B41F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F8601C48E54BEEA69DC87170ED0465">
    <w:name w:val="BCF8601C48E54BEEA69DC87170ED0465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B41FB"/>
    <w:pPr>
      <w:numPr>
        <w:ilvl w:val="1"/>
        <w:numId w:val="1"/>
      </w:numPr>
      <w:spacing w:after="180" w:line="288" w:lineRule="auto"/>
      <w:ind w:left="1077" w:hanging="357"/>
      <w:contextualSpacing/>
    </w:pPr>
    <w:rPr>
      <w:rFonts w:ascii="Arial" w:eastAsiaTheme="minorHAnsi" w:hAnsi="Arial"/>
      <w:lang w:eastAsia="en-US"/>
    </w:rPr>
  </w:style>
  <w:style w:type="character" w:customStyle="1" w:styleId="ListParagraphChar">
    <w:name w:val="List Paragraph Char"/>
    <w:link w:val="ListParagraph"/>
    <w:uiPriority w:val="34"/>
    <w:rsid w:val="005B41FB"/>
    <w:rPr>
      <w:rFonts w:ascii="Arial" w:eastAsiaTheme="minorHAnsi" w:hAnsi="Arial"/>
      <w:lang w:eastAsia="en-US"/>
    </w:rPr>
  </w:style>
  <w:style w:type="paragraph" w:customStyle="1" w:styleId="Default">
    <w:name w:val="Default"/>
    <w:rsid w:val="005B41F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CF8601C48E54BEEA69DC87170ED04651">
    <w:name w:val="BCF8601C48E54BEEA69DC87170ED04651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customStyle="1" w:styleId="ADE06522C6644FBDA2DF6821BB2CB34A">
    <w:name w:val="ADE06522C6644FBDA2DF6821BB2CB34A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">
    <w:name w:val="6272B3842D344193B4E5908370A36CE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">
    <w:name w:val="6F7E4B8BB5224534A2F2AC47F48BA64E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">
    <w:name w:val="BC8539B842374C3193ECA1A27EA08F0C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1">
    <w:name w:val="ADE06522C6644FBDA2DF6821BB2CB34A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1">
    <w:name w:val="6272B3842D344193B4E5908370A36CE1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1">
    <w:name w:val="6F7E4B8BB5224534A2F2AC47F48BA64E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1">
    <w:name w:val="BC8539B842374C3193ECA1A27EA08F0C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97D56271C26C49DE9C187E8584490286">
    <w:name w:val="97D56271C26C49DE9C187E8584490286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2">
    <w:name w:val="ADE06522C6644FBDA2DF6821BB2CB34A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2">
    <w:name w:val="6272B3842D344193B4E5908370A36CE1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2">
    <w:name w:val="6F7E4B8BB5224534A2F2AC47F48BA64E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2">
    <w:name w:val="BC8539B842374C3193ECA1A27EA08F0C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97D56271C26C49DE9C187E85844902861">
    <w:name w:val="97D56271C26C49DE9C187E8584490286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3">
    <w:name w:val="ADE06522C6644FBDA2DF6821BB2CB34A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3">
    <w:name w:val="6272B3842D344193B4E5908370A36CE1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3">
    <w:name w:val="6F7E4B8BB5224534A2F2AC47F48BA64E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3">
    <w:name w:val="BC8539B842374C3193ECA1A27EA08F0C3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97D56271C26C49DE9C187E85844902862">
    <w:name w:val="97D56271C26C49DE9C187E85844902862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DE06522C6644FBDA2DF6821BB2CB34A4">
    <w:name w:val="ADE06522C6644FBDA2DF6821BB2CB34A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272B3842D344193B4E5908370A36CE14">
    <w:name w:val="6272B3842D344193B4E5908370A36CE1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6F7E4B8BB5224534A2F2AC47F48BA64E4">
    <w:name w:val="6F7E4B8BB5224534A2F2AC47F48BA64E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8539B842374C3193ECA1A27EA08F0C4">
    <w:name w:val="BC8539B842374C3193ECA1A27EA08F0C4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3B9A21BE22B349139A4E6088108F9A87">
    <w:name w:val="3B9A21BE22B349139A4E6088108F9A87"/>
    <w:rsid w:val="00143F5B"/>
  </w:style>
  <w:style w:type="paragraph" w:customStyle="1" w:styleId="A878078475FA42A88866C351ED472E0F">
    <w:name w:val="A878078475FA42A88866C351ED472E0F"/>
    <w:rsid w:val="00143F5B"/>
  </w:style>
  <w:style w:type="paragraph" w:customStyle="1" w:styleId="D378F88AED51424E965569C23219A2DD">
    <w:name w:val="D378F88AED51424E965569C23219A2DD"/>
    <w:rsid w:val="00143F5B"/>
  </w:style>
  <w:style w:type="paragraph" w:customStyle="1" w:styleId="5EDAFC15D1BB48C5929749151ED582AD">
    <w:name w:val="5EDAFC15D1BB48C5929749151ED582AD"/>
    <w:rsid w:val="00143F5B"/>
  </w:style>
  <w:style w:type="paragraph" w:customStyle="1" w:styleId="BBB9FAFB2AA047838AEA66F0C4604468">
    <w:name w:val="BBB9FAFB2AA047838AEA66F0C4604468"/>
    <w:rsid w:val="00143F5B"/>
  </w:style>
  <w:style w:type="paragraph" w:customStyle="1" w:styleId="E76871DA1BD74B369AC840697150ADE2">
    <w:name w:val="E76871DA1BD74B369AC840697150ADE2"/>
    <w:rsid w:val="00143F5B"/>
  </w:style>
  <w:style w:type="paragraph" w:customStyle="1" w:styleId="397D9D97BA4549ECAE88F0B1235C7083">
    <w:name w:val="397D9D97BA4549ECAE88F0B1235C7083"/>
    <w:rsid w:val="00143F5B"/>
  </w:style>
  <w:style w:type="paragraph" w:customStyle="1" w:styleId="FE2792F4A6E74CECA2E4D7E19445ED5A">
    <w:name w:val="FE2792F4A6E74CECA2E4D7E19445ED5A"/>
    <w:rsid w:val="00143F5B"/>
  </w:style>
  <w:style w:type="paragraph" w:customStyle="1" w:styleId="ADE06522C6644FBDA2DF6821BB2CB34A5">
    <w:name w:val="ADE06522C6644FBDA2DF6821BB2CB34A5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A878078475FA42A88866C351ED472E0F1">
    <w:name w:val="A878078475FA42A88866C351ED472E0F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E76871DA1BD74B369AC840697150ADE21">
    <w:name w:val="E76871DA1BD74B369AC840697150ADE21"/>
    <w:rsid w:val="00143F5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FE2792F4A6E74CECA2E4D7E19445ED5A1">
    <w:name w:val="FE2792F4A6E74CECA2E4D7E19445ED5A1"/>
    <w:rsid w:val="00143F5B"/>
    <w:pPr>
      <w:spacing w:after="180" w:line="288" w:lineRule="auto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603E9-44D6-4440-B114-B6E22323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Barnardos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Jeremy Pinel</cp:lastModifiedBy>
  <cp:revision>5</cp:revision>
  <cp:lastPrinted>2019-03-19T16:33:00Z</cp:lastPrinted>
  <dcterms:created xsi:type="dcterms:W3CDTF">2019-05-24T15:14:00Z</dcterms:created>
  <dcterms:modified xsi:type="dcterms:W3CDTF">2019-05-24T15:33:00Z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http://csl.mendeley.com/styles/19959071/apa</vt:lpwstr>
  </property>
  <property fmtid="{D5CDD505-2E9C-101B-9397-08002B2CF9AE}" pid="9" name="Mendeley Recent Style Name 3_1">
    <vt:lpwstr>American Psychological Association 6th edition - Diana Parkinson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