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7C6D" w14:textId="4A412751" w:rsidR="00B930DF" w:rsidRPr="00EB13FB" w:rsidRDefault="00B930DF" w:rsidP="0057702A">
      <w:pPr>
        <w:pStyle w:val="Title"/>
        <w:spacing w:after="240"/>
      </w:pPr>
      <w:bookmarkStart w:id="0" w:name="_Toc500332824"/>
      <w:bookmarkStart w:id="1" w:name="_Toc500334236"/>
      <w:bookmarkStart w:id="2" w:name="_Toc500334424"/>
      <w:r w:rsidRPr="00EB13FB">
        <w:t xml:space="preserve">Staff team </w:t>
      </w:r>
      <w:r w:rsidRPr="001A5815">
        <w:t>bri</w:t>
      </w:r>
      <w:r w:rsidR="00551B25">
        <w:t>e</w:t>
      </w:r>
      <w:r w:rsidRPr="001A5815">
        <w:t>fing</w:t>
      </w:r>
    </w:p>
    <w:p w14:paraId="74A53B86" w14:textId="0597C482" w:rsidR="0057702A" w:rsidRPr="007A741A" w:rsidRDefault="0057702A" w:rsidP="0057702A">
      <w:pPr>
        <w:pStyle w:val="Bodycopy"/>
        <w:rPr>
          <w:rStyle w:val="normaltextrun"/>
          <w:i/>
          <w:iCs/>
          <w:color w:val="FF0000"/>
        </w:rPr>
      </w:pPr>
      <w:r w:rsidRPr="007A741A">
        <w:rPr>
          <w:rStyle w:val="normaltextrun"/>
          <w:i/>
          <w:iCs/>
          <w:color w:val="FF0000"/>
        </w:rPr>
        <w:t>[A</w:t>
      </w:r>
      <w:r w:rsidRPr="007A741A">
        <w:rPr>
          <w:rStyle w:val="normaltextrun"/>
          <w:i/>
          <w:iCs/>
          <w:color w:val="FF0000"/>
        </w:rPr>
        <w:t>s project leader, you can a</w:t>
      </w:r>
      <w:r w:rsidRPr="007A741A">
        <w:rPr>
          <w:rStyle w:val="normaltextrun"/>
          <w:i/>
          <w:iCs/>
          <w:color w:val="FF0000"/>
        </w:rPr>
        <w:t xml:space="preserve">dapt </w:t>
      </w:r>
      <w:r w:rsidRPr="007A741A">
        <w:rPr>
          <w:rStyle w:val="normaltextrun"/>
          <w:i/>
          <w:iCs/>
          <w:color w:val="FF0000"/>
        </w:rPr>
        <w:t xml:space="preserve">the content </w:t>
      </w:r>
      <w:r w:rsidRPr="007A741A">
        <w:rPr>
          <w:rStyle w:val="normaltextrun"/>
          <w:i/>
          <w:iCs/>
          <w:color w:val="FF0000"/>
        </w:rPr>
        <w:t xml:space="preserve">of this </w:t>
      </w:r>
      <w:r w:rsidRPr="007A741A">
        <w:rPr>
          <w:rStyle w:val="normaltextrun"/>
          <w:i/>
          <w:iCs/>
          <w:color w:val="FF0000"/>
        </w:rPr>
        <w:t xml:space="preserve">briefing to </w:t>
      </w:r>
      <w:r w:rsidRPr="007A741A">
        <w:rPr>
          <w:rStyle w:val="normaltextrun"/>
          <w:i/>
          <w:iCs/>
          <w:color w:val="FF0000"/>
        </w:rPr>
        <w:t xml:space="preserve">suit </w:t>
      </w:r>
      <w:r w:rsidRPr="007A741A">
        <w:rPr>
          <w:rStyle w:val="normaltextrun"/>
          <w:i/>
          <w:iCs/>
          <w:color w:val="FF0000"/>
        </w:rPr>
        <w:t>your education setting</w:t>
      </w:r>
      <w:r w:rsidRPr="007A741A">
        <w:rPr>
          <w:rStyle w:val="normaltextrun"/>
          <w:i/>
          <w:iCs/>
          <w:color w:val="FF0000"/>
        </w:rPr>
        <w:t xml:space="preserve"> if appropriate</w:t>
      </w:r>
      <w:r w:rsidRPr="007A741A">
        <w:rPr>
          <w:rStyle w:val="normaltextrun"/>
          <w:i/>
          <w:iCs/>
          <w:color w:val="FF0000"/>
        </w:rPr>
        <w:t>.</w:t>
      </w:r>
      <w:r w:rsidRPr="007A741A">
        <w:rPr>
          <w:rStyle w:val="normaltextrun"/>
          <w:i/>
          <w:iCs/>
          <w:color w:val="FF0000"/>
        </w:rPr>
        <w:t>]</w:t>
      </w:r>
    </w:p>
    <w:p w14:paraId="2298D254" w14:textId="0C035553" w:rsidR="0020344F" w:rsidRPr="00011E17" w:rsidRDefault="0020344F" w:rsidP="0020344F">
      <w:pPr>
        <w:pStyle w:val="Heading2"/>
      </w:pPr>
      <w:r>
        <w:t>Why</w:t>
      </w:r>
      <w:r w:rsidRPr="00C87547">
        <w:t xml:space="preserve"> </w:t>
      </w:r>
      <w:r>
        <w:t xml:space="preserve">is </w:t>
      </w:r>
      <w:r w:rsidR="00E7044F">
        <w:t xml:space="preserve">a whole-school </w:t>
      </w:r>
      <w:r w:rsidR="00EB13FB">
        <w:t>approach to child sexual abuse</w:t>
      </w:r>
      <w:r>
        <w:t xml:space="preserve"> important?</w:t>
      </w:r>
    </w:p>
    <w:p w14:paraId="5BC9B4CF" w14:textId="62255760" w:rsidR="0020344F" w:rsidRPr="00011E17" w:rsidRDefault="00685886" w:rsidP="0020344F">
      <w:pPr>
        <w:pStyle w:val="Bodycopy"/>
        <w:rPr>
          <w:b/>
          <w:bCs/>
          <w:lang w:eastAsia="ja-JP"/>
        </w:rPr>
      </w:pPr>
      <w:r>
        <w:rPr>
          <w:lang w:eastAsia="ja-JP"/>
        </w:rPr>
        <w:t>M</w:t>
      </w:r>
      <w:r w:rsidR="0020344F" w:rsidRPr="00011E17">
        <w:rPr>
          <w:lang w:eastAsia="ja-JP"/>
        </w:rPr>
        <w:t xml:space="preserve">ore children </w:t>
      </w:r>
      <w:r>
        <w:rPr>
          <w:lang w:eastAsia="ja-JP"/>
        </w:rPr>
        <w:t xml:space="preserve">are sexually abused </w:t>
      </w:r>
      <w:r w:rsidR="0020344F" w:rsidRPr="00011E17">
        <w:rPr>
          <w:lang w:eastAsia="ja-JP"/>
        </w:rPr>
        <w:t>than many of us realise. Here</w:t>
      </w:r>
      <w:r w:rsidR="00290336">
        <w:rPr>
          <w:lang w:eastAsia="ja-JP"/>
        </w:rPr>
        <w:t>’</w:t>
      </w:r>
      <w:r w:rsidR="0020344F" w:rsidRPr="00011E17">
        <w:rPr>
          <w:lang w:eastAsia="ja-JP"/>
        </w:rPr>
        <w:t>s why we need everyone involved:</w:t>
      </w:r>
    </w:p>
    <w:tbl>
      <w:tblPr>
        <w:tblW w:w="10205" w:type="dxa"/>
        <w:tblCellSpacing w:w="15" w:type="dxa"/>
        <w:tblBorders>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572"/>
        <w:gridCol w:w="6633"/>
      </w:tblGrid>
      <w:tr w:rsidR="0020344F" w:rsidRPr="00011E17" w14:paraId="23A6C860" w14:textId="77777777" w:rsidTr="00EB13FB">
        <w:trPr>
          <w:tblHeader/>
          <w:tblCellSpacing w:w="15" w:type="dxa"/>
        </w:trPr>
        <w:tc>
          <w:tcPr>
            <w:tcW w:w="3527" w:type="dxa"/>
            <w:shd w:val="clear" w:color="auto" w:fill="FFB8B8"/>
            <w:vAlign w:val="center"/>
            <w:hideMark/>
          </w:tcPr>
          <w:p w14:paraId="642A504C" w14:textId="63B5E306" w:rsidR="0020344F" w:rsidRPr="00357805" w:rsidRDefault="0020344F" w:rsidP="00265E5F">
            <w:pPr>
              <w:pStyle w:val="Bodycopy"/>
              <w:rPr>
                <w:b/>
                <w:bCs/>
                <w:lang w:eastAsia="ja-JP"/>
              </w:rPr>
            </w:pPr>
            <w:r w:rsidRPr="00357805">
              <w:rPr>
                <w:b/>
                <w:bCs/>
                <w:lang w:eastAsia="ja-JP"/>
              </w:rPr>
              <w:t xml:space="preserve">What </w:t>
            </w:r>
            <w:r w:rsidR="00F20FC6">
              <w:rPr>
                <w:b/>
                <w:bCs/>
                <w:lang w:eastAsia="ja-JP"/>
              </w:rPr>
              <w:t xml:space="preserve">the </w:t>
            </w:r>
            <w:r w:rsidRPr="00357805">
              <w:rPr>
                <w:b/>
                <w:bCs/>
                <w:lang w:eastAsia="ja-JP"/>
              </w:rPr>
              <w:t xml:space="preserve">research </w:t>
            </w:r>
            <w:r w:rsidR="00F20FC6">
              <w:rPr>
                <w:b/>
                <w:bCs/>
                <w:lang w:eastAsia="ja-JP"/>
              </w:rPr>
              <w:t>says</w:t>
            </w:r>
          </w:p>
        </w:tc>
        <w:tc>
          <w:tcPr>
            <w:tcW w:w="6588" w:type="dxa"/>
            <w:shd w:val="clear" w:color="auto" w:fill="FFB8B8"/>
            <w:vAlign w:val="center"/>
            <w:hideMark/>
          </w:tcPr>
          <w:p w14:paraId="4657716A" w14:textId="77777777" w:rsidR="0020344F" w:rsidRPr="00357805" w:rsidRDefault="0020344F" w:rsidP="00265E5F">
            <w:pPr>
              <w:pStyle w:val="Bodycopy"/>
              <w:rPr>
                <w:b/>
                <w:bCs/>
                <w:lang w:eastAsia="ja-JP"/>
              </w:rPr>
            </w:pPr>
            <w:r w:rsidRPr="00357805">
              <w:rPr>
                <w:b/>
                <w:bCs/>
                <w:lang w:eastAsia="ja-JP"/>
              </w:rPr>
              <w:t>What this means for us</w:t>
            </w:r>
          </w:p>
        </w:tc>
      </w:tr>
      <w:tr w:rsidR="0020344F" w:rsidRPr="00011E17" w14:paraId="4B379FB4" w14:textId="77777777" w:rsidTr="00265E5F">
        <w:trPr>
          <w:tblCellSpacing w:w="15" w:type="dxa"/>
        </w:trPr>
        <w:tc>
          <w:tcPr>
            <w:tcW w:w="3527" w:type="dxa"/>
            <w:vAlign w:val="center"/>
            <w:hideMark/>
          </w:tcPr>
          <w:p w14:paraId="5061CEAF" w14:textId="77777777" w:rsidR="0020344F" w:rsidRPr="00357805" w:rsidRDefault="0020344F" w:rsidP="00265E5F">
            <w:pPr>
              <w:pStyle w:val="Bodycopy"/>
            </w:pPr>
            <w:r w:rsidRPr="00357805">
              <w:t>One in 10 children will experience sexual abuse before the age of 16</w:t>
            </w:r>
          </w:p>
        </w:tc>
        <w:tc>
          <w:tcPr>
            <w:tcW w:w="6588" w:type="dxa"/>
            <w:vAlign w:val="center"/>
            <w:hideMark/>
          </w:tcPr>
          <w:p w14:paraId="5342F82C" w14:textId="77777777" w:rsidR="0020344F" w:rsidRPr="00357805" w:rsidRDefault="0020344F" w:rsidP="00265E5F">
            <w:pPr>
              <w:pStyle w:val="Bodycopy"/>
            </w:pPr>
            <w:r w:rsidRPr="00357805">
              <w:t xml:space="preserve">Statistically, children in our </w:t>
            </w:r>
            <w:r w:rsidRPr="00D30BE1">
              <w:t>setting</w:t>
            </w:r>
            <w:r w:rsidRPr="00357805">
              <w:t xml:space="preserve"> are affected. This is happening now, to children we know.</w:t>
            </w:r>
          </w:p>
        </w:tc>
      </w:tr>
      <w:tr w:rsidR="0020344F" w:rsidRPr="00011E17" w14:paraId="71E43FED" w14:textId="77777777" w:rsidTr="00265E5F">
        <w:trPr>
          <w:tblCellSpacing w:w="15" w:type="dxa"/>
        </w:trPr>
        <w:tc>
          <w:tcPr>
            <w:tcW w:w="3527" w:type="dxa"/>
            <w:vAlign w:val="center"/>
            <w:hideMark/>
          </w:tcPr>
          <w:p w14:paraId="2FF68F90" w14:textId="6E78EF10" w:rsidR="0020344F" w:rsidRPr="00357805" w:rsidRDefault="0020344F" w:rsidP="00265E5F">
            <w:pPr>
              <w:pStyle w:val="Bodycopy"/>
            </w:pPr>
            <w:r w:rsidRPr="00357805">
              <w:t>Most children won</w:t>
            </w:r>
            <w:r w:rsidR="00290336">
              <w:t>’</w:t>
            </w:r>
            <w:r w:rsidRPr="00357805">
              <w:t>t tell anyone at the time</w:t>
            </w:r>
            <w:r w:rsidR="00D30BE1">
              <w:t xml:space="preserve"> – </w:t>
            </w:r>
            <w:r w:rsidRPr="00357805">
              <w:t>and many never do</w:t>
            </w:r>
          </w:p>
        </w:tc>
        <w:tc>
          <w:tcPr>
            <w:tcW w:w="6588" w:type="dxa"/>
            <w:vAlign w:val="center"/>
            <w:hideMark/>
          </w:tcPr>
          <w:p w14:paraId="20EE529E" w14:textId="77777777" w:rsidR="0020344F" w:rsidRPr="00357805" w:rsidRDefault="0020344F" w:rsidP="00265E5F">
            <w:pPr>
              <w:pStyle w:val="Bodycopy"/>
            </w:pPr>
            <w:r w:rsidRPr="00357805">
              <w:t>We should not wait for children to tell us something is wrong. We must notice, be curious, and create conditions where children feel safe to seek help.</w:t>
            </w:r>
          </w:p>
        </w:tc>
      </w:tr>
      <w:tr w:rsidR="0020344F" w:rsidRPr="00011E17" w14:paraId="4687FAD3" w14:textId="77777777" w:rsidTr="00265E5F">
        <w:trPr>
          <w:tblCellSpacing w:w="15" w:type="dxa"/>
        </w:trPr>
        <w:tc>
          <w:tcPr>
            <w:tcW w:w="3527" w:type="dxa"/>
            <w:vAlign w:val="center"/>
            <w:hideMark/>
          </w:tcPr>
          <w:p w14:paraId="5C7560B4" w14:textId="1FC23893" w:rsidR="0020344F" w:rsidRPr="00357805" w:rsidRDefault="0020344F" w:rsidP="00265E5F">
            <w:pPr>
              <w:pStyle w:val="Bodycopy"/>
            </w:pPr>
            <w:r w:rsidRPr="00357805">
              <w:t xml:space="preserve">Only 10% of </w:t>
            </w:r>
            <w:r w:rsidRPr="0091440B">
              <w:rPr>
                <w:lang w:eastAsia="ja-JP"/>
              </w:rPr>
              <w:t>disclosures</w:t>
            </w:r>
            <w:r w:rsidRPr="00357805">
              <w:t xml:space="preserve"> result in a positive experience for children</w:t>
            </w:r>
          </w:p>
        </w:tc>
        <w:tc>
          <w:tcPr>
            <w:tcW w:w="6588" w:type="dxa"/>
            <w:vAlign w:val="center"/>
            <w:hideMark/>
          </w:tcPr>
          <w:p w14:paraId="1E0BD21A" w14:textId="3EFAA7C7" w:rsidR="0020344F" w:rsidRPr="00357805" w:rsidRDefault="0020344F" w:rsidP="00265E5F">
            <w:pPr>
              <w:pStyle w:val="Bodycopy"/>
            </w:pPr>
            <w:r w:rsidRPr="00357805">
              <w:t>How we respond matters. When children do tell, we have one chance to get it righ</w:t>
            </w:r>
            <w:r w:rsidR="0091440B">
              <w:t>t:</w:t>
            </w:r>
            <w:r w:rsidRPr="00357805">
              <w:t xml:space="preserve"> to</w:t>
            </w:r>
            <w:r w:rsidR="0057702A">
              <w:t xml:space="preserve"> </w:t>
            </w:r>
            <w:r w:rsidR="0057702A">
              <w:rPr>
                <w:lang w:eastAsia="ja-JP"/>
              </w:rPr>
              <w:t>believe them</w:t>
            </w:r>
            <w:r w:rsidRPr="00357805">
              <w:t xml:space="preserve">, </w:t>
            </w:r>
            <w:proofErr w:type="gramStart"/>
            <w:r w:rsidRPr="00357805">
              <w:t>take action</w:t>
            </w:r>
            <w:proofErr w:type="gramEnd"/>
            <w:r w:rsidRPr="00357805">
              <w:t>, and support them.</w:t>
            </w:r>
          </w:p>
        </w:tc>
      </w:tr>
    </w:tbl>
    <w:p w14:paraId="69AE4026" w14:textId="38430FE2" w:rsidR="0020344F" w:rsidRDefault="0020344F" w:rsidP="0020344F">
      <w:pPr>
        <w:pStyle w:val="Heading2"/>
      </w:pPr>
      <w:r w:rsidRPr="00357805">
        <w:t>Who</w:t>
      </w:r>
      <w:r>
        <w:t xml:space="preserve"> </w:t>
      </w:r>
      <w:r w:rsidR="00D81C50">
        <w:t>will</w:t>
      </w:r>
      <w:r>
        <w:t xml:space="preserve"> it involve</w:t>
      </w:r>
      <w:r w:rsidRPr="006D0CEB">
        <w:t>?</w:t>
      </w:r>
    </w:p>
    <w:p w14:paraId="5CDFE74A" w14:textId="77777777" w:rsidR="0020344F" w:rsidRPr="00011E17" w:rsidRDefault="0020344F" w:rsidP="0020344F">
      <w:pPr>
        <w:pStyle w:val="Bodycopy"/>
        <w:rPr>
          <w:b/>
          <w:bCs/>
          <w:lang w:eastAsia="ja-JP"/>
        </w:rPr>
      </w:pPr>
      <w:r w:rsidRPr="00011E17">
        <w:rPr>
          <w:lang w:eastAsia="ja-JP"/>
        </w:rPr>
        <w:t xml:space="preserve">Everyone. This approach involves all </w:t>
      </w:r>
      <w:r>
        <w:rPr>
          <w:lang w:eastAsia="ja-JP"/>
        </w:rPr>
        <w:t>members of the staff team.</w:t>
      </w:r>
    </w:p>
    <w:tbl>
      <w:tblPr>
        <w:tblW w:w="10205" w:type="dxa"/>
        <w:tblCellSpacing w:w="15" w:type="dxa"/>
        <w:tblBorders>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572"/>
        <w:gridCol w:w="6633"/>
      </w:tblGrid>
      <w:tr w:rsidR="0020344F" w:rsidRPr="00011E17" w14:paraId="53A3B8A5" w14:textId="77777777" w:rsidTr="00EB13FB">
        <w:trPr>
          <w:tblHeader/>
          <w:tblCellSpacing w:w="15" w:type="dxa"/>
        </w:trPr>
        <w:tc>
          <w:tcPr>
            <w:tcW w:w="3527" w:type="dxa"/>
            <w:shd w:val="clear" w:color="auto" w:fill="FFB8B8"/>
            <w:vAlign w:val="center"/>
            <w:hideMark/>
          </w:tcPr>
          <w:p w14:paraId="14B8FAE5" w14:textId="77777777" w:rsidR="0020344F" w:rsidRPr="00357805" w:rsidRDefault="0020344F" w:rsidP="00265E5F">
            <w:pPr>
              <w:pStyle w:val="Bodycopy"/>
              <w:rPr>
                <w:b/>
                <w:bCs/>
                <w:lang w:eastAsia="ja-JP"/>
              </w:rPr>
            </w:pPr>
            <w:r w:rsidRPr="00357805">
              <w:rPr>
                <w:b/>
                <w:bCs/>
                <w:lang w:eastAsia="ja-JP"/>
              </w:rPr>
              <w:t>Role</w:t>
            </w:r>
          </w:p>
        </w:tc>
        <w:tc>
          <w:tcPr>
            <w:tcW w:w="6588" w:type="dxa"/>
            <w:shd w:val="clear" w:color="auto" w:fill="FFB8B8"/>
            <w:vAlign w:val="center"/>
            <w:hideMark/>
          </w:tcPr>
          <w:p w14:paraId="177DE415" w14:textId="77777777" w:rsidR="0020344F" w:rsidRPr="00357805" w:rsidRDefault="0020344F" w:rsidP="00265E5F">
            <w:pPr>
              <w:pStyle w:val="Bodycopy"/>
              <w:rPr>
                <w:b/>
                <w:bCs/>
                <w:lang w:eastAsia="ja-JP"/>
              </w:rPr>
            </w:pPr>
            <w:r w:rsidRPr="00357805">
              <w:rPr>
                <w:b/>
                <w:bCs/>
                <w:lang w:eastAsia="ja-JP"/>
              </w:rPr>
              <w:t>Contribution</w:t>
            </w:r>
          </w:p>
        </w:tc>
      </w:tr>
      <w:tr w:rsidR="0020344F" w:rsidRPr="00011E17" w14:paraId="44C5F45B" w14:textId="77777777" w:rsidTr="00265E5F">
        <w:trPr>
          <w:tblCellSpacing w:w="15" w:type="dxa"/>
        </w:trPr>
        <w:tc>
          <w:tcPr>
            <w:tcW w:w="3527" w:type="dxa"/>
            <w:vAlign w:val="center"/>
            <w:hideMark/>
          </w:tcPr>
          <w:p w14:paraId="4AEF6290" w14:textId="77777777" w:rsidR="0020344F" w:rsidRPr="00357805" w:rsidRDefault="0020344F" w:rsidP="00265E5F">
            <w:pPr>
              <w:pStyle w:val="Bodycopy"/>
            </w:pPr>
            <w:r w:rsidRPr="00357805">
              <w:t>All staff</w:t>
            </w:r>
          </w:p>
        </w:tc>
        <w:tc>
          <w:tcPr>
            <w:tcW w:w="6588" w:type="dxa"/>
            <w:vAlign w:val="center"/>
            <w:hideMark/>
          </w:tcPr>
          <w:p w14:paraId="5CA5193C" w14:textId="77777777" w:rsidR="0020344F" w:rsidRPr="00357805" w:rsidRDefault="0020344F" w:rsidP="00265E5F">
            <w:pPr>
              <w:pStyle w:val="Bodycopy"/>
            </w:pPr>
            <w:r w:rsidRPr="00357805">
              <w:t>Notice signs and indicators, know how to respond to concerns</w:t>
            </w:r>
          </w:p>
        </w:tc>
      </w:tr>
      <w:tr w:rsidR="0020344F" w:rsidRPr="00011E17" w14:paraId="50F777AB" w14:textId="77777777" w:rsidTr="00265E5F">
        <w:trPr>
          <w:tblCellSpacing w:w="15" w:type="dxa"/>
        </w:trPr>
        <w:tc>
          <w:tcPr>
            <w:tcW w:w="3527" w:type="dxa"/>
            <w:vAlign w:val="center"/>
            <w:hideMark/>
          </w:tcPr>
          <w:p w14:paraId="793C0D90" w14:textId="77777777" w:rsidR="0020344F" w:rsidRPr="00357805" w:rsidRDefault="0020344F" w:rsidP="00265E5F">
            <w:pPr>
              <w:pStyle w:val="Bodycopy"/>
            </w:pPr>
            <w:r w:rsidRPr="00357805">
              <w:t xml:space="preserve">DSL </w:t>
            </w:r>
            <w:r>
              <w:t>and</w:t>
            </w:r>
            <w:r w:rsidRPr="00357805">
              <w:t xml:space="preserve"> </w:t>
            </w:r>
            <w:r>
              <w:t>s</w:t>
            </w:r>
            <w:r w:rsidRPr="00357805">
              <w:t>afeguarding leads</w:t>
            </w:r>
          </w:p>
        </w:tc>
        <w:tc>
          <w:tcPr>
            <w:tcW w:w="6588" w:type="dxa"/>
            <w:vAlign w:val="center"/>
            <w:hideMark/>
          </w:tcPr>
          <w:p w14:paraId="0FE14A99" w14:textId="77777777" w:rsidR="0020344F" w:rsidRPr="00357805" w:rsidRDefault="0020344F" w:rsidP="00265E5F">
            <w:pPr>
              <w:pStyle w:val="Bodycopy"/>
            </w:pPr>
            <w:r w:rsidRPr="00357805">
              <w:t>Coordinate training, analyse patterns, lead on improvement</w:t>
            </w:r>
          </w:p>
        </w:tc>
      </w:tr>
      <w:tr w:rsidR="0020344F" w:rsidRPr="00011E17" w14:paraId="0D73E413" w14:textId="77777777" w:rsidTr="00265E5F">
        <w:trPr>
          <w:tblCellSpacing w:w="15" w:type="dxa"/>
        </w:trPr>
        <w:tc>
          <w:tcPr>
            <w:tcW w:w="3527" w:type="dxa"/>
            <w:vAlign w:val="center"/>
            <w:hideMark/>
          </w:tcPr>
          <w:p w14:paraId="40B6BBC7" w14:textId="77777777" w:rsidR="0020344F" w:rsidRPr="00357805" w:rsidRDefault="0020344F" w:rsidP="00265E5F">
            <w:pPr>
              <w:pStyle w:val="Bodycopy"/>
            </w:pPr>
            <w:r w:rsidRPr="00357805">
              <w:t xml:space="preserve">Leadership </w:t>
            </w:r>
            <w:r>
              <w:t>team and</w:t>
            </w:r>
            <w:r w:rsidRPr="00357805">
              <w:t xml:space="preserve"> </w:t>
            </w:r>
            <w:r>
              <w:t>g</w:t>
            </w:r>
            <w:r w:rsidRPr="00357805">
              <w:t>overnors</w:t>
            </w:r>
          </w:p>
        </w:tc>
        <w:tc>
          <w:tcPr>
            <w:tcW w:w="6588" w:type="dxa"/>
            <w:vAlign w:val="center"/>
            <w:hideMark/>
          </w:tcPr>
          <w:p w14:paraId="3D4EA745" w14:textId="77777777" w:rsidR="0020344F" w:rsidRPr="00357805" w:rsidRDefault="0020344F" w:rsidP="00265E5F">
            <w:pPr>
              <w:pStyle w:val="Bodycopy"/>
            </w:pPr>
            <w:r w:rsidRPr="00357805">
              <w:t>Provide visible commitment, allocate resources, monitor progress</w:t>
            </w:r>
          </w:p>
        </w:tc>
      </w:tr>
      <w:tr w:rsidR="0020344F" w:rsidRPr="00011E17" w14:paraId="24F3ED3C" w14:textId="77777777" w:rsidTr="00265E5F">
        <w:trPr>
          <w:tblCellSpacing w:w="15" w:type="dxa"/>
        </w:trPr>
        <w:tc>
          <w:tcPr>
            <w:tcW w:w="3527" w:type="dxa"/>
            <w:vAlign w:val="center"/>
            <w:hideMark/>
          </w:tcPr>
          <w:p w14:paraId="320176DC" w14:textId="77777777" w:rsidR="0020344F" w:rsidRPr="00357805" w:rsidRDefault="0020344F" w:rsidP="00265E5F">
            <w:pPr>
              <w:pStyle w:val="Bodycopy"/>
            </w:pPr>
            <w:r w:rsidRPr="00357805">
              <w:t xml:space="preserve">Children </w:t>
            </w:r>
            <w:r>
              <w:t>and</w:t>
            </w:r>
            <w:r w:rsidRPr="00357805">
              <w:t xml:space="preserve"> families</w:t>
            </w:r>
          </w:p>
        </w:tc>
        <w:tc>
          <w:tcPr>
            <w:tcW w:w="6588" w:type="dxa"/>
            <w:vAlign w:val="center"/>
            <w:hideMark/>
          </w:tcPr>
          <w:p w14:paraId="7D39941C" w14:textId="77777777" w:rsidR="0020344F" w:rsidRPr="00357805" w:rsidRDefault="0020344F" w:rsidP="00265E5F">
            <w:pPr>
              <w:pStyle w:val="Bodycopy"/>
            </w:pPr>
            <w:r w:rsidRPr="00357805">
              <w:t xml:space="preserve">Are heard, informed and supported through </w:t>
            </w:r>
            <w:r>
              <w:t xml:space="preserve">the </w:t>
            </w:r>
            <w:r w:rsidRPr="00357805">
              <w:t>curriculum and engagement</w:t>
            </w:r>
          </w:p>
        </w:tc>
      </w:tr>
    </w:tbl>
    <w:p w14:paraId="14743CA2" w14:textId="6058751D" w:rsidR="0020344F" w:rsidRDefault="0020344F" w:rsidP="0020344F">
      <w:pPr>
        <w:pStyle w:val="Heading2"/>
      </w:pPr>
      <w:r w:rsidRPr="00F747F8">
        <w:lastRenderedPageBreak/>
        <w:t xml:space="preserve">What will </w:t>
      </w:r>
      <w:r>
        <w:t xml:space="preserve">be </w:t>
      </w:r>
      <w:r w:rsidRPr="00F747F8">
        <w:t>different for children?</w:t>
      </w:r>
    </w:p>
    <w:p w14:paraId="4A46C042" w14:textId="1AE40940" w:rsidR="0020344F" w:rsidRPr="00357805" w:rsidRDefault="0020344F" w:rsidP="0020344F">
      <w:pPr>
        <w:pStyle w:val="Bodycopy"/>
      </w:pPr>
      <w:r w:rsidRPr="00011E17">
        <w:rPr>
          <w:lang w:eastAsia="ja-JP"/>
        </w:rPr>
        <w:t>Adults w</w:t>
      </w:r>
      <w:r>
        <w:rPr>
          <w:lang w:eastAsia="ja-JP"/>
        </w:rPr>
        <w:t xml:space="preserve">ill </w:t>
      </w:r>
      <w:r w:rsidRPr="00011E17">
        <w:rPr>
          <w:lang w:eastAsia="ja-JP"/>
        </w:rPr>
        <w:t>notice whe</w:t>
      </w:r>
      <w:r w:rsidRPr="00357805">
        <w:t>n something isn</w:t>
      </w:r>
      <w:r w:rsidR="00290336">
        <w:t>’</w:t>
      </w:r>
      <w:r w:rsidRPr="00357805">
        <w:t xml:space="preserve">t </w:t>
      </w:r>
      <w:proofErr w:type="gramStart"/>
      <w:r w:rsidRPr="00357805">
        <w:t>right</w:t>
      </w:r>
      <w:r>
        <w:t>,</w:t>
      </w:r>
      <w:r w:rsidRPr="00357805">
        <w:t xml:space="preserve"> and</w:t>
      </w:r>
      <w:proofErr w:type="gramEnd"/>
      <w:r w:rsidRPr="00357805">
        <w:t xml:space="preserve"> will speak to children about it.</w:t>
      </w:r>
    </w:p>
    <w:p w14:paraId="174A80AA" w14:textId="77777777" w:rsidR="0020344F" w:rsidRPr="00357805" w:rsidRDefault="0020344F" w:rsidP="0020344F">
      <w:pPr>
        <w:pStyle w:val="Bodycopy"/>
      </w:pPr>
      <w:r w:rsidRPr="00357805">
        <w:t>A curriculum that helps them understand consent, boundaries, and where to get help.</w:t>
      </w:r>
    </w:p>
    <w:p w14:paraId="2036C7AF" w14:textId="77777777" w:rsidR="0020344F" w:rsidRPr="00357805" w:rsidRDefault="0020344F" w:rsidP="0020344F">
      <w:pPr>
        <w:pStyle w:val="Bodycopy"/>
      </w:pPr>
      <w:r w:rsidRPr="00357805">
        <w:t xml:space="preserve">Consistent, calm, and supportive responses, whoever they speak to. </w:t>
      </w:r>
    </w:p>
    <w:p w14:paraId="70975AD0" w14:textId="77777777" w:rsidR="0020344F" w:rsidRPr="00357805" w:rsidRDefault="0020344F" w:rsidP="0020344F">
      <w:pPr>
        <w:pStyle w:val="Bodycopy"/>
      </w:pPr>
      <w:r w:rsidRPr="00357805">
        <w:t xml:space="preserve">A culture where they know adults will listen, believe them, and </w:t>
      </w:r>
      <w:proofErr w:type="gramStart"/>
      <w:r w:rsidRPr="00357805">
        <w:t>take action</w:t>
      </w:r>
      <w:proofErr w:type="gramEnd"/>
      <w:r w:rsidRPr="00357805">
        <w:t>.</w:t>
      </w:r>
    </w:p>
    <w:p w14:paraId="7983E062" w14:textId="2FEAB1B5" w:rsidR="0020344F" w:rsidRPr="00357805" w:rsidRDefault="0020344F" w:rsidP="0020344F">
      <w:pPr>
        <w:pStyle w:val="Bodycopy"/>
      </w:pPr>
      <w:r w:rsidRPr="00357805">
        <w:t>Feeling that they matter, that what</w:t>
      </w:r>
      <w:r w:rsidR="00290336">
        <w:t>’</w:t>
      </w:r>
      <w:r w:rsidRPr="00357805">
        <w:t>s happening is not OK, and that they will be supported.</w:t>
      </w:r>
    </w:p>
    <w:p w14:paraId="5344157F" w14:textId="34547B81" w:rsidR="0020344F" w:rsidRDefault="0020344F" w:rsidP="0020344F">
      <w:pPr>
        <w:pStyle w:val="Heading2"/>
      </w:pPr>
      <w:r w:rsidRPr="00F747F8">
        <w:t xml:space="preserve">What will </w:t>
      </w:r>
      <w:r>
        <w:t xml:space="preserve">be </w:t>
      </w:r>
      <w:r w:rsidRPr="00F747F8">
        <w:t xml:space="preserve">different for </w:t>
      </w:r>
      <w:r>
        <w:t>you</w:t>
      </w:r>
      <w:r w:rsidRPr="00F747F8">
        <w:t>?</w:t>
      </w:r>
    </w:p>
    <w:p w14:paraId="75F999C0" w14:textId="77777777" w:rsidR="0020344F" w:rsidRPr="00357805" w:rsidRDefault="0020344F" w:rsidP="0020344F">
      <w:pPr>
        <w:pStyle w:val="Bodycopy"/>
      </w:pPr>
      <w:r w:rsidRPr="00011E17">
        <w:rPr>
          <w:lang w:eastAsia="ja-JP"/>
        </w:rPr>
        <w:t>Confidence to have conversati</w:t>
      </w:r>
      <w:r w:rsidRPr="00357805">
        <w:t>ons when you notice concerns.</w:t>
      </w:r>
    </w:p>
    <w:p w14:paraId="038C5B2E" w14:textId="77777777" w:rsidR="0020344F" w:rsidRPr="00357805" w:rsidRDefault="0020344F" w:rsidP="0020344F">
      <w:pPr>
        <w:pStyle w:val="Bodycopy"/>
      </w:pPr>
      <w:r w:rsidRPr="00357805">
        <w:t>Clarity about what to do and who to tell.</w:t>
      </w:r>
    </w:p>
    <w:p w14:paraId="3A92B413" w14:textId="77777777" w:rsidR="0020344F" w:rsidRPr="00357805" w:rsidRDefault="0020344F" w:rsidP="0020344F">
      <w:pPr>
        <w:pStyle w:val="Bodycopy"/>
      </w:pPr>
      <w:r w:rsidRPr="00357805">
        <w:t>Support from colleagues and leaders.</w:t>
      </w:r>
    </w:p>
    <w:p w14:paraId="291317DE" w14:textId="77777777" w:rsidR="0020344F" w:rsidRPr="00357805" w:rsidRDefault="0020344F" w:rsidP="0020344F">
      <w:pPr>
        <w:pStyle w:val="Bodycopy"/>
      </w:pPr>
      <w:r w:rsidRPr="00357805">
        <w:t>Understanding of the potential signs and indicators of child sexual abuse.</w:t>
      </w:r>
    </w:p>
    <w:p w14:paraId="5C8766C1" w14:textId="77777777" w:rsidR="0020344F" w:rsidRPr="00357805" w:rsidRDefault="0020344F" w:rsidP="0020344F">
      <w:pPr>
        <w:pStyle w:val="Bodycopy"/>
      </w:pPr>
      <w:r w:rsidRPr="00357805">
        <w:t>A culture of openness and working together to develop practice.</w:t>
      </w:r>
    </w:p>
    <w:p w14:paraId="517DE26A" w14:textId="77777777" w:rsidR="0020344F" w:rsidRDefault="0020344F" w:rsidP="0020344F">
      <w:pPr>
        <w:pStyle w:val="Bodycopy"/>
      </w:pPr>
      <w:r w:rsidRPr="00357805">
        <w:t>Feeling equipped and confident to respond when concerns arise.</w:t>
      </w:r>
    </w:p>
    <w:p w14:paraId="2034BC73" w14:textId="583E8448" w:rsidR="00882B66" w:rsidRDefault="00882B66" w:rsidP="00882B66">
      <w:pPr>
        <w:pStyle w:val="Heading2"/>
      </w:pPr>
      <w:r w:rsidRPr="009A6C04">
        <w:t xml:space="preserve">How will </w:t>
      </w:r>
      <w:r w:rsidR="0057702A">
        <w:t xml:space="preserve">we </w:t>
      </w:r>
      <w:r w:rsidRPr="009A6C04">
        <w:t>get there</w:t>
      </w:r>
      <w:r w:rsidR="0057702A">
        <w:t>?</w:t>
      </w:r>
    </w:p>
    <w:p w14:paraId="222E4AD7" w14:textId="583E0AB4" w:rsidR="00882B66" w:rsidRDefault="00882B66" w:rsidP="00882B66">
      <w:pPr>
        <w:pStyle w:val="Bodycopy"/>
      </w:pPr>
      <w:r>
        <w:t xml:space="preserve">We will use </w:t>
      </w:r>
      <w:r w:rsidR="0057702A">
        <w:t xml:space="preserve">a </w:t>
      </w:r>
      <w:r>
        <w:t xml:space="preserve">framework </w:t>
      </w:r>
      <w:r w:rsidR="0057702A">
        <w:t xml:space="preserve">developed by the </w:t>
      </w:r>
      <w:r w:rsidR="0081415D" w:rsidRPr="0081415D">
        <w:t>Centre of expertise on child sexual abuse</w:t>
      </w:r>
      <w:r w:rsidR="0081415D" w:rsidRPr="0081415D">
        <w:t xml:space="preserve"> </w:t>
      </w:r>
      <w:r>
        <w:t>to guide us through a four-stage process, which will involve staff, pupils and other stakeholders at key points</w:t>
      </w:r>
      <w:r w:rsidR="0057702A">
        <w:t>:</w:t>
      </w:r>
    </w:p>
    <w:p w14:paraId="64F9E362" w14:textId="03B3EF14" w:rsidR="00882B66" w:rsidRPr="0057702A" w:rsidRDefault="00882B66" w:rsidP="0057702A">
      <w:pPr>
        <w:pStyle w:val="ListParagraph"/>
      </w:pPr>
      <w:r w:rsidRPr="0057702A">
        <w:rPr>
          <w:b/>
          <w:bCs w:val="0"/>
        </w:rPr>
        <w:t>Prepare</w:t>
      </w:r>
      <w:r w:rsidRPr="0057702A">
        <w:t xml:space="preserve"> – </w:t>
      </w:r>
      <w:r w:rsidR="0057702A">
        <w:t>O</w:t>
      </w:r>
      <w:r w:rsidRPr="0057702A">
        <w:t>ur leadership team will identify a project lead</w:t>
      </w:r>
      <w:r w:rsidR="0057702A">
        <w:t>er</w:t>
      </w:r>
      <w:r w:rsidRPr="0057702A">
        <w:t xml:space="preserve"> and set out a plan for when this work will take place.</w:t>
      </w:r>
    </w:p>
    <w:p w14:paraId="6195192A" w14:textId="5358C62B" w:rsidR="00882B66" w:rsidRPr="0057702A" w:rsidRDefault="00882B66" w:rsidP="0057702A">
      <w:pPr>
        <w:pStyle w:val="ListParagraph"/>
      </w:pPr>
      <w:r w:rsidRPr="0057702A">
        <w:rPr>
          <w:b/>
          <w:bCs w:val="0"/>
        </w:rPr>
        <w:t>Audit</w:t>
      </w:r>
      <w:r w:rsidRPr="0057702A">
        <w:t xml:space="preserve"> – We will review our current practice across six areas. This will be led by different colleagues, so we build an honest picture of where we are. </w:t>
      </w:r>
      <w:r w:rsidR="0057702A">
        <w:t xml:space="preserve">This stage </w:t>
      </w:r>
      <w:r w:rsidRPr="0057702A">
        <w:t>may include staff</w:t>
      </w:r>
      <w:r w:rsidR="0057702A">
        <w:t>/</w:t>
      </w:r>
      <w:r w:rsidRPr="0057702A">
        <w:t xml:space="preserve">pupil </w:t>
      </w:r>
      <w:r w:rsidR="00F11993" w:rsidRPr="0057702A">
        <w:t>surveys and/or focus groups.</w:t>
      </w:r>
    </w:p>
    <w:p w14:paraId="2FF3560C" w14:textId="53192CD3" w:rsidR="00882B66" w:rsidRPr="0057702A" w:rsidRDefault="00882B66" w:rsidP="0057702A">
      <w:pPr>
        <w:pStyle w:val="ListParagraph"/>
      </w:pPr>
      <w:r w:rsidRPr="0057702A">
        <w:rPr>
          <w:b/>
          <w:bCs w:val="0"/>
        </w:rPr>
        <w:t>Plan</w:t>
      </w:r>
      <w:r w:rsidRPr="0057702A">
        <w:t xml:space="preserve"> – </w:t>
      </w:r>
      <w:r w:rsidR="0057702A">
        <w:t>U</w:t>
      </w:r>
      <w:r w:rsidRPr="0057702A">
        <w:t xml:space="preserve">sing the findings from the audit, we will develop a realistic plan to address the priority </w:t>
      </w:r>
      <w:r w:rsidR="0081415D">
        <w:t xml:space="preserve">elements of practice for </w:t>
      </w:r>
      <w:r w:rsidR="0081415D" w:rsidRPr="0057702A">
        <w:t>improvement</w:t>
      </w:r>
      <w:r w:rsidRPr="0057702A">
        <w:t xml:space="preserve">. </w:t>
      </w:r>
    </w:p>
    <w:p w14:paraId="3E91EF9F" w14:textId="0182F48E" w:rsidR="00882B66" w:rsidRPr="0057702A" w:rsidRDefault="00882B66" w:rsidP="0057702A">
      <w:pPr>
        <w:pStyle w:val="ListParagraph"/>
      </w:pPr>
      <w:r w:rsidRPr="0081415D">
        <w:rPr>
          <w:b/>
          <w:bCs w:val="0"/>
        </w:rPr>
        <w:t>Deliver and embed</w:t>
      </w:r>
      <w:r w:rsidRPr="0057702A">
        <w:t xml:space="preserve"> – </w:t>
      </w:r>
      <w:r w:rsidR="0081415D">
        <w:t>W</w:t>
      </w:r>
      <w:r w:rsidRPr="0057702A">
        <w:t>e will put the plan into action and monitor our progress. We wil</w:t>
      </w:r>
      <w:r w:rsidR="0081415D">
        <w:t>l</w:t>
      </w:r>
      <w:r w:rsidRPr="0057702A">
        <w:t xml:space="preserve"> update our policies and practice so that improvements become part of our everyday practice.</w:t>
      </w:r>
    </w:p>
    <w:p w14:paraId="2044EB98" w14:textId="77777777" w:rsidR="0081415D" w:rsidRDefault="0057702A" w:rsidP="0081415D">
      <w:pPr>
        <w:pStyle w:val="Bodycopy"/>
      </w:pPr>
      <w:r>
        <w:t>We will keep you informed throughout each stage, and there will be opportunities for you to contribute.</w:t>
      </w:r>
    </w:p>
    <w:p w14:paraId="413CF05A" w14:textId="766BCA83" w:rsidR="0020344F" w:rsidRDefault="0020344F" w:rsidP="0081415D">
      <w:pPr>
        <w:pStyle w:val="Heading2"/>
      </w:pPr>
      <w:r w:rsidRPr="0069737B">
        <w:t xml:space="preserve">Our </w:t>
      </w:r>
      <w:r w:rsidRPr="00357805">
        <w:t>commitment</w:t>
      </w:r>
      <w:r w:rsidRPr="0069737B">
        <w:t xml:space="preserve">: </w:t>
      </w:r>
    </w:p>
    <w:p w14:paraId="59DD7680" w14:textId="77777777" w:rsidR="0020344F" w:rsidRPr="00357805" w:rsidRDefault="0020344F" w:rsidP="0020344F">
      <w:pPr>
        <w:pStyle w:val="Bodycopy"/>
        <w:rPr>
          <w:b/>
          <w:bCs/>
          <w:lang w:eastAsia="ja-JP"/>
        </w:rPr>
      </w:pPr>
      <w:r w:rsidRPr="00357805">
        <w:rPr>
          <w:b/>
          <w:bCs/>
          <w:lang w:eastAsia="ja-JP"/>
        </w:rPr>
        <w:t xml:space="preserve">When structures, systems and culture all align, children are more likely to be noticed, believed and supported. All staff will know what to say and do if they have concerns about child sexual abuse. </w:t>
      </w:r>
    </w:p>
    <w:bookmarkEnd w:id="0"/>
    <w:bookmarkEnd w:id="1"/>
    <w:bookmarkEnd w:id="2"/>
    <w:sectPr w:rsidR="0020344F" w:rsidRPr="00357805" w:rsidSect="00902A57">
      <w:headerReference w:type="default" r:id="rId8"/>
      <w:footerReference w:type="even" r:id="rId9"/>
      <w:footerReference w:type="default" r:id="rId10"/>
      <w:headerReference w:type="first" r:id="rId11"/>
      <w:footerReference w:type="first" r:id="rId12"/>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FF86" w14:textId="77777777" w:rsidR="001A55BD" w:rsidRDefault="001A55BD" w:rsidP="00F4205A">
      <w:r>
        <w:separator/>
      </w:r>
    </w:p>
    <w:p w14:paraId="62928B5F" w14:textId="77777777" w:rsidR="001A55BD" w:rsidRDefault="001A55BD" w:rsidP="00F4205A"/>
  </w:endnote>
  <w:endnote w:type="continuationSeparator" w:id="0">
    <w:p w14:paraId="49051444" w14:textId="77777777" w:rsidR="001A55BD" w:rsidRDefault="001A55BD" w:rsidP="00F4205A">
      <w:r>
        <w:continuationSeparator/>
      </w:r>
    </w:p>
    <w:p w14:paraId="62E74A92" w14:textId="77777777" w:rsidR="001A55BD" w:rsidRDefault="001A55BD" w:rsidP="00F4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0000000000000000000"/>
    <w:charset w:val="00"/>
    <w:family w:val="roman"/>
    <w:notTrueType/>
    <w:pitch w:val="default"/>
  </w:font>
  <w:font w:name="MinionPro-Regular">
    <w:charset w:val="00"/>
    <w:family w:val="auto"/>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1FAA" w14:textId="77777777" w:rsidR="008972A1" w:rsidRDefault="008972A1" w:rsidP="006124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F9AB21" w14:textId="77777777" w:rsidR="007232AB" w:rsidRDefault="007232AB" w:rsidP="008972A1">
    <w:pPr>
      <w:pStyle w:val="Footer"/>
      <w:ind w:right="360"/>
      <w:rPr>
        <w:rStyle w:val="PageNumber"/>
      </w:rPr>
    </w:pPr>
  </w:p>
  <w:p w14:paraId="6C26D9D1" w14:textId="77777777" w:rsidR="007232AB" w:rsidRDefault="007232AB" w:rsidP="008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C2E8" w14:textId="2D7B3B5D" w:rsidR="006124A2" w:rsidRPr="00C037D1" w:rsidRDefault="00C037D1" w:rsidP="00551ED2">
    <w:pPr>
      <w:pStyle w:val="Footer"/>
      <w:pBdr>
        <w:top w:val="single" w:sz="4" w:space="6" w:color="auto"/>
      </w:pBdr>
      <w:tabs>
        <w:tab w:val="clear" w:pos="4513"/>
        <w:tab w:val="clear" w:pos="9026"/>
        <w:tab w:val="right" w:pos="10198"/>
      </w:tabs>
    </w:pPr>
    <w:r>
      <w:rPr>
        <w:b w:val="0"/>
      </w:rPr>
      <w:t>Centre of expertise on child sexual abuse</w:t>
    </w:r>
    <w:r>
      <w:rPr>
        <w:b w:val="0"/>
      </w:rPr>
      <w:tab/>
    </w:r>
    <w:sdt>
      <w:sdtPr>
        <w:id w:val="4941579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FD1" w14:textId="60D2DE7C" w:rsidR="006124A2" w:rsidRPr="00902A57" w:rsidRDefault="00902A57" w:rsidP="00C1795B">
    <w:pPr>
      <w:pStyle w:val="Footer"/>
      <w:pBdr>
        <w:top w:val="single" w:sz="4" w:space="6" w:color="auto"/>
      </w:pBdr>
      <w:tabs>
        <w:tab w:val="clear" w:pos="4513"/>
        <w:tab w:val="clear" w:pos="9026"/>
        <w:tab w:val="right" w:pos="10198"/>
      </w:tabs>
    </w:pPr>
    <w:r>
      <w:rPr>
        <w:b w:val="0"/>
      </w:rPr>
      <w:t>Centre of expertise on child sexual abuse</w:t>
    </w:r>
    <w:r>
      <w:rPr>
        <w:b w:val="0"/>
      </w:rPr>
      <w:tab/>
    </w:r>
    <w:sdt>
      <w:sdtPr>
        <w:id w:val="17603321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C55D" w14:textId="77777777" w:rsidR="001A55BD" w:rsidRDefault="001A55BD" w:rsidP="00F4205A">
      <w:r>
        <w:separator/>
      </w:r>
    </w:p>
    <w:p w14:paraId="174130AB" w14:textId="77777777" w:rsidR="001A55BD" w:rsidRDefault="001A55BD" w:rsidP="00F4205A"/>
  </w:footnote>
  <w:footnote w:type="continuationSeparator" w:id="0">
    <w:p w14:paraId="5B6531BA" w14:textId="77777777" w:rsidR="001A55BD" w:rsidRDefault="001A55BD" w:rsidP="00F4205A">
      <w:r>
        <w:continuationSeparator/>
      </w:r>
    </w:p>
    <w:p w14:paraId="54318F2D" w14:textId="77777777" w:rsidR="001A55BD" w:rsidRDefault="001A55BD" w:rsidP="00F42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A89E" w14:textId="3D370F42" w:rsidR="00804D2B" w:rsidRDefault="00551ED2" w:rsidP="00053960">
    <w:pPr>
      <w:pStyle w:val="Header"/>
      <w:pBdr>
        <w:bottom w:val="single" w:sz="6" w:space="6" w:color="555859" w:themeColor="text1"/>
      </w:pBdr>
      <w:tabs>
        <w:tab w:val="right" w:pos="10198"/>
      </w:tabs>
    </w:pPr>
    <w:r>
      <w:t>Whole-</w:t>
    </w:r>
    <w:r w:rsidR="0081415D">
      <w:t>school</w:t>
    </w:r>
    <w:r>
      <w:t xml:space="preserve"> approach to child sexual abuse</w:t>
    </w:r>
    <w:r>
      <w:tab/>
    </w:r>
    <w:r w:rsidR="00D81C50">
      <w:t>Staff team briefing handout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AB42" w14:textId="3BD1BA2C" w:rsidR="0092629E" w:rsidRDefault="00CB54CA" w:rsidP="0092629E">
    <w:pPr>
      <w:pStyle w:val="Bodycopy"/>
    </w:pPr>
    <w:r>
      <w:rPr>
        <w:noProof/>
        <w:lang w:eastAsia="en-GB"/>
      </w:rPr>
      <mc:AlternateContent>
        <mc:Choice Requires="wps">
          <w:drawing>
            <wp:anchor distT="0" distB="0" distL="114300" distR="114300" simplePos="0" relativeHeight="251738112" behindDoc="0" locked="0" layoutInCell="1" allowOverlap="1" wp14:anchorId="5917C103" wp14:editId="6DAB8CE3">
              <wp:simplePos x="0" y="0"/>
              <wp:positionH relativeFrom="margin">
                <wp:posOffset>5040630</wp:posOffset>
              </wp:positionH>
              <wp:positionV relativeFrom="paragraph">
                <wp:posOffset>601345</wp:posOffset>
              </wp:positionV>
              <wp:extent cx="1440000" cy="918000"/>
              <wp:effectExtent l="0" t="0" r="8255" b="0"/>
              <wp:wrapNone/>
              <wp:docPr id="7" name="Text Box 7"/>
              <wp:cNvGraphicFramePr/>
              <a:graphic xmlns:a="http://schemas.openxmlformats.org/drawingml/2006/main">
                <a:graphicData uri="http://schemas.microsoft.com/office/word/2010/wordprocessingShape">
                  <wps:wsp>
                    <wps:cNvSpPr txBox="1"/>
                    <wps:spPr>
                      <a:xfrm>
                        <a:off x="0" y="0"/>
                        <a:ext cx="1440000" cy="91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C1C97" w14:textId="4CD3D1DD" w:rsidR="002350D6" w:rsidRPr="00242698" w:rsidRDefault="00582C09" w:rsidP="00582C09">
                          <w:pPr>
                            <w:pStyle w:val="SeriesTitle"/>
                            <w:spacing w:before="0" w:after="0" w:line="221" w:lineRule="auto"/>
                            <w:jc w:val="right"/>
                            <w:rPr>
                              <w:sz w:val="32"/>
                              <w:szCs w:val="32"/>
                            </w:rPr>
                          </w:pPr>
                          <w:r>
                            <w:rPr>
                              <w:b/>
                              <w:bCs/>
                              <w:caps w:val="0"/>
                              <w:sz w:val="32"/>
                              <w:szCs w:val="32"/>
                            </w:rPr>
                            <w:t>Whole-s</w:t>
                          </w:r>
                          <w:r w:rsidR="0057702A">
                            <w:rPr>
                              <w:b/>
                              <w:bCs/>
                              <w:caps w:val="0"/>
                              <w:sz w:val="32"/>
                              <w:szCs w:val="32"/>
                            </w:rPr>
                            <w:t>chool</w:t>
                          </w:r>
                          <w:r w:rsidR="00242698" w:rsidRPr="00242698">
                            <w:rPr>
                              <w:b/>
                              <w:bCs/>
                              <w:caps w:val="0"/>
                              <w:sz w:val="32"/>
                              <w:szCs w:val="32"/>
                            </w:rPr>
                            <w:t xml:space="preserve"> </w:t>
                          </w:r>
                          <w:r>
                            <w:rPr>
                              <w:b/>
                              <w:bCs/>
                              <w:caps w:val="0"/>
                              <w:sz w:val="32"/>
                              <w:szCs w:val="32"/>
                            </w:rPr>
                            <w:t>approach</w:t>
                          </w:r>
                          <w:r w:rsidR="00242698" w:rsidRPr="00242698">
                            <w:rPr>
                              <w:b/>
                              <w:bCs/>
                              <w:caps w:val="0"/>
                              <w:sz w:val="32"/>
                              <w:szCs w:val="32"/>
                            </w:rPr>
                            <w:t xml:space="preserve"> </w:t>
                          </w:r>
                          <w:r w:rsidR="00242698" w:rsidRPr="00242698">
                            <w:rPr>
                              <w:b/>
                              <w:bCs/>
                              <w:caps w:val="0"/>
                              <w:sz w:val="32"/>
                              <w:szCs w:val="32"/>
                            </w:rPr>
                            <w:br/>
                          </w:r>
                          <w:r>
                            <w:rPr>
                              <w:caps w:val="0"/>
                              <w:sz w:val="32"/>
                              <w:szCs w:val="32"/>
                            </w:rPr>
                            <w:t>to</w:t>
                          </w:r>
                          <w:r w:rsidR="00242698" w:rsidRPr="00242698">
                            <w:rPr>
                              <w:caps w:val="0"/>
                              <w:sz w:val="32"/>
                              <w:szCs w:val="32"/>
                            </w:rPr>
                            <w:t xml:space="preserve"> child </w:t>
                          </w:r>
                          <w:r w:rsidR="00242698" w:rsidRPr="00242698">
                            <w:rPr>
                              <w:caps w:val="0"/>
                              <w:sz w:val="32"/>
                              <w:szCs w:val="32"/>
                            </w:rPr>
                            <w:br/>
                          </w:r>
                          <w:r w:rsidR="00242698" w:rsidRPr="00902A57">
                            <w:rPr>
                              <w:caps w:val="0"/>
                              <w:spacing w:val="-4"/>
                              <w:sz w:val="32"/>
                              <w:szCs w:val="32"/>
                            </w:rPr>
                            <w:t>sexual abuse</w:t>
                          </w:r>
                        </w:p>
                        <w:p w14:paraId="32DC545D" w14:textId="77777777" w:rsidR="00242698" w:rsidRDefault="00242698"/>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7C103" id="_x0000_t202" coordsize="21600,21600" o:spt="202" path="m,l,21600r21600,l21600,xe">
              <v:stroke joinstyle="miter"/>
              <v:path gradientshapeok="t" o:connecttype="rect"/>
            </v:shapetype>
            <v:shape id="Text Box 7" o:spid="_x0000_s1026" type="#_x0000_t202" style="position:absolute;margin-left:396.9pt;margin-top:47.35pt;width:113.4pt;height:72.3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" filled="f" stroked="f" strokeweight=".5pt">
              <v:textbox inset="1mm,0,1mm,1mm">
                <w:txbxContent>
                  <w:p w14:paraId="3C3C1C97" w14:textId="4CD3D1DD" w:rsidR="002350D6" w:rsidRPr="00242698" w:rsidRDefault="00582C09" w:rsidP="00582C09">
                    <w:pPr>
                      <w:pStyle w:val="SeriesTitle"/>
                      <w:spacing w:before="0" w:after="0" w:line="221" w:lineRule="auto"/>
                      <w:jc w:val="right"/>
                      <w:rPr>
                        <w:sz w:val="32"/>
                        <w:szCs w:val="32"/>
                      </w:rPr>
                    </w:pPr>
                    <w:r>
                      <w:rPr>
                        <w:b/>
                        <w:bCs/>
                        <w:caps w:val="0"/>
                        <w:sz w:val="32"/>
                        <w:szCs w:val="32"/>
                      </w:rPr>
                      <w:t>Whole-s</w:t>
                    </w:r>
                    <w:r w:rsidR="0057702A">
                      <w:rPr>
                        <w:b/>
                        <w:bCs/>
                        <w:caps w:val="0"/>
                        <w:sz w:val="32"/>
                        <w:szCs w:val="32"/>
                      </w:rPr>
                      <w:t>chool</w:t>
                    </w:r>
                    <w:r w:rsidR="00242698" w:rsidRPr="00242698">
                      <w:rPr>
                        <w:b/>
                        <w:bCs/>
                        <w:caps w:val="0"/>
                        <w:sz w:val="32"/>
                        <w:szCs w:val="32"/>
                      </w:rPr>
                      <w:t xml:space="preserve"> </w:t>
                    </w:r>
                    <w:r>
                      <w:rPr>
                        <w:b/>
                        <w:bCs/>
                        <w:caps w:val="0"/>
                        <w:sz w:val="32"/>
                        <w:szCs w:val="32"/>
                      </w:rPr>
                      <w:t>approach</w:t>
                    </w:r>
                    <w:r w:rsidR="00242698" w:rsidRPr="00242698">
                      <w:rPr>
                        <w:b/>
                        <w:bCs/>
                        <w:caps w:val="0"/>
                        <w:sz w:val="32"/>
                        <w:szCs w:val="32"/>
                      </w:rPr>
                      <w:t xml:space="preserve"> </w:t>
                    </w:r>
                    <w:r w:rsidR="00242698" w:rsidRPr="00242698">
                      <w:rPr>
                        <w:b/>
                        <w:bCs/>
                        <w:caps w:val="0"/>
                        <w:sz w:val="32"/>
                        <w:szCs w:val="32"/>
                      </w:rPr>
                      <w:br/>
                    </w:r>
                    <w:r>
                      <w:rPr>
                        <w:caps w:val="0"/>
                        <w:sz w:val="32"/>
                        <w:szCs w:val="32"/>
                      </w:rPr>
                      <w:t>to</w:t>
                    </w:r>
                    <w:r w:rsidR="00242698" w:rsidRPr="00242698">
                      <w:rPr>
                        <w:caps w:val="0"/>
                        <w:sz w:val="32"/>
                        <w:szCs w:val="32"/>
                      </w:rPr>
                      <w:t xml:space="preserve"> child </w:t>
                    </w:r>
                    <w:r w:rsidR="00242698" w:rsidRPr="00242698">
                      <w:rPr>
                        <w:caps w:val="0"/>
                        <w:sz w:val="32"/>
                        <w:szCs w:val="32"/>
                      </w:rPr>
                      <w:br/>
                    </w:r>
                    <w:r w:rsidR="00242698" w:rsidRPr="00902A57">
                      <w:rPr>
                        <w:caps w:val="0"/>
                        <w:spacing w:val="-4"/>
                        <w:sz w:val="32"/>
                        <w:szCs w:val="32"/>
                      </w:rPr>
                      <w:t>sexual abuse</w:t>
                    </w:r>
                  </w:p>
                  <w:p w14:paraId="32DC545D" w14:textId="77777777" w:rsidR="00242698" w:rsidRDefault="00242698"/>
                </w:txbxContent>
              </v:textbox>
              <w10:wrap anchorx="margin"/>
            </v:shape>
          </w:pict>
        </mc:Fallback>
      </mc:AlternateContent>
    </w:r>
    <w:r w:rsidR="00114517">
      <w:rPr>
        <w:noProof/>
        <w:lang w:eastAsia="en-GB"/>
      </w:rPr>
      <w:drawing>
        <wp:inline distT="0" distB="0" distL="0" distR="0" wp14:anchorId="67B23BA0" wp14:editId="1E626037">
          <wp:extent cx="1440000" cy="1440000"/>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 logo.jpg"/>
                  <pic:cNvPicPr/>
                </pic:nvPicPr>
                <pic:blipFill>
                  <a:blip r:embed="rId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FD27A00" w14:textId="25474FEB" w:rsidR="0092629E" w:rsidRDefault="0092629E" w:rsidP="006179C0">
    <w:pPr>
      <w:pStyle w:val="Bodycopy"/>
      <w:tabs>
        <w:tab w:val="left" w:pos="1715"/>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FE"/>
    <w:multiLevelType w:val="multilevel"/>
    <w:tmpl w:val="EE501594"/>
    <w:lvl w:ilvl="0">
      <w:start w:val="1"/>
      <w:numFmt w:val="decimal"/>
      <w:pStyle w:val="Bulletlist"/>
      <w:lvlText w:val="%1."/>
      <w:lvlJc w:val="left"/>
      <w:pPr>
        <w:ind w:left="284" w:hanging="284"/>
      </w:pPr>
      <w:rPr>
        <w:rFonts w:hint="default"/>
        <w:color w:val="702474"/>
      </w:rPr>
    </w:lvl>
    <w:lvl w:ilvl="1">
      <w:start w:val="1"/>
      <w:numFmt w:val="bullet"/>
      <w:lvlText w:val="o"/>
      <w:lvlJc w:val="left"/>
      <w:pPr>
        <w:ind w:left="737" w:hanging="283"/>
      </w:pPr>
      <w:rPr>
        <w:rFonts w:ascii="Courier New" w:hAnsi="Courier New" w:hint="default"/>
        <w:color w:val="702474"/>
      </w:rPr>
    </w:lvl>
    <w:lvl w:ilvl="2">
      <w:start w:val="1"/>
      <w:numFmt w:val="bullet"/>
      <w:lvlText w:val=""/>
      <w:lvlJc w:val="left"/>
      <w:pPr>
        <w:ind w:left="1304" w:hanging="283"/>
      </w:pPr>
      <w:rPr>
        <w:rFonts w:ascii="Wingdings" w:hAnsi="Wingdings" w:hint="default"/>
        <w:color w:val="702474"/>
      </w:rPr>
    </w:lvl>
    <w:lvl w:ilvl="3">
      <w:start w:val="1"/>
      <w:numFmt w:val="bullet"/>
      <w:lvlText w:val=""/>
      <w:lvlJc w:val="left"/>
      <w:pPr>
        <w:ind w:left="3232" w:hanging="964"/>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43C068C"/>
    <w:multiLevelType w:val="hybridMultilevel"/>
    <w:tmpl w:val="F85C862C"/>
    <w:lvl w:ilvl="0" w:tplc="A8C4F782">
      <w:start w:val="1"/>
      <w:numFmt w:val="bullet"/>
      <w:pStyle w:val="BoxB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B78086E"/>
    <w:multiLevelType w:val="hybridMultilevel"/>
    <w:tmpl w:val="9E824FEE"/>
    <w:lvl w:ilvl="0" w:tplc="90EE7B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55125C"/>
    <w:multiLevelType w:val="multilevel"/>
    <w:tmpl w:val="35CEAA76"/>
    <w:lvl w:ilvl="0">
      <w:start w:val="1"/>
      <w:numFmt w:val="decimal"/>
      <w:pStyle w:val="Numberedlist"/>
      <w:lvlText w:val="%1."/>
      <w:lvlJc w:val="left"/>
      <w:pPr>
        <w:ind w:left="284" w:hanging="284"/>
      </w:pPr>
      <w:rPr>
        <w:rFonts w:hint="default"/>
        <w:color w:val="702474" w:themeColor="text2"/>
      </w:rPr>
    </w:lvl>
    <w:lvl w:ilvl="1">
      <w:start w:val="1"/>
      <w:numFmt w:val="lowerLetter"/>
      <w:lvlText w:val="%2."/>
      <w:lvlJc w:val="left"/>
      <w:pPr>
        <w:ind w:left="994" w:hanging="284"/>
      </w:pPr>
      <w:rPr>
        <w:rFonts w:hint="default"/>
        <w:color w:val="702474" w:themeColor="text2"/>
      </w:rPr>
    </w:lvl>
    <w:lvl w:ilvl="2">
      <w:start w:val="1"/>
      <w:numFmt w:val="lowerRoman"/>
      <w:lvlText w:val="%3."/>
      <w:lvlJc w:val="left"/>
      <w:pPr>
        <w:ind w:left="1418" w:hanging="284"/>
      </w:pPr>
      <w:rPr>
        <w:rFonts w:hint="default"/>
        <w:color w:val="702474"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5AC0E4D"/>
    <w:multiLevelType w:val="hybridMultilevel"/>
    <w:tmpl w:val="5B124DD6"/>
    <w:lvl w:ilvl="0" w:tplc="90EE7B2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0F07C9"/>
    <w:multiLevelType w:val="hybridMultilevel"/>
    <w:tmpl w:val="F2E00476"/>
    <w:lvl w:ilvl="0" w:tplc="8EA61380">
      <w:start w:val="1"/>
      <w:numFmt w:val="bullet"/>
      <w:pStyle w:val="Squashedbulletlis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817AF8"/>
    <w:multiLevelType w:val="multilevel"/>
    <w:tmpl w:val="8EA4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60684B"/>
    <w:multiLevelType w:val="hybridMultilevel"/>
    <w:tmpl w:val="B86EF65C"/>
    <w:lvl w:ilvl="0" w:tplc="A7BA1C76">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2663870">
    <w:abstractNumId w:val="3"/>
  </w:num>
  <w:num w:numId="2" w16cid:durableId="1491213900">
    <w:abstractNumId w:val="8"/>
  </w:num>
  <w:num w:numId="3" w16cid:durableId="1255285792">
    <w:abstractNumId w:val="0"/>
  </w:num>
  <w:num w:numId="4" w16cid:durableId="1589852267">
    <w:abstractNumId w:val="4"/>
  </w:num>
  <w:num w:numId="5" w16cid:durableId="194005474">
    <w:abstractNumId w:val="2"/>
  </w:num>
  <w:num w:numId="6" w16cid:durableId="231434158">
    <w:abstractNumId w:val="5"/>
  </w:num>
  <w:num w:numId="7" w16cid:durableId="781341278">
    <w:abstractNumId w:val="1"/>
  </w:num>
  <w:num w:numId="8" w16cid:durableId="808329958">
    <w:abstractNumId w:val="6"/>
  </w:num>
  <w:num w:numId="9" w16cid:durableId="46617128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93"/>
    <w:rsid w:val="00001D8C"/>
    <w:rsid w:val="00002B68"/>
    <w:rsid w:val="000044B6"/>
    <w:rsid w:val="00007300"/>
    <w:rsid w:val="000101EB"/>
    <w:rsid w:val="0001280E"/>
    <w:rsid w:val="000134D1"/>
    <w:rsid w:val="00014F31"/>
    <w:rsid w:val="00015196"/>
    <w:rsid w:val="000169D7"/>
    <w:rsid w:val="000178DB"/>
    <w:rsid w:val="000207FD"/>
    <w:rsid w:val="000249D5"/>
    <w:rsid w:val="00024AB5"/>
    <w:rsid w:val="0002627E"/>
    <w:rsid w:val="00027F20"/>
    <w:rsid w:val="00032ACE"/>
    <w:rsid w:val="00050130"/>
    <w:rsid w:val="000533C1"/>
    <w:rsid w:val="00053960"/>
    <w:rsid w:val="0006403E"/>
    <w:rsid w:val="000642A4"/>
    <w:rsid w:val="00065A79"/>
    <w:rsid w:val="00070E42"/>
    <w:rsid w:val="00071D29"/>
    <w:rsid w:val="0007518A"/>
    <w:rsid w:val="000835D4"/>
    <w:rsid w:val="00087FED"/>
    <w:rsid w:val="00091896"/>
    <w:rsid w:val="000962B0"/>
    <w:rsid w:val="000965E6"/>
    <w:rsid w:val="000A1E53"/>
    <w:rsid w:val="000A2322"/>
    <w:rsid w:val="000A5DDD"/>
    <w:rsid w:val="000A70FF"/>
    <w:rsid w:val="000B2E70"/>
    <w:rsid w:val="000B30C7"/>
    <w:rsid w:val="000B6373"/>
    <w:rsid w:val="000B738E"/>
    <w:rsid w:val="000C243C"/>
    <w:rsid w:val="000C2FE8"/>
    <w:rsid w:val="000C3B21"/>
    <w:rsid w:val="000D074B"/>
    <w:rsid w:val="000D10DE"/>
    <w:rsid w:val="000D2E06"/>
    <w:rsid w:val="000D38E6"/>
    <w:rsid w:val="000D5B65"/>
    <w:rsid w:val="000D7D5F"/>
    <w:rsid w:val="000E006D"/>
    <w:rsid w:val="000F7853"/>
    <w:rsid w:val="001003C0"/>
    <w:rsid w:val="001023CF"/>
    <w:rsid w:val="00103ACA"/>
    <w:rsid w:val="00106747"/>
    <w:rsid w:val="00114517"/>
    <w:rsid w:val="00117510"/>
    <w:rsid w:val="00131BD7"/>
    <w:rsid w:val="0013468E"/>
    <w:rsid w:val="001438EC"/>
    <w:rsid w:val="00144175"/>
    <w:rsid w:val="00144B15"/>
    <w:rsid w:val="00144B31"/>
    <w:rsid w:val="001548B8"/>
    <w:rsid w:val="00154AE0"/>
    <w:rsid w:val="00154D6F"/>
    <w:rsid w:val="001554CA"/>
    <w:rsid w:val="0016113F"/>
    <w:rsid w:val="0016272F"/>
    <w:rsid w:val="00166838"/>
    <w:rsid w:val="0017110A"/>
    <w:rsid w:val="00180461"/>
    <w:rsid w:val="001809DF"/>
    <w:rsid w:val="00190E87"/>
    <w:rsid w:val="001911A1"/>
    <w:rsid w:val="0019294B"/>
    <w:rsid w:val="001937C4"/>
    <w:rsid w:val="00193D79"/>
    <w:rsid w:val="00194BD7"/>
    <w:rsid w:val="00195A2B"/>
    <w:rsid w:val="001963FA"/>
    <w:rsid w:val="00197F21"/>
    <w:rsid w:val="001A05D0"/>
    <w:rsid w:val="001A55BD"/>
    <w:rsid w:val="001A5815"/>
    <w:rsid w:val="001B1651"/>
    <w:rsid w:val="001B34CD"/>
    <w:rsid w:val="001B38AD"/>
    <w:rsid w:val="001B45B0"/>
    <w:rsid w:val="001B58ED"/>
    <w:rsid w:val="001B658D"/>
    <w:rsid w:val="001B7881"/>
    <w:rsid w:val="001C102A"/>
    <w:rsid w:val="001D01CB"/>
    <w:rsid w:val="001D1E18"/>
    <w:rsid w:val="001E2297"/>
    <w:rsid w:val="001E3C3C"/>
    <w:rsid w:val="001F0D3B"/>
    <w:rsid w:val="001F15FD"/>
    <w:rsid w:val="001F1F16"/>
    <w:rsid w:val="001FEE8C"/>
    <w:rsid w:val="0020019A"/>
    <w:rsid w:val="00201606"/>
    <w:rsid w:val="00201A67"/>
    <w:rsid w:val="002020AA"/>
    <w:rsid w:val="00202503"/>
    <w:rsid w:val="0020344F"/>
    <w:rsid w:val="00204A54"/>
    <w:rsid w:val="00207137"/>
    <w:rsid w:val="0021256F"/>
    <w:rsid w:val="00214D53"/>
    <w:rsid w:val="002154E1"/>
    <w:rsid w:val="0022354F"/>
    <w:rsid w:val="002332B0"/>
    <w:rsid w:val="00233E7B"/>
    <w:rsid w:val="00234F31"/>
    <w:rsid w:val="002350D6"/>
    <w:rsid w:val="00236889"/>
    <w:rsid w:val="00242698"/>
    <w:rsid w:val="002445EC"/>
    <w:rsid w:val="00246266"/>
    <w:rsid w:val="00246FD4"/>
    <w:rsid w:val="002542FE"/>
    <w:rsid w:val="00260822"/>
    <w:rsid w:val="002662A2"/>
    <w:rsid w:val="00273256"/>
    <w:rsid w:val="00275611"/>
    <w:rsid w:val="00276154"/>
    <w:rsid w:val="00276358"/>
    <w:rsid w:val="00277C7F"/>
    <w:rsid w:val="00280290"/>
    <w:rsid w:val="00280763"/>
    <w:rsid w:val="00285A3C"/>
    <w:rsid w:val="00290336"/>
    <w:rsid w:val="00290F9D"/>
    <w:rsid w:val="00291B94"/>
    <w:rsid w:val="0029207D"/>
    <w:rsid w:val="002A1F5E"/>
    <w:rsid w:val="002A1FE6"/>
    <w:rsid w:val="002A3E3A"/>
    <w:rsid w:val="002A493C"/>
    <w:rsid w:val="002B5579"/>
    <w:rsid w:val="002C2140"/>
    <w:rsid w:val="002D07DF"/>
    <w:rsid w:val="002D20C8"/>
    <w:rsid w:val="002E005D"/>
    <w:rsid w:val="002E687D"/>
    <w:rsid w:val="002F0818"/>
    <w:rsid w:val="002F3274"/>
    <w:rsid w:val="002F3F2C"/>
    <w:rsid w:val="002F7202"/>
    <w:rsid w:val="003005B4"/>
    <w:rsid w:val="0030480A"/>
    <w:rsid w:val="003055BD"/>
    <w:rsid w:val="00312586"/>
    <w:rsid w:val="00315402"/>
    <w:rsid w:val="0031599E"/>
    <w:rsid w:val="0031644E"/>
    <w:rsid w:val="0032013A"/>
    <w:rsid w:val="00321347"/>
    <w:rsid w:val="00323EB4"/>
    <w:rsid w:val="003257DB"/>
    <w:rsid w:val="00326F89"/>
    <w:rsid w:val="00337236"/>
    <w:rsid w:val="0035018F"/>
    <w:rsid w:val="00352C21"/>
    <w:rsid w:val="00354294"/>
    <w:rsid w:val="00355F68"/>
    <w:rsid w:val="0035687D"/>
    <w:rsid w:val="00360714"/>
    <w:rsid w:val="00364C50"/>
    <w:rsid w:val="003778E5"/>
    <w:rsid w:val="00381E91"/>
    <w:rsid w:val="00385498"/>
    <w:rsid w:val="003855B3"/>
    <w:rsid w:val="00391AFA"/>
    <w:rsid w:val="00392BC7"/>
    <w:rsid w:val="0039432B"/>
    <w:rsid w:val="003950C3"/>
    <w:rsid w:val="003A39A7"/>
    <w:rsid w:val="003A520D"/>
    <w:rsid w:val="003A76EA"/>
    <w:rsid w:val="003B38C9"/>
    <w:rsid w:val="003B44B8"/>
    <w:rsid w:val="003C0D4B"/>
    <w:rsid w:val="003C5695"/>
    <w:rsid w:val="003C66BC"/>
    <w:rsid w:val="003D178B"/>
    <w:rsid w:val="003D1A79"/>
    <w:rsid w:val="003D564D"/>
    <w:rsid w:val="003D75CA"/>
    <w:rsid w:val="003E2CAC"/>
    <w:rsid w:val="003F5764"/>
    <w:rsid w:val="004059F8"/>
    <w:rsid w:val="00406D16"/>
    <w:rsid w:val="00410F96"/>
    <w:rsid w:val="004163E7"/>
    <w:rsid w:val="0042034E"/>
    <w:rsid w:val="00420818"/>
    <w:rsid w:val="00425D35"/>
    <w:rsid w:val="00426699"/>
    <w:rsid w:val="00433FEB"/>
    <w:rsid w:val="00434908"/>
    <w:rsid w:val="00435743"/>
    <w:rsid w:val="00436087"/>
    <w:rsid w:val="004415A0"/>
    <w:rsid w:val="004448C6"/>
    <w:rsid w:val="0044598A"/>
    <w:rsid w:val="00450FBA"/>
    <w:rsid w:val="00460796"/>
    <w:rsid w:val="00467FC6"/>
    <w:rsid w:val="00477012"/>
    <w:rsid w:val="00480253"/>
    <w:rsid w:val="00481C59"/>
    <w:rsid w:val="00487B52"/>
    <w:rsid w:val="004A6554"/>
    <w:rsid w:val="004B2B5C"/>
    <w:rsid w:val="004B476B"/>
    <w:rsid w:val="004B4F0C"/>
    <w:rsid w:val="004B7239"/>
    <w:rsid w:val="004C05B2"/>
    <w:rsid w:val="004C2BE7"/>
    <w:rsid w:val="004C6B9A"/>
    <w:rsid w:val="004D2FCF"/>
    <w:rsid w:val="004D75A4"/>
    <w:rsid w:val="004E097B"/>
    <w:rsid w:val="004E18F7"/>
    <w:rsid w:val="004E6306"/>
    <w:rsid w:val="004F2AEB"/>
    <w:rsid w:val="00502095"/>
    <w:rsid w:val="00504EE7"/>
    <w:rsid w:val="00513CAC"/>
    <w:rsid w:val="00516632"/>
    <w:rsid w:val="00516FAE"/>
    <w:rsid w:val="00523DA4"/>
    <w:rsid w:val="00524E69"/>
    <w:rsid w:val="0052539A"/>
    <w:rsid w:val="00534635"/>
    <w:rsid w:val="005360A1"/>
    <w:rsid w:val="00536A4F"/>
    <w:rsid w:val="00537368"/>
    <w:rsid w:val="00537B08"/>
    <w:rsid w:val="00541599"/>
    <w:rsid w:val="00551B25"/>
    <w:rsid w:val="00551ED2"/>
    <w:rsid w:val="00551FFE"/>
    <w:rsid w:val="00555836"/>
    <w:rsid w:val="00555CB4"/>
    <w:rsid w:val="005572E9"/>
    <w:rsid w:val="00561E81"/>
    <w:rsid w:val="00563DDC"/>
    <w:rsid w:val="00567CAF"/>
    <w:rsid w:val="0057063B"/>
    <w:rsid w:val="0057228E"/>
    <w:rsid w:val="00573FA2"/>
    <w:rsid w:val="00576597"/>
    <w:rsid w:val="0057702A"/>
    <w:rsid w:val="005774B4"/>
    <w:rsid w:val="00582C09"/>
    <w:rsid w:val="00583CA4"/>
    <w:rsid w:val="00584D31"/>
    <w:rsid w:val="00590A72"/>
    <w:rsid w:val="00591960"/>
    <w:rsid w:val="005A1727"/>
    <w:rsid w:val="005A2658"/>
    <w:rsid w:val="005A796B"/>
    <w:rsid w:val="005B5739"/>
    <w:rsid w:val="005B6F17"/>
    <w:rsid w:val="005C40D3"/>
    <w:rsid w:val="005C6944"/>
    <w:rsid w:val="005D2093"/>
    <w:rsid w:val="005D7FCA"/>
    <w:rsid w:val="005E007D"/>
    <w:rsid w:val="005E2514"/>
    <w:rsid w:val="005E3A90"/>
    <w:rsid w:val="005F2B48"/>
    <w:rsid w:val="00603635"/>
    <w:rsid w:val="006110A1"/>
    <w:rsid w:val="006124A2"/>
    <w:rsid w:val="00613AC8"/>
    <w:rsid w:val="00617017"/>
    <w:rsid w:val="006179C0"/>
    <w:rsid w:val="00646F32"/>
    <w:rsid w:val="0065171A"/>
    <w:rsid w:val="006552FE"/>
    <w:rsid w:val="006553E6"/>
    <w:rsid w:val="006644D1"/>
    <w:rsid w:val="0066484B"/>
    <w:rsid w:val="00664FD5"/>
    <w:rsid w:val="00666674"/>
    <w:rsid w:val="00666804"/>
    <w:rsid w:val="00670D09"/>
    <w:rsid w:val="00670D2F"/>
    <w:rsid w:val="00673154"/>
    <w:rsid w:val="00673929"/>
    <w:rsid w:val="006748C1"/>
    <w:rsid w:val="00683765"/>
    <w:rsid w:val="00683F6F"/>
    <w:rsid w:val="00685886"/>
    <w:rsid w:val="006951CE"/>
    <w:rsid w:val="00696151"/>
    <w:rsid w:val="0069645D"/>
    <w:rsid w:val="006977C8"/>
    <w:rsid w:val="006A126B"/>
    <w:rsid w:val="006B15CF"/>
    <w:rsid w:val="006B1AF3"/>
    <w:rsid w:val="006B3ACA"/>
    <w:rsid w:val="006C59D6"/>
    <w:rsid w:val="006D0F60"/>
    <w:rsid w:val="006F2B48"/>
    <w:rsid w:val="006F58B8"/>
    <w:rsid w:val="00701258"/>
    <w:rsid w:val="00703551"/>
    <w:rsid w:val="00712660"/>
    <w:rsid w:val="00715081"/>
    <w:rsid w:val="007232AB"/>
    <w:rsid w:val="00725BCE"/>
    <w:rsid w:val="00726EF6"/>
    <w:rsid w:val="0073060C"/>
    <w:rsid w:val="00732FFD"/>
    <w:rsid w:val="00743DD0"/>
    <w:rsid w:val="007540FD"/>
    <w:rsid w:val="00754841"/>
    <w:rsid w:val="007605E0"/>
    <w:rsid w:val="00764DE1"/>
    <w:rsid w:val="00766D52"/>
    <w:rsid w:val="007734F1"/>
    <w:rsid w:val="00773614"/>
    <w:rsid w:val="007740D3"/>
    <w:rsid w:val="00776243"/>
    <w:rsid w:val="00776663"/>
    <w:rsid w:val="007800F6"/>
    <w:rsid w:val="00782F30"/>
    <w:rsid w:val="00784552"/>
    <w:rsid w:val="00784A11"/>
    <w:rsid w:val="00786A36"/>
    <w:rsid w:val="00791E8F"/>
    <w:rsid w:val="0079228D"/>
    <w:rsid w:val="00792ADC"/>
    <w:rsid w:val="00793FBE"/>
    <w:rsid w:val="00796F17"/>
    <w:rsid w:val="007A54DA"/>
    <w:rsid w:val="007A741A"/>
    <w:rsid w:val="007C12C6"/>
    <w:rsid w:val="007C1B91"/>
    <w:rsid w:val="007C2E6D"/>
    <w:rsid w:val="007C3B82"/>
    <w:rsid w:val="007C43E4"/>
    <w:rsid w:val="007D1387"/>
    <w:rsid w:val="007D41DA"/>
    <w:rsid w:val="007D5AB0"/>
    <w:rsid w:val="007D5B2E"/>
    <w:rsid w:val="007E1FDD"/>
    <w:rsid w:val="007E2E2A"/>
    <w:rsid w:val="007F1981"/>
    <w:rsid w:val="007F3928"/>
    <w:rsid w:val="007F48AE"/>
    <w:rsid w:val="008031BC"/>
    <w:rsid w:val="00804D2B"/>
    <w:rsid w:val="008068F2"/>
    <w:rsid w:val="0081415D"/>
    <w:rsid w:val="00820638"/>
    <w:rsid w:val="00820837"/>
    <w:rsid w:val="00821756"/>
    <w:rsid w:val="0082179B"/>
    <w:rsid w:val="00830976"/>
    <w:rsid w:val="0083306E"/>
    <w:rsid w:val="00835F96"/>
    <w:rsid w:val="00837D13"/>
    <w:rsid w:val="008422EE"/>
    <w:rsid w:val="00855CDC"/>
    <w:rsid w:val="00857317"/>
    <w:rsid w:val="00862105"/>
    <w:rsid w:val="008631DC"/>
    <w:rsid w:val="0086354E"/>
    <w:rsid w:val="00863643"/>
    <w:rsid w:val="00867DD9"/>
    <w:rsid w:val="00874DA3"/>
    <w:rsid w:val="00876047"/>
    <w:rsid w:val="008767E9"/>
    <w:rsid w:val="00881371"/>
    <w:rsid w:val="00882B66"/>
    <w:rsid w:val="00882C3C"/>
    <w:rsid w:val="00890262"/>
    <w:rsid w:val="00890266"/>
    <w:rsid w:val="008972A1"/>
    <w:rsid w:val="008A189E"/>
    <w:rsid w:val="008A1D06"/>
    <w:rsid w:val="008A57E5"/>
    <w:rsid w:val="008B135B"/>
    <w:rsid w:val="008B210D"/>
    <w:rsid w:val="008B319D"/>
    <w:rsid w:val="008B3792"/>
    <w:rsid w:val="008B680C"/>
    <w:rsid w:val="008C015F"/>
    <w:rsid w:val="008C23CF"/>
    <w:rsid w:val="008C5A89"/>
    <w:rsid w:val="008C70A0"/>
    <w:rsid w:val="008C7A24"/>
    <w:rsid w:val="008C7F3D"/>
    <w:rsid w:val="008D11C5"/>
    <w:rsid w:val="008E259F"/>
    <w:rsid w:val="008E6364"/>
    <w:rsid w:val="008F27CA"/>
    <w:rsid w:val="008F3486"/>
    <w:rsid w:val="008F3EEA"/>
    <w:rsid w:val="008F5F0B"/>
    <w:rsid w:val="00902927"/>
    <w:rsid w:val="00902A57"/>
    <w:rsid w:val="00904554"/>
    <w:rsid w:val="00906A5B"/>
    <w:rsid w:val="00910118"/>
    <w:rsid w:val="009111CC"/>
    <w:rsid w:val="00911D43"/>
    <w:rsid w:val="0091440B"/>
    <w:rsid w:val="0092629E"/>
    <w:rsid w:val="00930518"/>
    <w:rsid w:val="009316C1"/>
    <w:rsid w:val="00944A8E"/>
    <w:rsid w:val="00945432"/>
    <w:rsid w:val="00945572"/>
    <w:rsid w:val="00951ECE"/>
    <w:rsid w:val="00954E0C"/>
    <w:rsid w:val="0096633C"/>
    <w:rsid w:val="0097156F"/>
    <w:rsid w:val="0097343A"/>
    <w:rsid w:val="0097CDA2"/>
    <w:rsid w:val="009800A3"/>
    <w:rsid w:val="00981EDF"/>
    <w:rsid w:val="0099126A"/>
    <w:rsid w:val="009957D4"/>
    <w:rsid w:val="00996A75"/>
    <w:rsid w:val="009A2741"/>
    <w:rsid w:val="009A6C04"/>
    <w:rsid w:val="009A7845"/>
    <w:rsid w:val="009B4B29"/>
    <w:rsid w:val="009B63CF"/>
    <w:rsid w:val="009B6C8D"/>
    <w:rsid w:val="009C0E64"/>
    <w:rsid w:val="009C1FCF"/>
    <w:rsid w:val="009C30A3"/>
    <w:rsid w:val="009C68BE"/>
    <w:rsid w:val="009C779B"/>
    <w:rsid w:val="009C79B7"/>
    <w:rsid w:val="009D6018"/>
    <w:rsid w:val="009E0D23"/>
    <w:rsid w:val="009E1AC8"/>
    <w:rsid w:val="009E3604"/>
    <w:rsid w:val="009F1AAE"/>
    <w:rsid w:val="009F745A"/>
    <w:rsid w:val="00A01975"/>
    <w:rsid w:val="00A06F52"/>
    <w:rsid w:val="00A11D3C"/>
    <w:rsid w:val="00A1600A"/>
    <w:rsid w:val="00A2197C"/>
    <w:rsid w:val="00A323ED"/>
    <w:rsid w:val="00A3283C"/>
    <w:rsid w:val="00A3320A"/>
    <w:rsid w:val="00A34EF0"/>
    <w:rsid w:val="00A3711F"/>
    <w:rsid w:val="00A40BFB"/>
    <w:rsid w:val="00A42AE8"/>
    <w:rsid w:val="00A51518"/>
    <w:rsid w:val="00A52F13"/>
    <w:rsid w:val="00A568FC"/>
    <w:rsid w:val="00A6724F"/>
    <w:rsid w:val="00A701B2"/>
    <w:rsid w:val="00A7329C"/>
    <w:rsid w:val="00A75776"/>
    <w:rsid w:val="00A80044"/>
    <w:rsid w:val="00A84D22"/>
    <w:rsid w:val="00A91F02"/>
    <w:rsid w:val="00A92990"/>
    <w:rsid w:val="00A92E1E"/>
    <w:rsid w:val="00AA5BFA"/>
    <w:rsid w:val="00AB6491"/>
    <w:rsid w:val="00AC0EA1"/>
    <w:rsid w:val="00AC696B"/>
    <w:rsid w:val="00AD04F9"/>
    <w:rsid w:val="00AD0C31"/>
    <w:rsid w:val="00AD49C7"/>
    <w:rsid w:val="00AD576E"/>
    <w:rsid w:val="00AD63D7"/>
    <w:rsid w:val="00AE485D"/>
    <w:rsid w:val="00AE5558"/>
    <w:rsid w:val="00B0143F"/>
    <w:rsid w:val="00B0184B"/>
    <w:rsid w:val="00B055D9"/>
    <w:rsid w:val="00B09F6E"/>
    <w:rsid w:val="00B121E4"/>
    <w:rsid w:val="00B12584"/>
    <w:rsid w:val="00B12C6F"/>
    <w:rsid w:val="00B24048"/>
    <w:rsid w:val="00B26893"/>
    <w:rsid w:val="00B2696E"/>
    <w:rsid w:val="00B33CA0"/>
    <w:rsid w:val="00B369E8"/>
    <w:rsid w:val="00B37ED4"/>
    <w:rsid w:val="00B407D1"/>
    <w:rsid w:val="00B41382"/>
    <w:rsid w:val="00B41E20"/>
    <w:rsid w:val="00B43B6B"/>
    <w:rsid w:val="00B444E9"/>
    <w:rsid w:val="00B446B1"/>
    <w:rsid w:val="00B452DD"/>
    <w:rsid w:val="00B454B7"/>
    <w:rsid w:val="00B47BF5"/>
    <w:rsid w:val="00B51E29"/>
    <w:rsid w:val="00B54B73"/>
    <w:rsid w:val="00B55570"/>
    <w:rsid w:val="00B6281E"/>
    <w:rsid w:val="00B65184"/>
    <w:rsid w:val="00B7093C"/>
    <w:rsid w:val="00B70C9B"/>
    <w:rsid w:val="00B70EEA"/>
    <w:rsid w:val="00B72E8B"/>
    <w:rsid w:val="00B73064"/>
    <w:rsid w:val="00B744A9"/>
    <w:rsid w:val="00B82DD6"/>
    <w:rsid w:val="00B849C7"/>
    <w:rsid w:val="00B90EA6"/>
    <w:rsid w:val="00B930DF"/>
    <w:rsid w:val="00B97FF8"/>
    <w:rsid w:val="00BB0C53"/>
    <w:rsid w:val="00BB18A7"/>
    <w:rsid w:val="00BB4407"/>
    <w:rsid w:val="00BE4C72"/>
    <w:rsid w:val="00BF61A4"/>
    <w:rsid w:val="00C037D1"/>
    <w:rsid w:val="00C041AC"/>
    <w:rsid w:val="00C07F26"/>
    <w:rsid w:val="00C112C4"/>
    <w:rsid w:val="00C15DE3"/>
    <w:rsid w:val="00C16E35"/>
    <w:rsid w:val="00C1795B"/>
    <w:rsid w:val="00C249C9"/>
    <w:rsid w:val="00C34C66"/>
    <w:rsid w:val="00C3673C"/>
    <w:rsid w:val="00C404AC"/>
    <w:rsid w:val="00C423C8"/>
    <w:rsid w:val="00C42CFA"/>
    <w:rsid w:val="00C45263"/>
    <w:rsid w:val="00C455FB"/>
    <w:rsid w:val="00C51A0D"/>
    <w:rsid w:val="00C6724F"/>
    <w:rsid w:val="00C7029C"/>
    <w:rsid w:val="00C70766"/>
    <w:rsid w:val="00C72404"/>
    <w:rsid w:val="00C74E28"/>
    <w:rsid w:val="00C768E8"/>
    <w:rsid w:val="00C7691C"/>
    <w:rsid w:val="00C77B88"/>
    <w:rsid w:val="00C77D2F"/>
    <w:rsid w:val="00C8140A"/>
    <w:rsid w:val="00C82670"/>
    <w:rsid w:val="00C8541D"/>
    <w:rsid w:val="00C85F43"/>
    <w:rsid w:val="00C91CEF"/>
    <w:rsid w:val="00C951AC"/>
    <w:rsid w:val="00C97A49"/>
    <w:rsid w:val="00CA2B50"/>
    <w:rsid w:val="00CA3678"/>
    <w:rsid w:val="00CA3B76"/>
    <w:rsid w:val="00CB04DD"/>
    <w:rsid w:val="00CB07D5"/>
    <w:rsid w:val="00CB0936"/>
    <w:rsid w:val="00CB12E3"/>
    <w:rsid w:val="00CB52CA"/>
    <w:rsid w:val="00CB54CA"/>
    <w:rsid w:val="00CC39C8"/>
    <w:rsid w:val="00CC464B"/>
    <w:rsid w:val="00CC6CD1"/>
    <w:rsid w:val="00CD5312"/>
    <w:rsid w:val="00CE6B53"/>
    <w:rsid w:val="00CE7081"/>
    <w:rsid w:val="00CF019E"/>
    <w:rsid w:val="00CF27FD"/>
    <w:rsid w:val="00CF794C"/>
    <w:rsid w:val="00D00952"/>
    <w:rsid w:val="00D02E42"/>
    <w:rsid w:val="00D05D32"/>
    <w:rsid w:val="00D13F51"/>
    <w:rsid w:val="00D14171"/>
    <w:rsid w:val="00D23646"/>
    <w:rsid w:val="00D248F4"/>
    <w:rsid w:val="00D30BE1"/>
    <w:rsid w:val="00D30C33"/>
    <w:rsid w:val="00D30D4A"/>
    <w:rsid w:val="00D31195"/>
    <w:rsid w:val="00D3277A"/>
    <w:rsid w:val="00D32C85"/>
    <w:rsid w:val="00D33C14"/>
    <w:rsid w:val="00D3536B"/>
    <w:rsid w:val="00D36DB3"/>
    <w:rsid w:val="00D372A3"/>
    <w:rsid w:val="00D37407"/>
    <w:rsid w:val="00D40FDB"/>
    <w:rsid w:val="00D50E6B"/>
    <w:rsid w:val="00D52FDA"/>
    <w:rsid w:val="00D533D1"/>
    <w:rsid w:val="00D5665E"/>
    <w:rsid w:val="00D6109D"/>
    <w:rsid w:val="00D645B1"/>
    <w:rsid w:val="00D64C3F"/>
    <w:rsid w:val="00D65EE3"/>
    <w:rsid w:val="00D66163"/>
    <w:rsid w:val="00D74149"/>
    <w:rsid w:val="00D81C50"/>
    <w:rsid w:val="00D84661"/>
    <w:rsid w:val="00D877AE"/>
    <w:rsid w:val="00D87BCD"/>
    <w:rsid w:val="00D906A5"/>
    <w:rsid w:val="00D963A7"/>
    <w:rsid w:val="00DA033C"/>
    <w:rsid w:val="00DA08C9"/>
    <w:rsid w:val="00DA117A"/>
    <w:rsid w:val="00DA3935"/>
    <w:rsid w:val="00DA402D"/>
    <w:rsid w:val="00DB3CA0"/>
    <w:rsid w:val="00DB3D6C"/>
    <w:rsid w:val="00DC1055"/>
    <w:rsid w:val="00DC12F6"/>
    <w:rsid w:val="00DC2034"/>
    <w:rsid w:val="00DC6D5D"/>
    <w:rsid w:val="00DC78A6"/>
    <w:rsid w:val="00DE0409"/>
    <w:rsid w:val="00DE2E32"/>
    <w:rsid w:val="00DF079B"/>
    <w:rsid w:val="00DF0B7B"/>
    <w:rsid w:val="00DF69E3"/>
    <w:rsid w:val="00DF73D4"/>
    <w:rsid w:val="00E057D6"/>
    <w:rsid w:val="00E1053A"/>
    <w:rsid w:val="00E10D3A"/>
    <w:rsid w:val="00E121CB"/>
    <w:rsid w:val="00E15D0E"/>
    <w:rsid w:val="00E17AF9"/>
    <w:rsid w:val="00E22748"/>
    <w:rsid w:val="00E25095"/>
    <w:rsid w:val="00E26645"/>
    <w:rsid w:val="00E325B0"/>
    <w:rsid w:val="00E33B7D"/>
    <w:rsid w:val="00E40280"/>
    <w:rsid w:val="00E4407C"/>
    <w:rsid w:val="00E61B42"/>
    <w:rsid w:val="00E64A7A"/>
    <w:rsid w:val="00E7044F"/>
    <w:rsid w:val="00E7071E"/>
    <w:rsid w:val="00E7711E"/>
    <w:rsid w:val="00E815CF"/>
    <w:rsid w:val="00E82671"/>
    <w:rsid w:val="00E86192"/>
    <w:rsid w:val="00E9253E"/>
    <w:rsid w:val="00E92B25"/>
    <w:rsid w:val="00E93BFF"/>
    <w:rsid w:val="00E93D8B"/>
    <w:rsid w:val="00EA29D8"/>
    <w:rsid w:val="00EA3823"/>
    <w:rsid w:val="00EA5D42"/>
    <w:rsid w:val="00EA731A"/>
    <w:rsid w:val="00EB0A93"/>
    <w:rsid w:val="00EB13FB"/>
    <w:rsid w:val="00EB7251"/>
    <w:rsid w:val="00EB7BC3"/>
    <w:rsid w:val="00EC2675"/>
    <w:rsid w:val="00EC4FEE"/>
    <w:rsid w:val="00EC6351"/>
    <w:rsid w:val="00ED30AC"/>
    <w:rsid w:val="00ED5855"/>
    <w:rsid w:val="00EE6531"/>
    <w:rsid w:val="00F11993"/>
    <w:rsid w:val="00F20FC6"/>
    <w:rsid w:val="00F22D57"/>
    <w:rsid w:val="00F2316D"/>
    <w:rsid w:val="00F244E1"/>
    <w:rsid w:val="00F37360"/>
    <w:rsid w:val="00F41603"/>
    <w:rsid w:val="00F4205A"/>
    <w:rsid w:val="00F42F4B"/>
    <w:rsid w:val="00F4438C"/>
    <w:rsid w:val="00F45263"/>
    <w:rsid w:val="00F543E3"/>
    <w:rsid w:val="00F56026"/>
    <w:rsid w:val="00F57A78"/>
    <w:rsid w:val="00F60AC5"/>
    <w:rsid w:val="00F61D4F"/>
    <w:rsid w:val="00F66D9B"/>
    <w:rsid w:val="00F72AF1"/>
    <w:rsid w:val="00F73FD4"/>
    <w:rsid w:val="00F74554"/>
    <w:rsid w:val="00F765A5"/>
    <w:rsid w:val="00F84A5B"/>
    <w:rsid w:val="00F855C3"/>
    <w:rsid w:val="00F859AA"/>
    <w:rsid w:val="00F90182"/>
    <w:rsid w:val="00F936B0"/>
    <w:rsid w:val="00FA0B8E"/>
    <w:rsid w:val="00FA4F7D"/>
    <w:rsid w:val="00FB0085"/>
    <w:rsid w:val="00FB2C61"/>
    <w:rsid w:val="00FB6223"/>
    <w:rsid w:val="00FC2687"/>
    <w:rsid w:val="00FC6E56"/>
    <w:rsid w:val="00FD1537"/>
    <w:rsid w:val="00FD3041"/>
    <w:rsid w:val="00FE0F81"/>
    <w:rsid w:val="00FE10E1"/>
    <w:rsid w:val="00FF0146"/>
    <w:rsid w:val="00FF52FE"/>
    <w:rsid w:val="00FF666A"/>
    <w:rsid w:val="0148EAA7"/>
    <w:rsid w:val="0171B046"/>
    <w:rsid w:val="01C6EE6A"/>
    <w:rsid w:val="0211CC72"/>
    <w:rsid w:val="0221EB02"/>
    <w:rsid w:val="024C6FCF"/>
    <w:rsid w:val="02CCA551"/>
    <w:rsid w:val="02E43B45"/>
    <w:rsid w:val="0326A904"/>
    <w:rsid w:val="03300C93"/>
    <w:rsid w:val="0343957E"/>
    <w:rsid w:val="035183C4"/>
    <w:rsid w:val="03CF6E64"/>
    <w:rsid w:val="044D40D7"/>
    <w:rsid w:val="046DD6C8"/>
    <w:rsid w:val="047C2B60"/>
    <w:rsid w:val="04CCFF1E"/>
    <w:rsid w:val="04D601B3"/>
    <w:rsid w:val="04F41371"/>
    <w:rsid w:val="050B4A54"/>
    <w:rsid w:val="05340A46"/>
    <w:rsid w:val="05419B42"/>
    <w:rsid w:val="05A7355B"/>
    <w:rsid w:val="05E41BEB"/>
    <w:rsid w:val="05F179A7"/>
    <w:rsid w:val="062E89BD"/>
    <w:rsid w:val="0632A932"/>
    <w:rsid w:val="0668CF7F"/>
    <w:rsid w:val="06774A42"/>
    <w:rsid w:val="06955362"/>
    <w:rsid w:val="06F30433"/>
    <w:rsid w:val="07101EBD"/>
    <w:rsid w:val="07412FDC"/>
    <w:rsid w:val="07B1841C"/>
    <w:rsid w:val="07D938D6"/>
    <w:rsid w:val="0804BB4B"/>
    <w:rsid w:val="084A2ADA"/>
    <w:rsid w:val="0881FD4C"/>
    <w:rsid w:val="08DD003D"/>
    <w:rsid w:val="09149080"/>
    <w:rsid w:val="0915E43C"/>
    <w:rsid w:val="0932245F"/>
    <w:rsid w:val="093BE6D5"/>
    <w:rsid w:val="09BD9E1A"/>
    <w:rsid w:val="09C07FA5"/>
    <w:rsid w:val="09C157C8"/>
    <w:rsid w:val="09CA1394"/>
    <w:rsid w:val="09D33946"/>
    <w:rsid w:val="0A44B2FC"/>
    <w:rsid w:val="0A81BFF5"/>
    <w:rsid w:val="0A8F6E73"/>
    <w:rsid w:val="0AD6F970"/>
    <w:rsid w:val="0AD89D9F"/>
    <w:rsid w:val="0AFE2A5A"/>
    <w:rsid w:val="0B3084D2"/>
    <w:rsid w:val="0B411067"/>
    <w:rsid w:val="0B4F98F4"/>
    <w:rsid w:val="0B5928F3"/>
    <w:rsid w:val="0B5C95A9"/>
    <w:rsid w:val="0B65E3F5"/>
    <w:rsid w:val="0BA8EBF8"/>
    <w:rsid w:val="0BB72F3F"/>
    <w:rsid w:val="0C446367"/>
    <w:rsid w:val="0CAF5FD7"/>
    <w:rsid w:val="0CD360A6"/>
    <w:rsid w:val="0D1B4F3E"/>
    <w:rsid w:val="0D218C4F"/>
    <w:rsid w:val="0D4E222D"/>
    <w:rsid w:val="0D5EEEB5"/>
    <w:rsid w:val="0DACCB16"/>
    <w:rsid w:val="0DB7E1C5"/>
    <w:rsid w:val="0DD293BF"/>
    <w:rsid w:val="0E2A58FF"/>
    <w:rsid w:val="0E3D1F8F"/>
    <w:rsid w:val="0E9786DD"/>
    <w:rsid w:val="0EB0C13E"/>
    <w:rsid w:val="0EFABF16"/>
    <w:rsid w:val="10296D08"/>
    <w:rsid w:val="103CC447"/>
    <w:rsid w:val="108A0391"/>
    <w:rsid w:val="1131FD36"/>
    <w:rsid w:val="1206F5ED"/>
    <w:rsid w:val="120F825C"/>
    <w:rsid w:val="1241623C"/>
    <w:rsid w:val="1273EA09"/>
    <w:rsid w:val="128D28C0"/>
    <w:rsid w:val="128EEAD6"/>
    <w:rsid w:val="12B8BEC9"/>
    <w:rsid w:val="12DA6D46"/>
    <w:rsid w:val="133CCCCE"/>
    <w:rsid w:val="134A0E7A"/>
    <w:rsid w:val="134C224C"/>
    <w:rsid w:val="1377A576"/>
    <w:rsid w:val="1380D01B"/>
    <w:rsid w:val="13BD63B1"/>
    <w:rsid w:val="13C9AC6C"/>
    <w:rsid w:val="14484DAE"/>
    <w:rsid w:val="148FB4C9"/>
    <w:rsid w:val="14EFC3A4"/>
    <w:rsid w:val="14F797D9"/>
    <w:rsid w:val="15261FBF"/>
    <w:rsid w:val="152C85AB"/>
    <w:rsid w:val="152D6BE8"/>
    <w:rsid w:val="153E96AF"/>
    <w:rsid w:val="1542DABF"/>
    <w:rsid w:val="156EF466"/>
    <w:rsid w:val="1620CF55"/>
    <w:rsid w:val="1630B03C"/>
    <w:rsid w:val="1659F752"/>
    <w:rsid w:val="165BFD25"/>
    <w:rsid w:val="1661FF1C"/>
    <w:rsid w:val="166BCA40"/>
    <w:rsid w:val="167E40FD"/>
    <w:rsid w:val="169A5C0A"/>
    <w:rsid w:val="16D1605D"/>
    <w:rsid w:val="1713E099"/>
    <w:rsid w:val="17387560"/>
    <w:rsid w:val="177FEE70"/>
    <w:rsid w:val="180E8CA2"/>
    <w:rsid w:val="1819046C"/>
    <w:rsid w:val="181F936F"/>
    <w:rsid w:val="1871B083"/>
    <w:rsid w:val="188B2B1F"/>
    <w:rsid w:val="1890D4D4"/>
    <w:rsid w:val="18A7EE6C"/>
    <w:rsid w:val="194F1D1C"/>
    <w:rsid w:val="195091A7"/>
    <w:rsid w:val="196129D8"/>
    <w:rsid w:val="199592ED"/>
    <w:rsid w:val="1A2B2F90"/>
    <w:rsid w:val="1A2CA535"/>
    <w:rsid w:val="1A3D71BD"/>
    <w:rsid w:val="1A5C4F61"/>
    <w:rsid w:val="1A651081"/>
    <w:rsid w:val="1A759304"/>
    <w:rsid w:val="1A912EA1"/>
    <w:rsid w:val="1ABB954E"/>
    <w:rsid w:val="1ADC5A37"/>
    <w:rsid w:val="1B2D6875"/>
    <w:rsid w:val="1B2EB656"/>
    <w:rsid w:val="1BA1E8AD"/>
    <w:rsid w:val="1BA68AA8"/>
    <w:rsid w:val="1C06C744"/>
    <w:rsid w:val="1C133EFD"/>
    <w:rsid w:val="1C2F71E2"/>
    <w:rsid w:val="1C541355"/>
    <w:rsid w:val="1C97DB54"/>
    <w:rsid w:val="1CAEBA10"/>
    <w:rsid w:val="1D035A87"/>
    <w:rsid w:val="1DA5214D"/>
    <w:rsid w:val="1DB13233"/>
    <w:rsid w:val="1DBCAD64"/>
    <w:rsid w:val="1DBD2C0B"/>
    <w:rsid w:val="1DF544C0"/>
    <w:rsid w:val="1E25EA89"/>
    <w:rsid w:val="1E53B35A"/>
    <w:rsid w:val="1EB642CF"/>
    <w:rsid w:val="1F3C5DBC"/>
    <w:rsid w:val="1F5A1A0B"/>
    <w:rsid w:val="1F6B5F8D"/>
    <w:rsid w:val="1F7AFABA"/>
    <w:rsid w:val="1F957CB1"/>
    <w:rsid w:val="1FB7280B"/>
    <w:rsid w:val="200A4E60"/>
    <w:rsid w:val="204B5612"/>
    <w:rsid w:val="20DCC20F"/>
    <w:rsid w:val="210B5051"/>
    <w:rsid w:val="21644C44"/>
    <w:rsid w:val="217FE1FF"/>
    <w:rsid w:val="21877C75"/>
    <w:rsid w:val="21D6CBAA"/>
    <w:rsid w:val="21EEE759"/>
    <w:rsid w:val="22456DD0"/>
    <w:rsid w:val="226FDFCA"/>
    <w:rsid w:val="23001CA5"/>
    <w:rsid w:val="2370FA99"/>
    <w:rsid w:val="23A6B076"/>
    <w:rsid w:val="23B0EEC0"/>
    <w:rsid w:val="24137619"/>
    <w:rsid w:val="241462D1"/>
    <w:rsid w:val="241A1A2E"/>
    <w:rsid w:val="24553EC0"/>
    <w:rsid w:val="247D185D"/>
    <w:rsid w:val="24D03318"/>
    <w:rsid w:val="24E35B7E"/>
    <w:rsid w:val="252C4D72"/>
    <w:rsid w:val="25620F6C"/>
    <w:rsid w:val="25B03332"/>
    <w:rsid w:val="260C88FF"/>
    <w:rsid w:val="262D0986"/>
    <w:rsid w:val="264182A4"/>
    <w:rsid w:val="267F2BDF"/>
    <w:rsid w:val="26F57573"/>
    <w:rsid w:val="2723E24B"/>
    <w:rsid w:val="274623DC"/>
    <w:rsid w:val="2751D8EF"/>
    <w:rsid w:val="27CB2570"/>
    <w:rsid w:val="27E142A6"/>
    <w:rsid w:val="27EB9C65"/>
    <w:rsid w:val="281E8A73"/>
    <w:rsid w:val="2865E77C"/>
    <w:rsid w:val="288764F9"/>
    <w:rsid w:val="28AF1714"/>
    <w:rsid w:val="28B6B764"/>
    <w:rsid w:val="295E0B82"/>
    <w:rsid w:val="29AC7432"/>
    <w:rsid w:val="29DC019B"/>
    <w:rsid w:val="2A2013A0"/>
    <w:rsid w:val="2A30A654"/>
    <w:rsid w:val="2A39FC9F"/>
    <w:rsid w:val="2B244625"/>
    <w:rsid w:val="2B99D017"/>
    <w:rsid w:val="2BA1D527"/>
    <w:rsid w:val="2C710B41"/>
    <w:rsid w:val="2D6A32D0"/>
    <w:rsid w:val="2DBB4517"/>
    <w:rsid w:val="2DBC7953"/>
    <w:rsid w:val="2DE3C2F2"/>
    <w:rsid w:val="2E24592B"/>
    <w:rsid w:val="2E4F35AE"/>
    <w:rsid w:val="2E5399E9"/>
    <w:rsid w:val="2E64C36D"/>
    <w:rsid w:val="2E656F2C"/>
    <w:rsid w:val="2E7EF71F"/>
    <w:rsid w:val="2E93BDE6"/>
    <w:rsid w:val="2EA8A964"/>
    <w:rsid w:val="2EC529B3"/>
    <w:rsid w:val="2F1D1502"/>
    <w:rsid w:val="2F5CEAD4"/>
    <w:rsid w:val="2F7EF165"/>
    <w:rsid w:val="2FB2D132"/>
    <w:rsid w:val="2FB8886D"/>
    <w:rsid w:val="2FF1A8DD"/>
    <w:rsid w:val="30A4C213"/>
    <w:rsid w:val="30B2004D"/>
    <w:rsid w:val="30B8E563"/>
    <w:rsid w:val="311BA4C9"/>
    <w:rsid w:val="315AC353"/>
    <w:rsid w:val="31645ED5"/>
    <w:rsid w:val="31A4BAD0"/>
    <w:rsid w:val="321116AB"/>
    <w:rsid w:val="32366F83"/>
    <w:rsid w:val="326694F2"/>
    <w:rsid w:val="32A15C07"/>
    <w:rsid w:val="3358917D"/>
    <w:rsid w:val="3362A867"/>
    <w:rsid w:val="339788AA"/>
    <w:rsid w:val="33D01D6D"/>
    <w:rsid w:val="33F08625"/>
    <w:rsid w:val="34026553"/>
    <w:rsid w:val="34A2A59D"/>
    <w:rsid w:val="34C2E0B5"/>
    <w:rsid w:val="34C8FEEB"/>
    <w:rsid w:val="34CD6A18"/>
    <w:rsid w:val="34E0C161"/>
    <w:rsid w:val="3528CF47"/>
    <w:rsid w:val="358C5686"/>
    <w:rsid w:val="360F2071"/>
    <w:rsid w:val="3612479F"/>
    <w:rsid w:val="361C81CD"/>
    <w:rsid w:val="36253FA9"/>
    <w:rsid w:val="366C0CE5"/>
    <w:rsid w:val="36A096E9"/>
    <w:rsid w:val="36FE090B"/>
    <w:rsid w:val="37373AC3"/>
    <w:rsid w:val="37467AD7"/>
    <w:rsid w:val="3757AC5A"/>
    <w:rsid w:val="3785F680"/>
    <w:rsid w:val="37D3FCDD"/>
    <w:rsid w:val="37FBE69D"/>
    <w:rsid w:val="3810D470"/>
    <w:rsid w:val="3825E52A"/>
    <w:rsid w:val="3836634D"/>
    <w:rsid w:val="3867670B"/>
    <w:rsid w:val="38925DB7"/>
    <w:rsid w:val="38E77C59"/>
    <w:rsid w:val="39B7EB5B"/>
    <w:rsid w:val="3A030033"/>
    <w:rsid w:val="3A25E3BD"/>
    <w:rsid w:val="3A5568A8"/>
    <w:rsid w:val="3A8EAB85"/>
    <w:rsid w:val="3B4C700B"/>
    <w:rsid w:val="3BE217E5"/>
    <w:rsid w:val="3BF13909"/>
    <w:rsid w:val="3BF6E5F1"/>
    <w:rsid w:val="3C16EA62"/>
    <w:rsid w:val="3C1D4253"/>
    <w:rsid w:val="3C1F1D1B"/>
    <w:rsid w:val="3C59443E"/>
    <w:rsid w:val="3C74368E"/>
    <w:rsid w:val="3C8CEBF5"/>
    <w:rsid w:val="3CAC2595"/>
    <w:rsid w:val="3CC20F50"/>
    <w:rsid w:val="3CDB61C6"/>
    <w:rsid w:val="3CF2D520"/>
    <w:rsid w:val="3CF41662"/>
    <w:rsid w:val="3D59B34B"/>
    <w:rsid w:val="3D615206"/>
    <w:rsid w:val="3D7CEDC2"/>
    <w:rsid w:val="3DABFCBB"/>
    <w:rsid w:val="3DD38FBB"/>
    <w:rsid w:val="3E372554"/>
    <w:rsid w:val="3E7315A7"/>
    <w:rsid w:val="3EC930E6"/>
    <w:rsid w:val="3EE047EA"/>
    <w:rsid w:val="3EFD7A8B"/>
    <w:rsid w:val="3F0E601D"/>
    <w:rsid w:val="3F47CD1C"/>
    <w:rsid w:val="3F55115A"/>
    <w:rsid w:val="3F625B32"/>
    <w:rsid w:val="3F66E82A"/>
    <w:rsid w:val="3F70A884"/>
    <w:rsid w:val="3FA6C0D4"/>
    <w:rsid w:val="3FDBEA91"/>
    <w:rsid w:val="3FFE2C22"/>
    <w:rsid w:val="4035C51B"/>
    <w:rsid w:val="4041F3B0"/>
    <w:rsid w:val="40A91C67"/>
    <w:rsid w:val="40BB0C20"/>
    <w:rsid w:val="40BFE4E2"/>
    <w:rsid w:val="40DAAE7A"/>
    <w:rsid w:val="4116CC85"/>
    <w:rsid w:val="415822F6"/>
    <w:rsid w:val="41958073"/>
    <w:rsid w:val="4244EE2C"/>
    <w:rsid w:val="42520611"/>
    <w:rsid w:val="42CDBD40"/>
    <w:rsid w:val="42D10886"/>
    <w:rsid w:val="43716C97"/>
    <w:rsid w:val="437B4C2A"/>
    <w:rsid w:val="43915031"/>
    <w:rsid w:val="43DB8CB1"/>
    <w:rsid w:val="441E59AA"/>
    <w:rsid w:val="44C7B9C8"/>
    <w:rsid w:val="44D9F86A"/>
    <w:rsid w:val="452D2092"/>
    <w:rsid w:val="4555A8B7"/>
    <w:rsid w:val="45849FDA"/>
    <w:rsid w:val="45B1BCE9"/>
    <w:rsid w:val="45FB48DB"/>
    <w:rsid w:val="461B18D4"/>
    <w:rsid w:val="4668F196"/>
    <w:rsid w:val="467CBD1E"/>
    <w:rsid w:val="470B96F8"/>
    <w:rsid w:val="4771FBCA"/>
    <w:rsid w:val="478038AD"/>
    <w:rsid w:val="47B7D0E8"/>
    <w:rsid w:val="47D26510"/>
    <w:rsid w:val="4827526E"/>
    <w:rsid w:val="486275CE"/>
    <w:rsid w:val="4864C154"/>
    <w:rsid w:val="49316B8B"/>
    <w:rsid w:val="493709BD"/>
    <w:rsid w:val="495DB06C"/>
    <w:rsid w:val="49B14821"/>
    <w:rsid w:val="49E2B3EA"/>
    <w:rsid w:val="4A98D15B"/>
    <w:rsid w:val="4AA08D55"/>
    <w:rsid w:val="4AD5619A"/>
    <w:rsid w:val="4AE8A917"/>
    <w:rsid w:val="4AEF71AA"/>
    <w:rsid w:val="4B3C62B9"/>
    <w:rsid w:val="4B5BDF14"/>
    <w:rsid w:val="4B6C0D2B"/>
    <w:rsid w:val="4B9C6216"/>
    <w:rsid w:val="4B9FCDCA"/>
    <w:rsid w:val="4BD67722"/>
    <w:rsid w:val="4BE18026"/>
    <w:rsid w:val="4C2A3F33"/>
    <w:rsid w:val="4C4E8DDC"/>
    <w:rsid w:val="4CD8331A"/>
    <w:rsid w:val="4CE4B46B"/>
    <w:rsid w:val="4CE50D3B"/>
    <w:rsid w:val="4D045CB6"/>
    <w:rsid w:val="4D2E4466"/>
    <w:rsid w:val="4D455A82"/>
    <w:rsid w:val="4D50D052"/>
    <w:rsid w:val="4D711A13"/>
    <w:rsid w:val="4D8C118F"/>
    <w:rsid w:val="4DB3F5D8"/>
    <w:rsid w:val="4DC3C2FC"/>
    <w:rsid w:val="4DD709C6"/>
    <w:rsid w:val="4E17C1FC"/>
    <w:rsid w:val="4E4B001D"/>
    <w:rsid w:val="4E5536A4"/>
    <w:rsid w:val="4E6B90E7"/>
    <w:rsid w:val="4E792DC3"/>
    <w:rsid w:val="4E893971"/>
    <w:rsid w:val="4EE1A0DE"/>
    <w:rsid w:val="4EE36160"/>
    <w:rsid w:val="4EE74236"/>
    <w:rsid w:val="4F0141AB"/>
    <w:rsid w:val="4F4850C7"/>
    <w:rsid w:val="4F966331"/>
    <w:rsid w:val="4F9AA010"/>
    <w:rsid w:val="4FFB6CD5"/>
    <w:rsid w:val="503BFD78"/>
    <w:rsid w:val="504DEF19"/>
    <w:rsid w:val="5064FC59"/>
    <w:rsid w:val="5065E528"/>
    <w:rsid w:val="506A2B75"/>
    <w:rsid w:val="50706AE1"/>
    <w:rsid w:val="507B9A72"/>
    <w:rsid w:val="507D713F"/>
    <w:rsid w:val="50831297"/>
    <w:rsid w:val="50A9E845"/>
    <w:rsid w:val="513541F8"/>
    <w:rsid w:val="5143F0A1"/>
    <w:rsid w:val="517FAFD1"/>
    <w:rsid w:val="518CD766"/>
    <w:rsid w:val="51A331A9"/>
    <w:rsid w:val="51D41DE1"/>
    <w:rsid w:val="51E18083"/>
    <w:rsid w:val="51EB1DDD"/>
    <w:rsid w:val="51EFF4EF"/>
    <w:rsid w:val="5219FE10"/>
    <w:rsid w:val="5225BB66"/>
    <w:rsid w:val="525EA5E5"/>
    <w:rsid w:val="52A3E340"/>
    <w:rsid w:val="52C718AD"/>
    <w:rsid w:val="52E2B469"/>
    <w:rsid w:val="52F9AEAE"/>
    <w:rsid w:val="52F9E41B"/>
    <w:rsid w:val="52FDC3FC"/>
    <w:rsid w:val="5353DE34"/>
    <w:rsid w:val="536F192E"/>
    <w:rsid w:val="53AECB6C"/>
    <w:rsid w:val="53B23003"/>
    <w:rsid w:val="5413D997"/>
    <w:rsid w:val="54C47828"/>
    <w:rsid w:val="54EE5819"/>
    <w:rsid w:val="54F01F20"/>
    <w:rsid w:val="54F7684F"/>
    <w:rsid w:val="55668B84"/>
    <w:rsid w:val="556D9ADE"/>
    <w:rsid w:val="55A01A14"/>
    <w:rsid w:val="55E410B1"/>
    <w:rsid w:val="562ADD34"/>
    <w:rsid w:val="5652B2A7"/>
    <w:rsid w:val="568B7EF6"/>
    <w:rsid w:val="56A03B41"/>
    <w:rsid w:val="56BDE99D"/>
    <w:rsid w:val="5745C079"/>
    <w:rsid w:val="576E2CCF"/>
    <w:rsid w:val="577AAC89"/>
    <w:rsid w:val="57E18735"/>
    <w:rsid w:val="581A86BE"/>
    <w:rsid w:val="5822D347"/>
    <w:rsid w:val="583383E7"/>
    <w:rsid w:val="5842B158"/>
    <w:rsid w:val="58B85655"/>
    <w:rsid w:val="58DA0B21"/>
    <w:rsid w:val="58FD3E67"/>
    <w:rsid w:val="590AB64D"/>
    <w:rsid w:val="596A0988"/>
    <w:rsid w:val="5980C234"/>
    <w:rsid w:val="598AD9FB"/>
    <w:rsid w:val="59B1D322"/>
    <w:rsid w:val="59B4EBF9"/>
    <w:rsid w:val="59B75213"/>
    <w:rsid w:val="59D67387"/>
    <w:rsid w:val="5A375C8B"/>
    <w:rsid w:val="5A7A6FFB"/>
    <w:rsid w:val="5AC297BE"/>
    <w:rsid w:val="5AE5403D"/>
    <w:rsid w:val="5AF3AA70"/>
    <w:rsid w:val="5B11CFE3"/>
    <w:rsid w:val="5B6001C4"/>
    <w:rsid w:val="5B92FB8B"/>
    <w:rsid w:val="5BD4D0E9"/>
    <w:rsid w:val="5C1FDD0D"/>
    <w:rsid w:val="5C622C7F"/>
    <w:rsid w:val="5C9244F4"/>
    <w:rsid w:val="5C9C95E0"/>
    <w:rsid w:val="5CA14A3D"/>
    <w:rsid w:val="5CB6473A"/>
    <w:rsid w:val="5CB9490B"/>
    <w:rsid w:val="5CBF6962"/>
    <w:rsid w:val="5CC1DCEE"/>
    <w:rsid w:val="5CEECA61"/>
    <w:rsid w:val="5CF6446A"/>
    <w:rsid w:val="5D082828"/>
    <w:rsid w:val="5D3750B9"/>
    <w:rsid w:val="5D413F52"/>
    <w:rsid w:val="5D83124A"/>
    <w:rsid w:val="5DA09329"/>
    <w:rsid w:val="5DC0D8F5"/>
    <w:rsid w:val="5E0EDF6D"/>
    <w:rsid w:val="5E4970A5"/>
    <w:rsid w:val="5F0B1351"/>
    <w:rsid w:val="5F319CB7"/>
    <w:rsid w:val="5F494CA5"/>
    <w:rsid w:val="5F5725B3"/>
    <w:rsid w:val="5F5C4F47"/>
    <w:rsid w:val="5F67D0DC"/>
    <w:rsid w:val="5FB8B160"/>
    <w:rsid w:val="600F38D3"/>
    <w:rsid w:val="6014BCCF"/>
    <w:rsid w:val="60DFB6E9"/>
    <w:rsid w:val="60FC9FD5"/>
    <w:rsid w:val="61C39945"/>
    <w:rsid w:val="61FD1429"/>
    <w:rsid w:val="62272ED1"/>
    <w:rsid w:val="6235617E"/>
    <w:rsid w:val="629AA3C4"/>
    <w:rsid w:val="62CD0B52"/>
    <w:rsid w:val="62F273E9"/>
    <w:rsid w:val="62F2D33E"/>
    <w:rsid w:val="630086DF"/>
    <w:rsid w:val="631CE1C8"/>
    <w:rsid w:val="63496F10"/>
    <w:rsid w:val="635C2594"/>
    <w:rsid w:val="638A872F"/>
    <w:rsid w:val="63EC17E2"/>
    <w:rsid w:val="641C9211"/>
    <w:rsid w:val="6430DB4B"/>
    <w:rsid w:val="6447D951"/>
    <w:rsid w:val="6448E8C7"/>
    <w:rsid w:val="6460993E"/>
    <w:rsid w:val="64925A0E"/>
    <w:rsid w:val="649EA6C9"/>
    <w:rsid w:val="64B0D036"/>
    <w:rsid w:val="64C98F1A"/>
    <w:rsid w:val="64CA37BB"/>
    <w:rsid w:val="64E82DF2"/>
    <w:rsid w:val="6515799F"/>
    <w:rsid w:val="652B5A99"/>
    <w:rsid w:val="65B086FA"/>
    <w:rsid w:val="65DC3BAA"/>
    <w:rsid w:val="6615648C"/>
    <w:rsid w:val="6633D672"/>
    <w:rsid w:val="6646E0E2"/>
    <w:rsid w:val="665110D5"/>
    <w:rsid w:val="666E5496"/>
    <w:rsid w:val="66876840"/>
    <w:rsid w:val="66E3FDB0"/>
    <w:rsid w:val="66ED9E5F"/>
    <w:rsid w:val="6707E215"/>
    <w:rsid w:val="6708D2A1"/>
    <w:rsid w:val="672F4DC3"/>
    <w:rsid w:val="676BE159"/>
    <w:rsid w:val="6799F789"/>
    <w:rsid w:val="67AE360F"/>
    <w:rsid w:val="67E8149F"/>
    <w:rsid w:val="6857DE11"/>
    <w:rsid w:val="686DF27A"/>
    <w:rsid w:val="68871AD7"/>
    <w:rsid w:val="68BF8905"/>
    <w:rsid w:val="68D7068E"/>
    <w:rsid w:val="68ECD74A"/>
    <w:rsid w:val="6906474C"/>
    <w:rsid w:val="6907B1BA"/>
    <w:rsid w:val="690C26AC"/>
    <w:rsid w:val="69180DB7"/>
    <w:rsid w:val="6959F396"/>
    <w:rsid w:val="69765F86"/>
    <w:rsid w:val="6979963C"/>
    <w:rsid w:val="69A3D3FC"/>
    <w:rsid w:val="69B32C81"/>
    <w:rsid w:val="69BFA267"/>
    <w:rsid w:val="69D8D7F0"/>
    <w:rsid w:val="69E48AB9"/>
    <w:rsid w:val="6A541EC0"/>
    <w:rsid w:val="6B1866AC"/>
    <w:rsid w:val="6B1AB33D"/>
    <w:rsid w:val="6B227C5E"/>
    <w:rsid w:val="6B494E38"/>
    <w:rsid w:val="6BDC43C4"/>
    <w:rsid w:val="6BE311D9"/>
    <w:rsid w:val="6BF5EDF7"/>
    <w:rsid w:val="6C26E943"/>
    <w:rsid w:val="6C2E7256"/>
    <w:rsid w:val="6C3DE80E"/>
    <w:rsid w:val="6C93E686"/>
    <w:rsid w:val="6CB27E8C"/>
    <w:rsid w:val="6CC3C40E"/>
    <w:rsid w:val="6D2AF3ED"/>
    <w:rsid w:val="6D99B8F4"/>
    <w:rsid w:val="6D9B5811"/>
    <w:rsid w:val="6E5F946F"/>
    <w:rsid w:val="6EAB609F"/>
    <w:rsid w:val="6F0B71E1"/>
    <w:rsid w:val="6F76F33E"/>
    <w:rsid w:val="6FAB8F98"/>
    <w:rsid w:val="6FC089FA"/>
    <w:rsid w:val="6FC5EA1B"/>
    <w:rsid w:val="703049C2"/>
    <w:rsid w:val="7050E317"/>
    <w:rsid w:val="7070C846"/>
    <w:rsid w:val="70F13BE5"/>
    <w:rsid w:val="71975C6F"/>
    <w:rsid w:val="71A0F05E"/>
    <w:rsid w:val="728F0DEA"/>
    <w:rsid w:val="730897B3"/>
    <w:rsid w:val="735A0EC7"/>
    <w:rsid w:val="7375A88C"/>
    <w:rsid w:val="7387B990"/>
    <w:rsid w:val="73EF432F"/>
    <w:rsid w:val="74572F5A"/>
    <w:rsid w:val="745AC05E"/>
    <w:rsid w:val="745CCE28"/>
    <w:rsid w:val="746A98BE"/>
    <w:rsid w:val="753AE002"/>
    <w:rsid w:val="7595AC40"/>
    <w:rsid w:val="75BDE31B"/>
    <w:rsid w:val="7606691F"/>
    <w:rsid w:val="7612AE04"/>
    <w:rsid w:val="761C95D4"/>
    <w:rsid w:val="766726E1"/>
    <w:rsid w:val="768EE04C"/>
    <w:rsid w:val="76A99354"/>
    <w:rsid w:val="76BBB3A6"/>
    <w:rsid w:val="76C39E62"/>
    <w:rsid w:val="779ABF31"/>
    <w:rsid w:val="77A536F7"/>
    <w:rsid w:val="781031E2"/>
    <w:rsid w:val="78121C21"/>
    <w:rsid w:val="7854369F"/>
    <w:rsid w:val="788C6061"/>
    <w:rsid w:val="78B6DE8A"/>
    <w:rsid w:val="78CFAED9"/>
    <w:rsid w:val="7924B750"/>
    <w:rsid w:val="7937F8BA"/>
    <w:rsid w:val="7965B1D6"/>
    <w:rsid w:val="7979D670"/>
    <w:rsid w:val="79F81422"/>
    <w:rsid w:val="7A0B2EA3"/>
    <w:rsid w:val="7A1734D7"/>
    <w:rsid w:val="7A571903"/>
    <w:rsid w:val="7A5E84B3"/>
    <w:rsid w:val="7A702923"/>
    <w:rsid w:val="7B63954F"/>
    <w:rsid w:val="7BA2FFDD"/>
    <w:rsid w:val="7BD2FA0A"/>
    <w:rsid w:val="7BD49AD5"/>
    <w:rsid w:val="7BD4EA0E"/>
    <w:rsid w:val="7C153B17"/>
    <w:rsid w:val="7C1CE6BA"/>
    <w:rsid w:val="7C536506"/>
    <w:rsid w:val="7CC1ED38"/>
    <w:rsid w:val="7CCC1198"/>
    <w:rsid w:val="7CD97E9C"/>
    <w:rsid w:val="7D3A3CCB"/>
    <w:rsid w:val="7D7337C6"/>
    <w:rsid w:val="7D97C3A4"/>
    <w:rsid w:val="7DD62ECE"/>
    <w:rsid w:val="7DF4B400"/>
    <w:rsid w:val="7E0A00B5"/>
    <w:rsid w:val="7E54D488"/>
    <w:rsid w:val="7E7178DE"/>
    <w:rsid w:val="7E71E03F"/>
    <w:rsid w:val="7E9A04E8"/>
    <w:rsid w:val="7EE7EF49"/>
    <w:rsid w:val="7EF4993A"/>
    <w:rsid w:val="7F099AA3"/>
    <w:rsid w:val="7F3D7107"/>
    <w:rsid w:val="7F5870F8"/>
    <w:rsid w:val="7F71FF2F"/>
    <w:rsid w:val="7F93F1E8"/>
    <w:rsid w:val="7FDCBD0F"/>
    <w:rsid w:val="7FE71ABB"/>
    <w:rsid w:val="7FF98D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6761D"/>
  <w15:docId w15:val="{418F17E0-7B3E-4F0E-B7A5-46D0E734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300"/>
    <w:pPr>
      <w:spacing w:before="120" w:after="120"/>
    </w:pPr>
    <w:rPr>
      <w:sz w:val="22"/>
      <w:szCs w:val="20"/>
    </w:rPr>
  </w:style>
  <w:style w:type="paragraph" w:styleId="Heading1">
    <w:name w:val="heading 1"/>
    <w:basedOn w:val="Bodycopy"/>
    <w:next w:val="Bodycopy"/>
    <w:link w:val="Heading1Char"/>
    <w:uiPriority w:val="9"/>
    <w:qFormat/>
    <w:rsid w:val="00E64A7A"/>
    <w:pPr>
      <w:keepNext/>
      <w:spacing w:before="360"/>
      <w:outlineLvl w:val="0"/>
    </w:pPr>
    <w:rPr>
      <w:rFonts w:asciiTheme="majorHAnsi" w:eastAsiaTheme="majorEastAsia" w:hAnsiTheme="majorHAnsi" w:cstheme="majorBidi"/>
      <w:b/>
      <w:color w:val="702474" w:themeColor="text2"/>
      <w:sz w:val="40"/>
      <w:szCs w:val="44"/>
    </w:rPr>
  </w:style>
  <w:style w:type="paragraph" w:styleId="Heading2">
    <w:name w:val="heading 2"/>
    <w:basedOn w:val="Normal"/>
    <w:next w:val="Normal"/>
    <w:link w:val="Heading2Char"/>
    <w:uiPriority w:val="9"/>
    <w:unhideWhenUsed/>
    <w:qFormat/>
    <w:rsid w:val="00F20FC6"/>
    <w:pPr>
      <w:keepNext/>
      <w:spacing w:before="240" w:after="160" w:line="276" w:lineRule="auto"/>
      <w:outlineLvl w:val="1"/>
    </w:pPr>
    <w:rPr>
      <w:rFonts w:asciiTheme="majorHAnsi" w:eastAsiaTheme="majorEastAsia" w:hAnsiTheme="majorHAnsi" w:cstheme="majorBidi"/>
      <w:color w:val="5D2F46"/>
      <w:sz w:val="32"/>
      <w:szCs w:val="32"/>
      <w:lang w:eastAsia="ja-JP"/>
    </w:rPr>
  </w:style>
  <w:style w:type="paragraph" w:styleId="Heading3">
    <w:name w:val="heading 3"/>
    <w:basedOn w:val="Bodycopy"/>
    <w:next w:val="Normal"/>
    <w:link w:val="Heading3Char"/>
    <w:uiPriority w:val="9"/>
    <w:unhideWhenUsed/>
    <w:qFormat/>
    <w:rsid w:val="00E64A7A"/>
    <w:pPr>
      <w:spacing w:before="240"/>
      <w:outlineLvl w:val="2"/>
    </w:pPr>
    <w:rPr>
      <w:rFonts w:ascii="Arial Bold" w:hAnsi="Arial Bold"/>
      <w:b/>
      <w:color w:val="702474" w:themeColor="text2"/>
      <w:sz w:val="24"/>
      <w:szCs w:val="24"/>
      <w:lang w:eastAsia="ja-JP"/>
    </w:rPr>
  </w:style>
  <w:style w:type="paragraph" w:styleId="Heading4">
    <w:name w:val="heading 4"/>
    <w:basedOn w:val="Normal"/>
    <w:next w:val="Normal"/>
    <w:link w:val="Heading4Char"/>
    <w:uiPriority w:val="9"/>
    <w:unhideWhenUsed/>
    <w:qFormat/>
    <w:rsid w:val="00E64A7A"/>
    <w:pPr>
      <w:numPr>
        <w:ilvl w:val="3"/>
      </w:numPr>
      <w:spacing w:before="160" w:after="60" w:line="276" w:lineRule="auto"/>
      <w:ind w:left="1021" w:hanging="1021"/>
      <w:outlineLvl w:val="3"/>
    </w:pPr>
    <w:rPr>
      <w:rFonts w:asciiTheme="majorHAnsi" w:eastAsiaTheme="majorEastAsia" w:hAnsiTheme="majorHAnsi" w:cstheme="majorBidi"/>
      <w:b/>
      <w:iCs/>
      <w:color w:val="702474" w:themeColor="text2"/>
      <w:szCs w:val="22"/>
    </w:rPr>
  </w:style>
  <w:style w:type="paragraph" w:styleId="Heading5">
    <w:name w:val="heading 5"/>
    <w:basedOn w:val="Normal"/>
    <w:next w:val="Normal"/>
    <w:link w:val="Heading5Char"/>
    <w:uiPriority w:val="9"/>
    <w:semiHidden/>
    <w:unhideWhenUsed/>
    <w:qFormat/>
    <w:rsid w:val="00F4205A"/>
    <w:pPr>
      <w:keepNext/>
      <w:keepLines/>
      <w:spacing w:before="40"/>
      <w:outlineLvl w:val="4"/>
    </w:pPr>
    <w:rPr>
      <w:rFonts w:asciiTheme="majorHAnsi" w:eastAsiaTheme="majorEastAsia" w:hAnsiTheme="majorHAnsi" w:cstheme="majorBidi"/>
      <w:color w:val="702474" w:themeColor="text2"/>
    </w:rPr>
  </w:style>
  <w:style w:type="paragraph" w:styleId="Heading6">
    <w:name w:val="heading 6"/>
    <w:basedOn w:val="Normal"/>
    <w:next w:val="Normal"/>
    <w:link w:val="Heading6Char"/>
    <w:uiPriority w:val="9"/>
    <w:semiHidden/>
    <w:unhideWhenUsed/>
    <w:qFormat/>
    <w:rsid w:val="00D37407"/>
    <w:pPr>
      <w:keepNext/>
      <w:keepLines/>
      <w:spacing w:before="40"/>
      <w:outlineLvl w:val="5"/>
    </w:pPr>
    <w:rPr>
      <w:rFonts w:asciiTheme="majorHAnsi" w:eastAsiaTheme="majorEastAsia" w:hAnsiTheme="majorHAnsi" w:cstheme="majorBidi"/>
      <w:color w:val="702474" w:themeColor="text2"/>
    </w:rPr>
  </w:style>
  <w:style w:type="paragraph" w:styleId="Heading7">
    <w:name w:val="heading 7"/>
    <w:basedOn w:val="Normal"/>
    <w:next w:val="Normal"/>
    <w:link w:val="Heading7Char"/>
    <w:uiPriority w:val="9"/>
    <w:semiHidden/>
    <w:unhideWhenUsed/>
    <w:qFormat/>
    <w:rsid w:val="00D37407"/>
    <w:pPr>
      <w:keepNext/>
      <w:keepLines/>
      <w:spacing w:before="40"/>
      <w:outlineLvl w:val="6"/>
    </w:pPr>
    <w:rPr>
      <w:rFonts w:asciiTheme="majorHAnsi" w:eastAsiaTheme="majorEastAsia" w:hAnsiTheme="majorHAnsi" w:cstheme="majorBidi"/>
      <w:i/>
      <w:iCs/>
      <w:color w:val="702474" w:themeColor="text2"/>
    </w:rPr>
  </w:style>
  <w:style w:type="paragraph" w:styleId="Heading8">
    <w:name w:val="heading 8"/>
    <w:basedOn w:val="Normal"/>
    <w:next w:val="Normal"/>
    <w:link w:val="Heading8Char"/>
    <w:uiPriority w:val="9"/>
    <w:semiHidden/>
    <w:unhideWhenUsed/>
    <w:qFormat/>
    <w:rsid w:val="00D37407"/>
    <w:pPr>
      <w:keepNext/>
      <w:keepLines/>
      <w:spacing w:before="40"/>
      <w:outlineLvl w:val="7"/>
    </w:pPr>
    <w:rPr>
      <w:rFonts w:asciiTheme="majorHAnsi" w:eastAsiaTheme="majorEastAsia" w:hAnsiTheme="majorHAnsi" w:cstheme="majorBidi"/>
      <w:color w:val="6E71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A7A"/>
    <w:rPr>
      <w:rFonts w:asciiTheme="majorHAnsi" w:eastAsiaTheme="majorEastAsia" w:hAnsiTheme="majorHAnsi" w:cstheme="majorBidi"/>
      <w:b/>
      <w:color w:val="702474" w:themeColor="text2"/>
      <w:sz w:val="40"/>
      <w:szCs w:val="44"/>
    </w:rPr>
  </w:style>
  <w:style w:type="paragraph" w:styleId="Header">
    <w:name w:val="header"/>
    <w:basedOn w:val="Normal"/>
    <w:link w:val="HeaderChar"/>
    <w:uiPriority w:val="99"/>
    <w:unhideWhenUsed/>
    <w:rsid w:val="008972A1"/>
    <w:pPr>
      <w:pBdr>
        <w:bottom w:val="single" w:sz="6" w:space="3" w:color="555859" w:themeColor="text1"/>
      </w:pBdr>
    </w:pPr>
    <w:rPr>
      <w:color w:val="702474" w:themeColor="text2"/>
      <w:sz w:val="18"/>
      <w:szCs w:val="18"/>
    </w:rPr>
  </w:style>
  <w:style w:type="character" w:customStyle="1" w:styleId="HeaderChar">
    <w:name w:val="Header Char"/>
    <w:basedOn w:val="DefaultParagraphFont"/>
    <w:link w:val="Header"/>
    <w:uiPriority w:val="99"/>
    <w:rsid w:val="008972A1"/>
    <w:rPr>
      <w:color w:val="702474"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702474" w:themeColor="text2"/>
      <w:sz w:val="18"/>
      <w:szCs w:val="18"/>
    </w:rPr>
  </w:style>
  <w:style w:type="character" w:customStyle="1" w:styleId="FooterChar">
    <w:name w:val="Footer Char"/>
    <w:basedOn w:val="DefaultParagraphFont"/>
    <w:link w:val="Footer"/>
    <w:uiPriority w:val="99"/>
    <w:rsid w:val="008972A1"/>
    <w:rPr>
      <w:b/>
      <w:color w:val="702474"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B930DF"/>
    <w:pPr>
      <w:spacing w:before="160" w:after="160" w:line="276" w:lineRule="auto"/>
    </w:pPr>
    <w:rPr>
      <w:rFonts w:asciiTheme="majorHAnsi" w:hAnsiTheme="majorHAnsi" w:cstheme="majorHAnsi"/>
      <w:color w:val="5D2F46"/>
      <w:sz w:val="72"/>
      <w:szCs w:val="68"/>
    </w:rPr>
  </w:style>
  <w:style w:type="character" w:customStyle="1" w:styleId="TitleChar">
    <w:name w:val="Title Char"/>
    <w:basedOn w:val="DefaultParagraphFont"/>
    <w:link w:val="Title"/>
    <w:uiPriority w:val="10"/>
    <w:rsid w:val="00B930DF"/>
    <w:rPr>
      <w:rFonts w:asciiTheme="majorHAnsi" w:hAnsiTheme="majorHAnsi" w:cstheme="majorHAnsi"/>
      <w:color w:val="5D2F46"/>
      <w:sz w:val="72"/>
      <w:szCs w:val="68"/>
    </w:rPr>
  </w:style>
  <w:style w:type="character" w:customStyle="1" w:styleId="Heading4Char">
    <w:name w:val="Heading 4 Char"/>
    <w:basedOn w:val="DefaultParagraphFont"/>
    <w:link w:val="Heading4"/>
    <w:uiPriority w:val="9"/>
    <w:rsid w:val="00E64A7A"/>
    <w:rPr>
      <w:rFonts w:asciiTheme="majorHAnsi" w:eastAsiaTheme="majorEastAsia" w:hAnsiTheme="majorHAnsi" w:cstheme="majorBidi"/>
      <w:b/>
      <w:iCs/>
      <w:color w:val="702474" w:themeColor="text2"/>
      <w:sz w:val="22"/>
      <w:szCs w:val="22"/>
    </w:rPr>
  </w:style>
  <w:style w:type="character" w:styleId="IntenseReference">
    <w:name w:val="Intense Reference"/>
    <w:uiPriority w:val="32"/>
    <w:qFormat/>
    <w:rsid w:val="00CF019E"/>
    <w:rPr>
      <w:color w:val="555859" w:themeColor="text1"/>
    </w:rPr>
  </w:style>
  <w:style w:type="character" w:customStyle="1" w:styleId="Heading2Char">
    <w:name w:val="Heading 2 Char"/>
    <w:basedOn w:val="DefaultParagraphFont"/>
    <w:link w:val="Heading2"/>
    <w:uiPriority w:val="9"/>
    <w:rsid w:val="00F20FC6"/>
    <w:rPr>
      <w:rFonts w:asciiTheme="majorHAnsi" w:eastAsiaTheme="majorEastAsia" w:hAnsiTheme="majorHAnsi" w:cstheme="majorBidi"/>
      <w:color w:val="5D2F46"/>
      <w:sz w:val="32"/>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F60AC5"/>
    <w:pPr>
      <w:numPr>
        <w:numId w:val="3"/>
      </w:numPr>
      <w:spacing w:before="60"/>
      <w:contextualSpacing w:val="0"/>
    </w:pPr>
    <w:rPr>
      <w:color w:val="555859" w:themeColor="text1"/>
    </w:rPr>
  </w:style>
  <w:style w:type="paragraph" w:customStyle="1" w:styleId="Numberedlist">
    <w:name w:val="Numbered list"/>
    <w:basedOn w:val="ListParagraph"/>
    <w:link w:val="NumberedlistChar"/>
    <w:qFormat/>
    <w:rsid w:val="00DA117A"/>
    <w:pPr>
      <w:numPr>
        <w:numId w:val="1"/>
      </w:numPr>
      <w:spacing w:before="60"/>
    </w:pPr>
    <w:rPr>
      <w:rFonts w:cs="Times New Roman"/>
      <w:lang w:eastAsia="ja-JP"/>
    </w:rPr>
  </w:style>
  <w:style w:type="character" w:customStyle="1" w:styleId="BulletlistChar">
    <w:name w:val="Bullet list Char"/>
    <w:basedOn w:val="DefaultParagraphFont"/>
    <w:link w:val="Bulletlist"/>
    <w:rsid w:val="00F60AC5"/>
    <w:rPr>
      <w:color w:val="555859" w:themeColor="text1"/>
      <w:sz w:val="22"/>
      <w:lang w:val="en-US"/>
    </w:rPr>
  </w:style>
  <w:style w:type="character" w:customStyle="1" w:styleId="NumberedlistChar">
    <w:name w:val="Numbered list Char"/>
    <w:basedOn w:val="DefaultParagraphFont"/>
    <w:link w:val="Numberedlist"/>
    <w:rsid w:val="00DA117A"/>
    <w:rPr>
      <w:rFonts w:cs="Times New Roman"/>
      <w:sz w:val="22"/>
      <w:szCs w:val="20"/>
      <w:lang w:eastAsia="ja-JP"/>
    </w:rPr>
  </w:style>
  <w:style w:type="paragraph" w:styleId="ListParagraph">
    <w:name w:val="List Paragraph"/>
    <w:basedOn w:val="Bodycopy"/>
    <w:link w:val="ListParagraphChar"/>
    <w:uiPriority w:val="34"/>
    <w:qFormat/>
    <w:rsid w:val="0057702A"/>
    <w:pPr>
      <w:numPr>
        <w:numId w:val="9"/>
      </w:numPr>
    </w:pPr>
    <w:rPr>
      <w:bCs/>
    </w:rPr>
  </w:style>
  <w:style w:type="character" w:customStyle="1" w:styleId="Heading3Char">
    <w:name w:val="Heading 3 Char"/>
    <w:basedOn w:val="DefaultParagraphFont"/>
    <w:link w:val="Heading3"/>
    <w:uiPriority w:val="9"/>
    <w:rsid w:val="00E64A7A"/>
    <w:rPr>
      <w:rFonts w:ascii="Arial Bold" w:hAnsi="Arial Bold" w:cstheme="minorHAnsi"/>
      <w:b/>
      <w:color w:val="702474" w:themeColor="text2"/>
      <w:lang w:eastAsia="ja-JP"/>
    </w:rPr>
  </w:style>
  <w:style w:type="character" w:customStyle="1" w:styleId="Heading5Char">
    <w:name w:val="Heading 5 Char"/>
    <w:basedOn w:val="DefaultParagraphFont"/>
    <w:link w:val="Heading5"/>
    <w:uiPriority w:val="9"/>
    <w:semiHidden/>
    <w:rsid w:val="00F4205A"/>
    <w:rPr>
      <w:rFonts w:asciiTheme="majorHAnsi" w:eastAsiaTheme="majorEastAsia" w:hAnsiTheme="majorHAnsi" w:cstheme="majorBidi"/>
      <w:color w:val="702474" w:themeColor="text2"/>
    </w:rPr>
  </w:style>
  <w:style w:type="paragraph" w:styleId="Date">
    <w:name w:val="Date"/>
    <w:basedOn w:val="Normal"/>
    <w:next w:val="Normal"/>
    <w:link w:val="DateChar"/>
    <w:uiPriority w:val="99"/>
    <w:unhideWhenUsed/>
    <w:rsid w:val="003C66BC"/>
    <w:rPr>
      <w:b/>
      <w:color w:val="555859" w:themeColor="text1"/>
      <w:sz w:val="24"/>
      <w:szCs w:val="24"/>
    </w:rPr>
  </w:style>
  <w:style w:type="character" w:customStyle="1" w:styleId="DateChar">
    <w:name w:val="Date Char"/>
    <w:basedOn w:val="DefaultParagraphFont"/>
    <w:link w:val="Date"/>
    <w:uiPriority w:val="99"/>
    <w:rsid w:val="003C66BC"/>
    <w:rPr>
      <w:b/>
      <w:color w:val="555859" w:themeColor="text1"/>
    </w:rPr>
  </w:style>
  <w:style w:type="paragraph" w:styleId="Subtitle">
    <w:name w:val="Subtitle"/>
    <w:basedOn w:val="Normal"/>
    <w:next w:val="Normal"/>
    <w:link w:val="SubtitleChar"/>
    <w:uiPriority w:val="11"/>
    <w:qFormat/>
    <w:rsid w:val="00A80044"/>
    <w:pPr>
      <w:numPr>
        <w:ilvl w:val="1"/>
      </w:numPr>
      <w:spacing w:after="360"/>
    </w:pPr>
    <w:rPr>
      <w:color w:val="555859" w:themeColor="text1"/>
      <w:sz w:val="44"/>
      <w:szCs w:val="44"/>
    </w:rPr>
  </w:style>
  <w:style w:type="character" w:customStyle="1" w:styleId="SubtitleChar">
    <w:name w:val="Subtitle Char"/>
    <w:basedOn w:val="DefaultParagraphFont"/>
    <w:link w:val="Subtitle"/>
    <w:uiPriority w:val="11"/>
    <w:rsid w:val="00A80044"/>
    <w:rPr>
      <w:color w:val="555859" w:themeColor="text1"/>
      <w:sz w:val="44"/>
      <w:szCs w:val="44"/>
    </w:rPr>
  </w:style>
  <w:style w:type="character" w:styleId="IntenseEmphasis">
    <w:name w:val="Intense Emphasis"/>
    <w:basedOn w:val="DefaultParagraphFont"/>
    <w:uiPriority w:val="21"/>
    <w:qFormat/>
    <w:rsid w:val="00CF019E"/>
    <w:rPr>
      <w:i/>
      <w:iCs/>
      <w:color w:val="555859" w:themeColor="text1"/>
    </w:rPr>
  </w:style>
  <w:style w:type="character" w:customStyle="1" w:styleId="Heading6Char">
    <w:name w:val="Heading 6 Char"/>
    <w:basedOn w:val="DefaultParagraphFont"/>
    <w:link w:val="Heading6"/>
    <w:uiPriority w:val="9"/>
    <w:semiHidden/>
    <w:rsid w:val="00D37407"/>
    <w:rPr>
      <w:rFonts w:asciiTheme="majorHAnsi" w:eastAsiaTheme="majorEastAsia" w:hAnsiTheme="majorHAnsi" w:cstheme="majorBidi"/>
      <w:color w:val="702474" w:themeColor="text2"/>
      <w:sz w:val="22"/>
      <w:szCs w:val="20"/>
    </w:rPr>
  </w:style>
  <w:style w:type="character" w:customStyle="1" w:styleId="Heading7Char">
    <w:name w:val="Heading 7 Char"/>
    <w:basedOn w:val="DefaultParagraphFont"/>
    <w:link w:val="Heading7"/>
    <w:uiPriority w:val="9"/>
    <w:semiHidden/>
    <w:rsid w:val="00D37407"/>
    <w:rPr>
      <w:rFonts w:asciiTheme="majorHAnsi" w:eastAsiaTheme="majorEastAsia" w:hAnsiTheme="majorHAnsi" w:cstheme="majorBidi"/>
      <w:i/>
      <w:iCs/>
      <w:color w:val="702474" w:themeColor="text2"/>
      <w:sz w:val="22"/>
      <w:szCs w:val="20"/>
    </w:rPr>
  </w:style>
  <w:style w:type="character" w:customStyle="1" w:styleId="Heading8Char">
    <w:name w:val="Heading 8 Char"/>
    <w:basedOn w:val="DefaultParagraphFont"/>
    <w:link w:val="Heading8"/>
    <w:uiPriority w:val="9"/>
    <w:semiHidden/>
    <w:rsid w:val="00D37407"/>
    <w:rPr>
      <w:rFonts w:asciiTheme="majorHAnsi" w:eastAsiaTheme="majorEastAsia" w:hAnsiTheme="majorHAnsi" w:cstheme="majorBidi"/>
      <w:color w:val="6E7173" w:themeColor="text1" w:themeTint="D8"/>
      <w:sz w:val="21"/>
      <w:szCs w:val="21"/>
    </w:rPr>
  </w:style>
  <w:style w:type="paragraph" w:styleId="TOCHeading">
    <w:name w:val="TOC Heading"/>
    <w:basedOn w:val="Heading1"/>
    <w:next w:val="Normal"/>
    <w:uiPriority w:val="39"/>
    <w:semiHidden/>
    <w:unhideWhenUsed/>
    <w:qFormat/>
    <w:rsid w:val="00065A79"/>
    <w:pPr>
      <w:outlineLvl w:val="9"/>
    </w:pPr>
    <w:rPr>
      <w:sz w:val="32"/>
      <w:szCs w:val="32"/>
    </w:rPr>
  </w:style>
  <w:style w:type="paragraph" w:styleId="FootnoteText">
    <w:name w:val="footnote text"/>
    <w:basedOn w:val="Normal"/>
    <w:link w:val="FootnoteTextChar"/>
    <w:uiPriority w:val="99"/>
    <w:unhideWhenUsed/>
    <w:rsid w:val="00065A79"/>
    <w:rPr>
      <w:sz w:val="18"/>
      <w:szCs w:val="18"/>
    </w:rPr>
  </w:style>
  <w:style w:type="character" w:customStyle="1" w:styleId="FootnoteTextChar">
    <w:name w:val="Footnote Text Char"/>
    <w:basedOn w:val="DefaultParagraphFont"/>
    <w:link w:val="FootnoteText"/>
    <w:uiPriority w:val="99"/>
    <w:rsid w:val="00065A79"/>
    <w:rPr>
      <w:color w:val="555859" w:themeColor="text1"/>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B55570"/>
    <w:rPr>
      <w:b/>
      <w:bCs/>
      <w:szCs w:val="22"/>
      <w:lang w:val="en-US"/>
    </w:rPr>
  </w:style>
  <w:style w:type="paragraph" w:customStyle="1" w:styleId="Bodycopyitalic">
    <w:name w:val="Body copy italic"/>
    <w:basedOn w:val="Normal"/>
    <w:qFormat/>
    <w:rsid w:val="00B55570"/>
    <w:rPr>
      <w:i/>
      <w:iCs/>
      <w:szCs w:val="22"/>
      <w:lang w:val="en-US"/>
    </w:rPr>
  </w:style>
  <w:style w:type="paragraph" w:customStyle="1" w:styleId="Bodycopybolditalic">
    <w:name w:val="Body copy bold italic"/>
    <w:basedOn w:val="Normal"/>
    <w:qFormat/>
    <w:rsid w:val="00B55570"/>
    <w:rPr>
      <w:b/>
      <w:bCs/>
      <w:i/>
      <w:iCs/>
      <w:szCs w:val="22"/>
      <w:lang w:val="en-US"/>
    </w:rPr>
  </w:style>
  <w:style w:type="paragraph" w:customStyle="1" w:styleId="Bodycopyunderlined">
    <w:name w:val="Body copy underlined"/>
    <w:basedOn w:val="Normal"/>
    <w:qFormat/>
    <w:rsid w:val="00B55570"/>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Authorsnames">
    <w:name w:val="Authors names"/>
    <w:basedOn w:val="Normal"/>
    <w:qFormat/>
    <w:rsid w:val="00DA117A"/>
    <w:rPr>
      <w:color w:val="FFFFFF" w:themeColor="background1"/>
      <w:sz w:val="28"/>
      <w:szCs w:val="28"/>
    </w:rPr>
  </w:style>
  <w:style w:type="paragraph" w:customStyle="1" w:styleId="Bodycopy">
    <w:name w:val="Body copy"/>
    <w:basedOn w:val="Normal"/>
    <w:qFormat/>
    <w:rsid w:val="00E64A7A"/>
    <w:pPr>
      <w:spacing w:before="160" w:after="160" w:line="276" w:lineRule="auto"/>
    </w:pPr>
    <w:rPr>
      <w:rFonts w:cstheme="minorHAnsi"/>
      <w:szCs w:val="22"/>
    </w:rPr>
  </w:style>
  <w:style w:type="paragraph" w:styleId="Caption">
    <w:name w:val="caption"/>
    <w:basedOn w:val="Normal"/>
    <w:next w:val="Normal"/>
    <w:uiPriority w:val="35"/>
    <w:unhideWhenUsed/>
    <w:qFormat/>
    <w:rsid w:val="00065A79"/>
    <w:pPr>
      <w:spacing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Atablestyle">
    <w:name w:val="CSA table style"/>
    <w:basedOn w:val="TableNormal"/>
    <w:uiPriority w:val="99"/>
    <w:rsid w:val="006124A2"/>
    <w:rPr>
      <w:rFonts w:ascii="Arial" w:hAnsi="Arial"/>
      <w:color w:val="555859" w:themeColor="text1"/>
      <w:sz w:val="22"/>
    </w:rPr>
    <w:tblPr>
      <w:tblBorders>
        <w:insideH w:val="single" w:sz="18" w:space="0" w:color="FFFFFF" w:themeColor="background1"/>
        <w:insideV w:val="single" w:sz="18" w:space="0" w:color="FFFFFF" w:themeColor="background1"/>
      </w:tblBorders>
      <w:tblCellMar>
        <w:top w:w="57" w:type="dxa"/>
        <w:bottom w:w="57" w:type="dxa"/>
      </w:tblCellMar>
    </w:tblPr>
    <w:tcPr>
      <w:shd w:val="clear" w:color="auto" w:fill="ECEBEC" w:themeFill="background2"/>
    </w:tcPr>
    <w:tblStylePr w:type="firstRow">
      <w:pPr>
        <w:jc w:val="left"/>
      </w:pPr>
      <w:rPr>
        <w:rFonts w:ascii="ArialBold" w:hAnsi="ArialBold"/>
        <w:b/>
        <w:bCs/>
        <w:i w:val="0"/>
        <w:iCs w:val="0"/>
        <w:color w:val="FFFFFF" w:themeColor="background1"/>
        <w:sz w:val="22"/>
      </w:rPr>
      <w:tblPr>
        <w:tblCellMar>
          <w:top w:w="57" w:type="dxa"/>
          <w:left w:w="57" w:type="dxa"/>
          <w:bottom w:w="57" w:type="dxa"/>
          <w:right w:w="57" w:type="dxa"/>
        </w:tblCellMar>
      </w:tblPr>
      <w:tcPr>
        <w:shd w:val="clear" w:color="auto" w:fill="702474" w:themeFill="text2"/>
      </w:tcPr>
    </w:tblStylePr>
    <w:tblStylePr w:type="lastRow">
      <w:rPr>
        <w:rFonts w:asciiTheme="minorHAnsi" w:hAnsiTheme="minorHAnsi"/>
        <w:color w:val="555859" w:themeColor="text1"/>
        <w:sz w:val="22"/>
      </w:rPr>
      <w:tblPr/>
      <w:tcPr>
        <w:shd w:val="clear" w:color="auto" w:fill="DDC5DE" w:themeFill="accent3" w:themeFillTint="66"/>
      </w:tcPr>
    </w:tblStylePr>
  </w:style>
  <w:style w:type="character" w:styleId="Hyperlink">
    <w:name w:val="Hyperlink"/>
    <w:basedOn w:val="DefaultParagraphFont"/>
    <w:uiPriority w:val="99"/>
    <w:unhideWhenUsed/>
    <w:rsid w:val="005E007D"/>
    <w:rPr>
      <w:color w:val="702474" w:themeColor="text2"/>
      <w:u w:val="single"/>
    </w:rPr>
  </w:style>
  <w:style w:type="character" w:styleId="FollowedHyperlink">
    <w:name w:val="FollowedHyperlink"/>
    <w:basedOn w:val="DefaultParagraphFont"/>
    <w:uiPriority w:val="99"/>
    <w:semiHidden/>
    <w:unhideWhenUsed/>
    <w:rsid w:val="00B369E8"/>
    <w:rPr>
      <w:color w:val="49B179" w:themeColor="accent5"/>
      <w:u w:val="single"/>
    </w:rPr>
  </w:style>
  <w:style w:type="paragraph" w:customStyle="1" w:styleId="SeriesTitle">
    <w:name w:val="Series Title"/>
    <w:basedOn w:val="Normal"/>
    <w:qFormat/>
    <w:rsid w:val="0092629E"/>
    <w:rPr>
      <w:caps/>
      <w:color w:val="555859" w:themeColor="text1"/>
      <w:sz w:val="24"/>
      <w:szCs w:val="24"/>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4607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796"/>
    <w:rPr>
      <w:rFonts w:ascii="Tahoma" w:hAnsi="Tahoma" w:cs="Tahoma"/>
      <w:sz w:val="16"/>
      <w:szCs w:val="16"/>
    </w:rPr>
  </w:style>
  <w:style w:type="paragraph" w:customStyle="1" w:styleId="paragraph">
    <w:name w:val="paragraph"/>
    <w:basedOn w:val="Normal"/>
    <w:rsid w:val="00EB0A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B0A93"/>
  </w:style>
  <w:style w:type="character" w:customStyle="1" w:styleId="eop">
    <w:name w:val="eop"/>
    <w:basedOn w:val="DefaultParagraphFont"/>
    <w:rsid w:val="00EB0A93"/>
  </w:style>
  <w:style w:type="character" w:styleId="UnresolvedMention">
    <w:name w:val="Unresolved Mention"/>
    <w:basedOn w:val="DefaultParagraphFont"/>
    <w:uiPriority w:val="99"/>
    <w:semiHidden/>
    <w:unhideWhenUsed/>
    <w:rsid w:val="00DA033C"/>
    <w:rPr>
      <w:color w:val="605E5C"/>
      <w:shd w:val="clear" w:color="auto" w:fill="E1DFDD"/>
    </w:rPr>
  </w:style>
  <w:style w:type="character" w:styleId="CommentReference">
    <w:name w:val="annotation reference"/>
    <w:basedOn w:val="DefaultParagraphFont"/>
    <w:uiPriority w:val="99"/>
    <w:semiHidden/>
    <w:unhideWhenUsed/>
    <w:rsid w:val="00354294"/>
    <w:rPr>
      <w:sz w:val="16"/>
      <w:szCs w:val="16"/>
    </w:rPr>
  </w:style>
  <w:style w:type="paragraph" w:styleId="CommentText">
    <w:name w:val="annotation text"/>
    <w:basedOn w:val="Normal"/>
    <w:link w:val="CommentTextChar"/>
    <w:uiPriority w:val="99"/>
    <w:unhideWhenUsed/>
    <w:rsid w:val="00354294"/>
    <w:rPr>
      <w:sz w:val="20"/>
    </w:rPr>
  </w:style>
  <w:style w:type="character" w:customStyle="1" w:styleId="CommentTextChar">
    <w:name w:val="Comment Text Char"/>
    <w:basedOn w:val="DefaultParagraphFont"/>
    <w:link w:val="CommentText"/>
    <w:uiPriority w:val="99"/>
    <w:rsid w:val="00354294"/>
    <w:rPr>
      <w:sz w:val="20"/>
      <w:szCs w:val="20"/>
    </w:rPr>
  </w:style>
  <w:style w:type="paragraph" w:styleId="CommentSubject">
    <w:name w:val="annotation subject"/>
    <w:basedOn w:val="CommentText"/>
    <w:next w:val="CommentText"/>
    <w:link w:val="CommentSubjectChar"/>
    <w:uiPriority w:val="99"/>
    <w:semiHidden/>
    <w:unhideWhenUsed/>
    <w:rsid w:val="00354294"/>
    <w:rPr>
      <w:b/>
      <w:bCs/>
    </w:rPr>
  </w:style>
  <w:style w:type="character" w:customStyle="1" w:styleId="CommentSubjectChar">
    <w:name w:val="Comment Subject Char"/>
    <w:basedOn w:val="CommentTextChar"/>
    <w:link w:val="CommentSubject"/>
    <w:uiPriority w:val="99"/>
    <w:semiHidden/>
    <w:rsid w:val="00354294"/>
    <w:rPr>
      <w:b/>
      <w:bCs/>
      <w:sz w:val="20"/>
      <w:szCs w:val="20"/>
    </w:rPr>
  </w:style>
  <w:style w:type="paragraph" w:styleId="Revision">
    <w:name w:val="Revision"/>
    <w:hidden/>
    <w:uiPriority w:val="99"/>
    <w:semiHidden/>
    <w:rsid w:val="008D11C5"/>
    <w:rPr>
      <w:sz w:val="22"/>
      <w:szCs w:val="20"/>
    </w:rPr>
  </w:style>
  <w:style w:type="paragraph" w:customStyle="1" w:styleId="Squashedbulletlist">
    <w:name w:val="Squashed bullet list"/>
    <w:basedOn w:val="Bodycopy"/>
    <w:qFormat/>
    <w:rsid w:val="006977C8"/>
    <w:pPr>
      <w:numPr>
        <w:numId w:val="6"/>
      </w:numPr>
      <w:spacing w:before="40" w:after="40"/>
    </w:pPr>
    <w:rPr>
      <w:lang w:eastAsia="ja-JP"/>
    </w:rPr>
  </w:style>
  <w:style w:type="character" w:customStyle="1" w:styleId="ListParagraphChar">
    <w:name w:val="List Paragraph Char"/>
    <w:link w:val="ListParagraph"/>
    <w:uiPriority w:val="34"/>
    <w:rsid w:val="0057702A"/>
    <w:rPr>
      <w:rFonts w:cstheme="minorHAnsi"/>
      <w:bCs/>
      <w:sz w:val="22"/>
      <w:szCs w:val="22"/>
    </w:rPr>
  </w:style>
  <w:style w:type="paragraph" w:customStyle="1" w:styleId="BoxBbody">
    <w:name w:val="Box B body"/>
    <w:basedOn w:val="Normal"/>
    <w:qFormat/>
    <w:rsid w:val="001B7881"/>
    <w:pPr>
      <w:pBdr>
        <w:top w:val="single" w:sz="8" w:space="9" w:color="auto"/>
        <w:left w:val="single" w:sz="8" w:space="11" w:color="auto"/>
        <w:bottom w:val="single" w:sz="8" w:space="9" w:color="auto"/>
        <w:right w:val="single" w:sz="8" w:space="11" w:color="auto"/>
      </w:pBdr>
      <w:spacing w:line="276" w:lineRule="auto"/>
      <w:ind w:left="284" w:right="284"/>
    </w:pPr>
    <w:rPr>
      <w:rFonts w:ascii="Arial" w:eastAsia="Arial Unicode MS" w:hAnsi="Arial" w:cs="Times New Roman"/>
      <w:szCs w:val="24"/>
      <w:lang w:eastAsia="en-US"/>
    </w:rPr>
  </w:style>
  <w:style w:type="paragraph" w:customStyle="1" w:styleId="BoxBbullet">
    <w:name w:val="Box B bullet"/>
    <w:basedOn w:val="BoxBbody"/>
    <w:qFormat/>
    <w:rsid w:val="0082179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382">
      <w:bodyDiv w:val="1"/>
      <w:marLeft w:val="0"/>
      <w:marRight w:val="0"/>
      <w:marTop w:val="0"/>
      <w:marBottom w:val="0"/>
      <w:divBdr>
        <w:top w:val="none" w:sz="0" w:space="0" w:color="auto"/>
        <w:left w:val="none" w:sz="0" w:space="0" w:color="auto"/>
        <w:bottom w:val="none" w:sz="0" w:space="0" w:color="auto"/>
        <w:right w:val="none" w:sz="0" w:space="0" w:color="auto"/>
      </w:divBdr>
      <w:divsChild>
        <w:div w:id="1496720174">
          <w:marLeft w:val="0"/>
          <w:marRight w:val="0"/>
          <w:marTop w:val="0"/>
          <w:marBottom w:val="0"/>
          <w:divBdr>
            <w:top w:val="none" w:sz="0" w:space="0" w:color="auto"/>
            <w:left w:val="none" w:sz="0" w:space="0" w:color="auto"/>
            <w:bottom w:val="none" w:sz="0" w:space="0" w:color="auto"/>
            <w:right w:val="none" w:sz="0" w:space="0" w:color="auto"/>
          </w:divBdr>
        </w:div>
        <w:div w:id="1092311653">
          <w:marLeft w:val="0"/>
          <w:marRight w:val="0"/>
          <w:marTop w:val="0"/>
          <w:marBottom w:val="0"/>
          <w:divBdr>
            <w:top w:val="none" w:sz="0" w:space="0" w:color="auto"/>
            <w:left w:val="none" w:sz="0" w:space="0" w:color="auto"/>
            <w:bottom w:val="none" w:sz="0" w:space="0" w:color="auto"/>
            <w:right w:val="none" w:sz="0" w:space="0" w:color="auto"/>
          </w:divBdr>
        </w:div>
        <w:div w:id="1818952016">
          <w:marLeft w:val="0"/>
          <w:marRight w:val="0"/>
          <w:marTop w:val="0"/>
          <w:marBottom w:val="0"/>
          <w:divBdr>
            <w:top w:val="none" w:sz="0" w:space="0" w:color="auto"/>
            <w:left w:val="none" w:sz="0" w:space="0" w:color="auto"/>
            <w:bottom w:val="none" w:sz="0" w:space="0" w:color="auto"/>
            <w:right w:val="none" w:sz="0" w:space="0" w:color="auto"/>
          </w:divBdr>
        </w:div>
        <w:div w:id="1973249854">
          <w:marLeft w:val="0"/>
          <w:marRight w:val="0"/>
          <w:marTop w:val="0"/>
          <w:marBottom w:val="0"/>
          <w:divBdr>
            <w:top w:val="none" w:sz="0" w:space="0" w:color="auto"/>
            <w:left w:val="none" w:sz="0" w:space="0" w:color="auto"/>
            <w:bottom w:val="none" w:sz="0" w:space="0" w:color="auto"/>
            <w:right w:val="none" w:sz="0" w:space="0" w:color="auto"/>
          </w:divBdr>
        </w:div>
        <w:div w:id="29258868">
          <w:marLeft w:val="0"/>
          <w:marRight w:val="0"/>
          <w:marTop w:val="0"/>
          <w:marBottom w:val="0"/>
          <w:divBdr>
            <w:top w:val="none" w:sz="0" w:space="0" w:color="auto"/>
            <w:left w:val="none" w:sz="0" w:space="0" w:color="auto"/>
            <w:bottom w:val="none" w:sz="0" w:space="0" w:color="auto"/>
            <w:right w:val="none" w:sz="0" w:space="0" w:color="auto"/>
          </w:divBdr>
        </w:div>
        <w:div w:id="1821117681">
          <w:marLeft w:val="0"/>
          <w:marRight w:val="0"/>
          <w:marTop w:val="0"/>
          <w:marBottom w:val="0"/>
          <w:divBdr>
            <w:top w:val="none" w:sz="0" w:space="0" w:color="auto"/>
            <w:left w:val="none" w:sz="0" w:space="0" w:color="auto"/>
            <w:bottom w:val="none" w:sz="0" w:space="0" w:color="auto"/>
            <w:right w:val="none" w:sz="0" w:space="0" w:color="auto"/>
          </w:divBdr>
        </w:div>
        <w:div w:id="183640237">
          <w:marLeft w:val="0"/>
          <w:marRight w:val="0"/>
          <w:marTop w:val="0"/>
          <w:marBottom w:val="0"/>
          <w:divBdr>
            <w:top w:val="none" w:sz="0" w:space="0" w:color="auto"/>
            <w:left w:val="none" w:sz="0" w:space="0" w:color="auto"/>
            <w:bottom w:val="none" w:sz="0" w:space="0" w:color="auto"/>
            <w:right w:val="none" w:sz="0" w:space="0" w:color="auto"/>
          </w:divBdr>
        </w:div>
        <w:div w:id="2055612545">
          <w:marLeft w:val="0"/>
          <w:marRight w:val="0"/>
          <w:marTop w:val="0"/>
          <w:marBottom w:val="0"/>
          <w:divBdr>
            <w:top w:val="none" w:sz="0" w:space="0" w:color="auto"/>
            <w:left w:val="none" w:sz="0" w:space="0" w:color="auto"/>
            <w:bottom w:val="none" w:sz="0" w:space="0" w:color="auto"/>
            <w:right w:val="none" w:sz="0" w:space="0" w:color="auto"/>
          </w:divBdr>
        </w:div>
        <w:div w:id="787699604">
          <w:marLeft w:val="0"/>
          <w:marRight w:val="0"/>
          <w:marTop w:val="0"/>
          <w:marBottom w:val="0"/>
          <w:divBdr>
            <w:top w:val="none" w:sz="0" w:space="0" w:color="auto"/>
            <w:left w:val="none" w:sz="0" w:space="0" w:color="auto"/>
            <w:bottom w:val="none" w:sz="0" w:space="0" w:color="auto"/>
            <w:right w:val="none" w:sz="0" w:space="0" w:color="auto"/>
          </w:divBdr>
        </w:div>
        <w:div w:id="1902323807">
          <w:marLeft w:val="0"/>
          <w:marRight w:val="0"/>
          <w:marTop w:val="0"/>
          <w:marBottom w:val="0"/>
          <w:divBdr>
            <w:top w:val="none" w:sz="0" w:space="0" w:color="auto"/>
            <w:left w:val="none" w:sz="0" w:space="0" w:color="auto"/>
            <w:bottom w:val="none" w:sz="0" w:space="0" w:color="auto"/>
            <w:right w:val="none" w:sz="0" w:space="0" w:color="auto"/>
          </w:divBdr>
        </w:div>
        <w:div w:id="1425957870">
          <w:marLeft w:val="0"/>
          <w:marRight w:val="0"/>
          <w:marTop w:val="0"/>
          <w:marBottom w:val="0"/>
          <w:divBdr>
            <w:top w:val="none" w:sz="0" w:space="0" w:color="auto"/>
            <w:left w:val="none" w:sz="0" w:space="0" w:color="auto"/>
            <w:bottom w:val="none" w:sz="0" w:space="0" w:color="auto"/>
            <w:right w:val="none" w:sz="0" w:space="0" w:color="auto"/>
          </w:divBdr>
        </w:div>
        <w:div w:id="1843086981">
          <w:marLeft w:val="0"/>
          <w:marRight w:val="0"/>
          <w:marTop w:val="0"/>
          <w:marBottom w:val="0"/>
          <w:divBdr>
            <w:top w:val="none" w:sz="0" w:space="0" w:color="auto"/>
            <w:left w:val="none" w:sz="0" w:space="0" w:color="auto"/>
            <w:bottom w:val="none" w:sz="0" w:space="0" w:color="auto"/>
            <w:right w:val="none" w:sz="0" w:space="0" w:color="auto"/>
          </w:divBdr>
        </w:div>
      </w:divsChild>
    </w:div>
    <w:div w:id="192574351">
      <w:bodyDiv w:val="1"/>
      <w:marLeft w:val="0"/>
      <w:marRight w:val="0"/>
      <w:marTop w:val="0"/>
      <w:marBottom w:val="0"/>
      <w:divBdr>
        <w:top w:val="none" w:sz="0" w:space="0" w:color="auto"/>
        <w:left w:val="none" w:sz="0" w:space="0" w:color="auto"/>
        <w:bottom w:val="none" w:sz="0" w:space="0" w:color="auto"/>
        <w:right w:val="none" w:sz="0" w:space="0" w:color="auto"/>
      </w:divBdr>
    </w:div>
    <w:div w:id="1664434166">
      <w:bodyDiv w:val="1"/>
      <w:marLeft w:val="0"/>
      <w:marRight w:val="0"/>
      <w:marTop w:val="0"/>
      <w:marBottom w:val="0"/>
      <w:divBdr>
        <w:top w:val="none" w:sz="0" w:space="0" w:color="auto"/>
        <w:left w:val="none" w:sz="0" w:space="0" w:color="auto"/>
        <w:bottom w:val="none" w:sz="0" w:space="0" w:color="auto"/>
        <w:right w:val="none" w:sz="0" w:space="0" w:color="auto"/>
      </w:divBdr>
      <w:divsChild>
        <w:div w:id="2134208347">
          <w:marLeft w:val="0"/>
          <w:marRight w:val="0"/>
          <w:marTop w:val="0"/>
          <w:marBottom w:val="0"/>
          <w:divBdr>
            <w:top w:val="none" w:sz="0" w:space="0" w:color="auto"/>
            <w:left w:val="none" w:sz="0" w:space="0" w:color="auto"/>
            <w:bottom w:val="none" w:sz="0" w:space="0" w:color="auto"/>
            <w:right w:val="none" w:sz="0" w:space="0" w:color="auto"/>
          </w:divBdr>
        </w:div>
        <w:div w:id="668412929">
          <w:marLeft w:val="0"/>
          <w:marRight w:val="0"/>
          <w:marTop w:val="0"/>
          <w:marBottom w:val="0"/>
          <w:divBdr>
            <w:top w:val="none" w:sz="0" w:space="0" w:color="auto"/>
            <w:left w:val="none" w:sz="0" w:space="0" w:color="auto"/>
            <w:bottom w:val="none" w:sz="0" w:space="0" w:color="auto"/>
            <w:right w:val="none" w:sz="0" w:space="0" w:color="auto"/>
          </w:divBdr>
        </w:div>
        <w:div w:id="1180700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CSA Theme">
  <a:themeElements>
    <a:clrScheme name="CSA colours">
      <a:dk1>
        <a:srgbClr val="555859"/>
      </a:dk1>
      <a:lt1>
        <a:srgbClr val="FFFFFF"/>
      </a:lt1>
      <a:dk2>
        <a:srgbClr val="702474"/>
      </a:dk2>
      <a:lt2>
        <a:srgbClr val="ECEBEC"/>
      </a:lt2>
      <a:accent1>
        <a:srgbClr val="304B9A"/>
      </a:accent1>
      <a:accent2>
        <a:srgbClr val="83BA26"/>
      </a:accent2>
      <a:accent3>
        <a:srgbClr val="AC70AD"/>
      </a:accent3>
      <a:accent4>
        <a:srgbClr val="64669F"/>
      </a:accent4>
      <a:accent5>
        <a:srgbClr val="49B179"/>
      </a:accent5>
      <a:accent6>
        <a:srgbClr val="2FA2A9"/>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3">
            <a:lumMod val="20000"/>
            <a:lumOff val="80000"/>
          </a:schemeClr>
        </a:solidFill>
        <a:ln w="6350">
          <a:solidFill>
            <a:schemeClr val="accent3">
              <a:lumMod val="20000"/>
              <a:lumOff val="80000"/>
            </a:schemeClr>
          </a:solidFill>
        </a:ln>
        <a:effectLst/>
      </a:spPr>
      <a:bodyPr rot="0" spcFirstLastPara="0" vertOverflow="overflow" horzOverflow="overflow" vert="horz" wrap="square" lIns="180000" tIns="180000" rIns="180000" bIns="180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CSA Theme" id="{A21530EA-E155-A74D-A05D-1B32A972480E}" vid="{071E41F8-629E-1F4A-AC6C-FAAB37F783B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A0D0-1265-4ADD-BA2E-E94EE1181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2826</Characters>
  <Application>Microsoft Office Word</Application>
  <DocSecurity>0</DocSecurity>
  <Lines>67</Lines>
  <Paragraphs>54</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Myles (CSA Centre)</dc:creator>
  <cp:lastModifiedBy>Jeremy Pinel</cp:lastModifiedBy>
  <cp:revision>4</cp:revision>
  <dcterms:created xsi:type="dcterms:W3CDTF">2026-03-30T18:32:00Z</dcterms:created>
  <dcterms:modified xsi:type="dcterms:W3CDTF">2026-03-30T18:34:00Z</dcterms:modified>
</cp:coreProperties>
</file>