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1D48C" w14:textId="14EC1B86" w:rsidR="002D7892" w:rsidRDefault="002D7892" w:rsidP="00225A44">
      <w:pPr>
        <w:pStyle w:val="Title"/>
      </w:pPr>
      <w:r>
        <w:t xml:space="preserve">Questions </w:t>
      </w:r>
      <w:r w:rsidRPr="00225A44">
        <w:t>for</w:t>
      </w:r>
      <w:r>
        <w:t xml:space="preserve"> </w:t>
      </w:r>
      <w:r w:rsidR="008578C2">
        <w:t>governor</w:t>
      </w:r>
      <w:r>
        <w:t>s</w:t>
      </w:r>
      <w:r w:rsidR="00C041DB">
        <w:t>/</w:t>
      </w:r>
      <w:r w:rsidR="008578C2">
        <w:t>trustee</w:t>
      </w:r>
      <w:r>
        <w:t>s</w:t>
      </w:r>
    </w:p>
    <w:p w14:paraId="4CA3BEEC" w14:textId="7FBD0768" w:rsidR="002D7892" w:rsidRPr="00EE0810" w:rsidRDefault="00285EE1" w:rsidP="00C041DB">
      <w:pPr>
        <w:pStyle w:val="Bodycopy"/>
        <w:rPr>
          <w:b/>
          <w:bCs/>
        </w:rPr>
      </w:pPr>
      <w:r>
        <w:t xml:space="preserve">When conducting an audit of your education setting’s current knowledge and practice around child </w:t>
      </w:r>
      <w:r w:rsidR="003D210F">
        <w:t>sexual abuse</w:t>
      </w:r>
      <w:r w:rsidR="00365E81">
        <w:t>,</w:t>
      </w:r>
      <w:r w:rsidR="003D210F">
        <w:t xml:space="preserve"> y</w:t>
      </w:r>
      <w:r w:rsidR="002D7892" w:rsidRPr="00F65FAF">
        <w:t xml:space="preserve">ou can </w:t>
      </w:r>
      <w:r w:rsidR="002D7892">
        <w:t xml:space="preserve">use the following questions to guide discussions with </w:t>
      </w:r>
      <w:r w:rsidR="005170B7">
        <w:t>governors/trustees</w:t>
      </w:r>
      <w:r w:rsidR="00F76731">
        <w:t xml:space="preserve">; their responses </w:t>
      </w:r>
      <w:r w:rsidR="002D7892">
        <w:t xml:space="preserve">to </w:t>
      </w:r>
      <w:r w:rsidR="008329A7">
        <w:t xml:space="preserve">inform your assessment </w:t>
      </w:r>
      <w:r w:rsidR="00DC7A7F">
        <w:t xml:space="preserve">across the audit’s six </w:t>
      </w:r>
      <w:r w:rsidR="002D7892">
        <w:t xml:space="preserve">areas of </w:t>
      </w:r>
      <w:r w:rsidR="00DC7A7F">
        <w:t>practice</w:t>
      </w:r>
      <w:r w:rsidR="002D7892">
        <w:t xml:space="preserve">. </w:t>
      </w:r>
      <w:r w:rsidR="002D7892" w:rsidRPr="00EE0810">
        <w:rPr>
          <w:b/>
          <w:bCs/>
        </w:rPr>
        <w:t xml:space="preserve">Please note that these questions are designed to be asked as prompts to </w:t>
      </w:r>
      <w:proofErr w:type="gramStart"/>
      <w:r w:rsidR="002D7892" w:rsidRPr="00EE0810">
        <w:rPr>
          <w:b/>
          <w:bCs/>
        </w:rPr>
        <w:t>open up</w:t>
      </w:r>
      <w:proofErr w:type="gramEnd"/>
      <w:r w:rsidR="002D7892" w:rsidRPr="00EE0810">
        <w:rPr>
          <w:b/>
          <w:bCs/>
        </w:rPr>
        <w:t xml:space="preserve"> discussion.</w:t>
      </w:r>
    </w:p>
    <w:p w14:paraId="6EBBB14B" w14:textId="00C01D3A" w:rsidR="00AE67DC" w:rsidRPr="002558C0" w:rsidRDefault="00AE67DC" w:rsidP="002461E0">
      <w:pPr>
        <w:pStyle w:val="Heading3"/>
        <w:rPr>
          <w:rFonts w:hint="eastAsia"/>
          <w:bCs/>
        </w:rPr>
      </w:pPr>
      <w:bookmarkStart w:id="0" w:name="_Toc223711138"/>
      <w:bookmarkStart w:id="1" w:name="_Toc224568060"/>
      <w:r>
        <w:t>(</w:t>
      </w:r>
      <w:r w:rsidRPr="00695627">
        <w:t>1</w:t>
      </w:r>
      <w:r>
        <w:t>)</w:t>
      </w:r>
      <w:r w:rsidRPr="00695627">
        <w:t xml:space="preserve"> </w:t>
      </w:r>
      <w:r w:rsidR="008A2DEC">
        <w:t>S</w:t>
      </w:r>
      <w:r w:rsidRPr="00695627">
        <w:t>etting’s ethos, values and culture</w:t>
      </w:r>
      <w:bookmarkEnd w:id="0"/>
      <w:bookmarkEnd w:id="1"/>
    </w:p>
    <w:p w14:paraId="38F6D495" w14:textId="77777777" w:rsidR="00962DF1" w:rsidRDefault="00962DF1" w:rsidP="00962DF1">
      <w:pPr>
        <w:pStyle w:val="Bodycopy"/>
      </w:pPr>
      <w:r>
        <w:t>How does the governing body assure itself that the setting's values around safe and respectful relationships are genuinely lived out in day-to-day practice, and not just reflected in policy documents?</w:t>
      </w:r>
    </w:p>
    <w:p w14:paraId="7F66DA24" w14:textId="6BE508AD" w:rsidR="00BB21FF" w:rsidRPr="005108EC" w:rsidRDefault="00BB21FF" w:rsidP="00754303">
      <w:pPr>
        <w:pStyle w:val="Heading3"/>
        <w:rPr>
          <w:rFonts w:hint="eastAsia"/>
        </w:rPr>
      </w:pPr>
      <w:bookmarkStart w:id="2" w:name="_Toc223711139"/>
      <w:bookmarkStart w:id="3" w:name="_Toc224568061"/>
      <w:r>
        <w:t>(2)</w:t>
      </w:r>
      <w:r w:rsidRPr="00695627">
        <w:t xml:space="preserve"> </w:t>
      </w:r>
      <w:r w:rsidR="008A2DEC">
        <w:t>Equipping</w:t>
      </w:r>
      <w:r>
        <w:t xml:space="preserve"> </w:t>
      </w:r>
      <w:r w:rsidRPr="00B56B46">
        <w:t>staff team to notice</w:t>
      </w:r>
      <w:r>
        <w:t>,</w:t>
      </w:r>
      <w:r w:rsidRPr="00B56B46">
        <w:t xml:space="preserve"> respond to </w:t>
      </w:r>
      <w:r>
        <w:t xml:space="preserve">and prevent </w:t>
      </w:r>
      <w:r w:rsidRPr="00B56B46">
        <w:t>child sexual abuse</w:t>
      </w:r>
      <w:bookmarkEnd w:id="2"/>
      <w:bookmarkEnd w:id="3"/>
    </w:p>
    <w:p w14:paraId="255A1B94" w14:textId="2E6B05B2" w:rsidR="00754303" w:rsidRDefault="00754303" w:rsidP="00754303">
      <w:pPr>
        <w:pStyle w:val="Bodycopy"/>
      </w:pPr>
      <w:r>
        <w:t>What evidence does the governing body receive that staff training on child sexual abuse is effective, up to date, and reaches all relevant members of the team</w:t>
      </w:r>
      <w:r w:rsidR="00287047">
        <w:t>,</w:t>
      </w:r>
      <w:r>
        <w:t xml:space="preserve"> including support staff?</w:t>
      </w:r>
    </w:p>
    <w:p w14:paraId="6FF481A8" w14:textId="77777777" w:rsidR="0055092B" w:rsidRPr="00F96289" w:rsidRDefault="0055092B" w:rsidP="0055092B">
      <w:pPr>
        <w:pStyle w:val="Heading3"/>
        <w:rPr>
          <w:rFonts w:hint="eastAsia"/>
        </w:rPr>
      </w:pPr>
      <w:bookmarkStart w:id="4" w:name="_Toc223711141"/>
      <w:bookmarkStart w:id="5" w:name="_Toc224568062"/>
      <w:r>
        <w:t>(3) P</w:t>
      </w:r>
      <w:r w:rsidRPr="005058B1">
        <w:t>romot</w:t>
      </w:r>
      <w:r>
        <w:t>ing</w:t>
      </w:r>
      <w:r w:rsidRPr="005058B1">
        <w:t xml:space="preserve"> safe and healthy relationships</w:t>
      </w:r>
      <w:r>
        <w:t xml:space="preserve"> throughout </w:t>
      </w:r>
      <w:r w:rsidRPr="005058B1">
        <w:t>the curriculum</w:t>
      </w:r>
    </w:p>
    <w:p w14:paraId="51E2E179" w14:textId="77777777" w:rsidR="0055092B" w:rsidRDefault="0055092B" w:rsidP="0055092B">
      <w:pPr>
        <w:pStyle w:val="Bodycopy"/>
      </w:pPr>
      <w:r>
        <w:t>How does the governing body hold leaders to account for the quality and impact of PSHE/RSE, including whether it is keeping pace with emerging issues such as online harm and AI-generated content?</w:t>
      </w:r>
    </w:p>
    <w:p w14:paraId="4C266A8D" w14:textId="07D715AF" w:rsidR="00F263F3" w:rsidRPr="00F96289" w:rsidRDefault="00F263F3" w:rsidP="00F215E5">
      <w:pPr>
        <w:pStyle w:val="Heading3"/>
        <w:rPr>
          <w:rFonts w:hint="eastAsia"/>
        </w:rPr>
      </w:pPr>
      <w:bookmarkStart w:id="6" w:name="_Toc223711140"/>
      <w:bookmarkStart w:id="7" w:name="_Toc224568063"/>
      <w:bookmarkEnd w:id="4"/>
      <w:bookmarkEnd w:id="5"/>
      <w:r>
        <w:t xml:space="preserve">(4) </w:t>
      </w:r>
      <w:r w:rsidR="00C57ACD">
        <w:t xml:space="preserve">Trauma-informed </w:t>
      </w:r>
      <w:r>
        <w:t>e</w:t>
      </w:r>
      <w:r w:rsidRPr="005058B1">
        <w:t xml:space="preserve">ngagement with </w:t>
      </w:r>
      <w:r>
        <w:t>and support for pupil</w:t>
      </w:r>
      <w:r w:rsidRPr="005058B1">
        <w:t>s</w:t>
      </w:r>
      <w:bookmarkEnd w:id="6"/>
      <w:bookmarkEnd w:id="7"/>
      <w:r w:rsidRPr="005058B1">
        <w:t xml:space="preserve"> </w:t>
      </w:r>
    </w:p>
    <w:p w14:paraId="01E61C9A" w14:textId="77777777" w:rsidR="00F215E5" w:rsidRDefault="00F215E5" w:rsidP="00F215E5">
      <w:pPr>
        <w:pStyle w:val="Bodycopy"/>
      </w:pPr>
      <w:r>
        <w:t>How does the governing body satisfy itself that the setting's approach to supporting children who have experienced abuse or adversity is informed by current evidence and best practice?</w:t>
      </w:r>
    </w:p>
    <w:p w14:paraId="049F8153" w14:textId="0E99E5BE" w:rsidR="00136C1B" w:rsidRPr="00F96289" w:rsidRDefault="00136C1B" w:rsidP="00551374">
      <w:pPr>
        <w:pStyle w:val="Heading3"/>
        <w:rPr>
          <w:rFonts w:hint="eastAsia"/>
        </w:rPr>
      </w:pPr>
      <w:bookmarkStart w:id="8" w:name="_Toc224568064"/>
      <w:r>
        <w:t xml:space="preserve">(5) </w:t>
      </w:r>
      <w:r w:rsidR="00551374">
        <w:t>E</w:t>
      </w:r>
      <w:r w:rsidRPr="0023691B">
        <w:t>ngage</w:t>
      </w:r>
      <w:r>
        <w:t>ment</w:t>
      </w:r>
      <w:r w:rsidRPr="0023691B">
        <w:t xml:space="preserve"> with </w:t>
      </w:r>
      <w:r w:rsidR="00551374">
        <w:t xml:space="preserve">the </w:t>
      </w:r>
      <w:r w:rsidRPr="0023691B">
        <w:t>community and professional networks</w:t>
      </w:r>
      <w:bookmarkEnd w:id="8"/>
    </w:p>
    <w:p w14:paraId="43FC8FEA" w14:textId="77777777" w:rsidR="00551374" w:rsidRDefault="00551374" w:rsidP="00551374">
      <w:pPr>
        <w:pStyle w:val="Bodycopy"/>
      </w:pPr>
      <w:r>
        <w:t>How is the governing body kept informed about child sexual abuse risks and trends in the local community, and how does it ensure the setting plays an active role in relevant multi-agency networks?</w:t>
      </w:r>
    </w:p>
    <w:p w14:paraId="2A669030" w14:textId="30A366F9" w:rsidR="00F97BBF" w:rsidRDefault="00F97BBF" w:rsidP="006C5E05">
      <w:pPr>
        <w:pStyle w:val="Heading3"/>
        <w:rPr>
          <w:rFonts w:hint="eastAsia"/>
        </w:rPr>
      </w:pPr>
      <w:bookmarkStart w:id="9" w:name="_Toc223711143"/>
      <w:bookmarkStart w:id="10" w:name="_Toc224568065"/>
      <w:r>
        <w:t xml:space="preserve">(6) </w:t>
      </w:r>
      <w:r w:rsidR="006C5E05">
        <w:t>P</w:t>
      </w:r>
      <w:r w:rsidR="006C5E05" w:rsidRPr="00083655">
        <w:t>rompt, fair and consistent</w:t>
      </w:r>
      <w:r w:rsidR="006C5E05">
        <w:t xml:space="preserve"> </w:t>
      </w:r>
      <w:r w:rsidRPr="00287A20">
        <w:t>respon</w:t>
      </w:r>
      <w:r w:rsidR="006C5E05">
        <w:t>se</w:t>
      </w:r>
      <w:r w:rsidRPr="00287A20">
        <w:t xml:space="preserve"> to concerns</w:t>
      </w:r>
      <w:bookmarkEnd w:id="9"/>
      <w:bookmarkEnd w:id="10"/>
      <w:r w:rsidRPr="00287A20">
        <w:t xml:space="preserve"> </w:t>
      </w:r>
    </w:p>
    <w:p w14:paraId="42968995" w14:textId="043E7DAA" w:rsidR="003F7301" w:rsidRDefault="003F7301" w:rsidP="00962DF1">
      <w:pPr>
        <w:pStyle w:val="Bodycopy"/>
      </w:pPr>
      <w:r>
        <w:t>What oversight mechanisms does the governing body have to assure itself that concerns about child sexual abuse are recorded, reported and followed</w:t>
      </w:r>
      <w:r w:rsidR="008578C2">
        <w:t xml:space="preserve"> </w:t>
      </w:r>
      <w:r>
        <w:t>up consistently</w:t>
      </w:r>
      <w:r w:rsidR="003A2504">
        <w:t xml:space="preserve">, </w:t>
      </w:r>
      <w:r>
        <w:t>and that outcomes are monitored over time?</w:t>
      </w:r>
    </w:p>
    <w:sectPr w:rsidR="003F7301" w:rsidSect="00902A57">
      <w:headerReference w:type="default" r:id="rId8"/>
      <w:footerReference w:type="even" r:id="rId9"/>
      <w:footerReference w:type="default" r:id="rId10"/>
      <w:headerReference w:type="first" r:id="rId11"/>
      <w:footerReference w:type="first" r:id="rId12"/>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BB9E5" w14:textId="77777777" w:rsidR="0034414B" w:rsidRDefault="0034414B" w:rsidP="00F4205A">
      <w:r>
        <w:separator/>
      </w:r>
    </w:p>
    <w:p w14:paraId="2D378772" w14:textId="77777777" w:rsidR="0034414B" w:rsidRDefault="0034414B" w:rsidP="00F4205A"/>
  </w:endnote>
  <w:endnote w:type="continuationSeparator" w:id="0">
    <w:p w14:paraId="1ADD4D84" w14:textId="77777777" w:rsidR="0034414B" w:rsidRDefault="0034414B" w:rsidP="00F4205A">
      <w:r>
        <w:continuationSeparator/>
      </w:r>
    </w:p>
    <w:p w14:paraId="36F3904E" w14:textId="77777777" w:rsidR="0034414B" w:rsidRDefault="0034414B" w:rsidP="00F42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old">
    <w:altName w:val="Arial"/>
    <w:panose1 w:val="00000000000000000000"/>
    <w:charset w:val="00"/>
    <w:family w:val="roman"/>
    <w:notTrueType/>
    <w:pitch w:val="default"/>
  </w:font>
  <w:font w:name="MinionPro-Regular">
    <w:charset w:val="00"/>
    <w:family w:val="auto"/>
    <w:pitch w:val="variable"/>
    <w:sig w:usb0="60000287" w:usb1="00000001" w:usb2="00000000" w:usb3="00000000" w:csb0="0000019F" w:csb1="00000000"/>
  </w:font>
  <w:font w:name="ArialBold">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1FAA" w14:textId="77777777" w:rsidR="008972A1" w:rsidRDefault="008972A1" w:rsidP="006124A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F9AB21" w14:textId="77777777" w:rsidR="007232AB" w:rsidRDefault="007232AB" w:rsidP="008972A1">
    <w:pPr>
      <w:pStyle w:val="Footer"/>
      <w:ind w:right="360"/>
      <w:rPr>
        <w:rStyle w:val="PageNumber"/>
      </w:rPr>
    </w:pPr>
  </w:p>
  <w:p w14:paraId="6C26D9D1" w14:textId="77777777" w:rsidR="007232AB" w:rsidRDefault="007232AB" w:rsidP="00897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C2E8" w14:textId="2D7B3B5D" w:rsidR="006124A2" w:rsidRPr="00C037D1" w:rsidRDefault="00C037D1" w:rsidP="00551ED2">
    <w:pPr>
      <w:pStyle w:val="Footer"/>
      <w:pBdr>
        <w:top w:val="single" w:sz="4" w:space="6" w:color="auto"/>
      </w:pBdr>
      <w:tabs>
        <w:tab w:val="clear" w:pos="4513"/>
        <w:tab w:val="clear" w:pos="9026"/>
        <w:tab w:val="right" w:pos="10198"/>
      </w:tabs>
    </w:pPr>
    <w:r>
      <w:rPr>
        <w:b w:val="0"/>
      </w:rPr>
      <w:t>Centre of expertise on child sexual abuse</w:t>
    </w:r>
    <w:r>
      <w:rPr>
        <w:b w:val="0"/>
      </w:rPr>
      <w:tab/>
    </w:r>
    <w:sdt>
      <w:sdtPr>
        <w:id w:val="4941579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9FD1" w14:textId="60D2DE7C" w:rsidR="006124A2" w:rsidRPr="00902A57" w:rsidRDefault="00902A57" w:rsidP="00C1795B">
    <w:pPr>
      <w:pStyle w:val="Footer"/>
      <w:pBdr>
        <w:top w:val="single" w:sz="4" w:space="6" w:color="auto"/>
      </w:pBdr>
      <w:tabs>
        <w:tab w:val="clear" w:pos="4513"/>
        <w:tab w:val="clear" w:pos="9026"/>
        <w:tab w:val="right" w:pos="10198"/>
      </w:tabs>
    </w:pPr>
    <w:r>
      <w:rPr>
        <w:b w:val="0"/>
      </w:rPr>
      <w:t>Centre of expertise on child sexual abuse</w:t>
    </w:r>
    <w:r>
      <w:rPr>
        <w:b w:val="0"/>
      </w:rPr>
      <w:tab/>
    </w:r>
    <w:sdt>
      <w:sdtPr>
        <w:id w:val="17603321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D0151" w14:textId="77777777" w:rsidR="0034414B" w:rsidRDefault="0034414B" w:rsidP="00F4205A">
      <w:r>
        <w:separator/>
      </w:r>
    </w:p>
    <w:p w14:paraId="71884AAD" w14:textId="77777777" w:rsidR="0034414B" w:rsidRDefault="0034414B" w:rsidP="00F4205A"/>
  </w:footnote>
  <w:footnote w:type="continuationSeparator" w:id="0">
    <w:p w14:paraId="380D9728" w14:textId="77777777" w:rsidR="0034414B" w:rsidRDefault="0034414B" w:rsidP="00F4205A">
      <w:r>
        <w:continuationSeparator/>
      </w:r>
    </w:p>
    <w:p w14:paraId="7C6CB47E" w14:textId="77777777" w:rsidR="0034414B" w:rsidRDefault="0034414B" w:rsidP="00F420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A89E" w14:textId="15498F6B" w:rsidR="00804D2B" w:rsidRDefault="00551ED2" w:rsidP="00053960">
    <w:pPr>
      <w:pStyle w:val="Header"/>
      <w:pBdr>
        <w:bottom w:val="single" w:sz="6" w:space="6" w:color="555859" w:themeColor="text1"/>
      </w:pBdr>
      <w:tabs>
        <w:tab w:val="right" w:pos="10198"/>
      </w:tabs>
    </w:pPr>
    <w:r>
      <w:t>Whole-setting approach to child sexual abuse</w:t>
    </w:r>
    <w:r>
      <w:tab/>
    </w:r>
    <w:r w:rsidR="00D40698" w:rsidRPr="00D40698">
      <w:t>Questions for staff, pupils and parents/carers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AB42" w14:textId="3BD1BA2C" w:rsidR="0092629E" w:rsidRDefault="00CB54CA" w:rsidP="0092629E">
    <w:pPr>
      <w:pStyle w:val="Bodycopy"/>
    </w:pPr>
    <w:r>
      <w:rPr>
        <w:noProof/>
        <w:lang w:eastAsia="en-GB"/>
      </w:rPr>
      <mc:AlternateContent>
        <mc:Choice Requires="wps">
          <w:drawing>
            <wp:anchor distT="0" distB="0" distL="114300" distR="114300" simplePos="0" relativeHeight="251738112" behindDoc="0" locked="0" layoutInCell="1" allowOverlap="1" wp14:anchorId="5917C103" wp14:editId="6DAB8CE3">
              <wp:simplePos x="0" y="0"/>
              <wp:positionH relativeFrom="margin">
                <wp:posOffset>5040630</wp:posOffset>
              </wp:positionH>
              <wp:positionV relativeFrom="paragraph">
                <wp:posOffset>601345</wp:posOffset>
              </wp:positionV>
              <wp:extent cx="1440000" cy="918000"/>
              <wp:effectExtent l="0" t="0" r="8255" b="0"/>
              <wp:wrapNone/>
              <wp:docPr id="7" name="Text Box 7"/>
              <wp:cNvGraphicFramePr/>
              <a:graphic xmlns:a="http://schemas.openxmlformats.org/drawingml/2006/main">
                <a:graphicData uri="http://schemas.microsoft.com/office/word/2010/wordprocessingShape">
                  <wps:wsp>
                    <wps:cNvSpPr txBox="1"/>
                    <wps:spPr>
                      <a:xfrm>
                        <a:off x="0" y="0"/>
                        <a:ext cx="1440000" cy="91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3C1C97" w14:textId="423A864B" w:rsidR="002350D6" w:rsidRPr="00242698" w:rsidRDefault="00582C09" w:rsidP="00582C09">
                          <w:pPr>
                            <w:pStyle w:val="SeriesTitle"/>
                            <w:spacing w:before="0" w:after="0" w:line="221" w:lineRule="auto"/>
                            <w:jc w:val="right"/>
                            <w:rPr>
                              <w:sz w:val="32"/>
                              <w:szCs w:val="32"/>
                            </w:rPr>
                          </w:pPr>
                          <w:r>
                            <w:rPr>
                              <w:b/>
                              <w:bCs/>
                              <w:caps w:val="0"/>
                              <w:sz w:val="32"/>
                              <w:szCs w:val="32"/>
                            </w:rPr>
                            <w:t>Whole-s</w:t>
                          </w:r>
                          <w:r w:rsidR="008578C2">
                            <w:rPr>
                              <w:b/>
                              <w:bCs/>
                              <w:caps w:val="0"/>
                              <w:sz w:val="32"/>
                              <w:szCs w:val="32"/>
                            </w:rPr>
                            <w:t>chool</w:t>
                          </w:r>
                          <w:r w:rsidR="00242698" w:rsidRPr="00242698">
                            <w:rPr>
                              <w:b/>
                              <w:bCs/>
                              <w:caps w:val="0"/>
                              <w:sz w:val="32"/>
                              <w:szCs w:val="32"/>
                            </w:rPr>
                            <w:t xml:space="preserve"> </w:t>
                          </w:r>
                          <w:r>
                            <w:rPr>
                              <w:b/>
                              <w:bCs/>
                              <w:caps w:val="0"/>
                              <w:sz w:val="32"/>
                              <w:szCs w:val="32"/>
                            </w:rPr>
                            <w:t>approach</w:t>
                          </w:r>
                          <w:r w:rsidR="00242698" w:rsidRPr="00242698">
                            <w:rPr>
                              <w:b/>
                              <w:bCs/>
                              <w:caps w:val="0"/>
                              <w:sz w:val="32"/>
                              <w:szCs w:val="32"/>
                            </w:rPr>
                            <w:t xml:space="preserve"> </w:t>
                          </w:r>
                          <w:r w:rsidR="00242698" w:rsidRPr="00242698">
                            <w:rPr>
                              <w:b/>
                              <w:bCs/>
                              <w:caps w:val="0"/>
                              <w:sz w:val="32"/>
                              <w:szCs w:val="32"/>
                            </w:rPr>
                            <w:br/>
                          </w:r>
                          <w:r>
                            <w:rPr>
                              <w:caps w:val="0"/>
                              <w:sz w:val="32"/>
                              <w:szCs w:val="32"/>
                            </w:rPr>
                            <w:t>to</w:t>
                          </w:r>
                          <w:r w:rsidR="00242698" w:rsidRPr="00242698">
                            <w:rPr>
                              <w:caps w:val="0"/>
                              <w:sz w:val="32"/>
                              <w:szCs w:val="32"/>
                            </w:rPr>
                            <w:t xml:space="preserve"> child </w:t>
                          </w:r>
                          <w:r w:rsidR="00242698" w:rsidRPr="00242698">
                            <w:rPr>
                              <w:caps w:val="0"/>
                              <w:sz w:val="32"/>
                              <w:szCs w:val="32"/>
                            </w:rPr>
                            <w:br/>
                          </w:r>
                          <w:r w:rsidR="00242698" w:rsidRPr="00902A57">
                            <w:rPr>
                              <w:caps w:val="0"/>
                              <w:spacing w:val="-4"/>
                              <w:sz w:val="32"/>
                              <w:szCs w:val="32"/>
                            </w:rPr>
                            <w:t>sexual abuse</w:t>
                          </w:r>
                        </w:p>
                        <w:p w14:paraId="32DC545D" w14:textId="77777777" w:rsidR="00242698" w:rsidRDefault="00242698"/>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7C103" id="_x0000_t202" coordsize="21600,21600" o:spt="202" path="m,l,21600r21600,l21600,xe">
              <v:stroke joinstyle="miter"/>
              <v:path gradientshapeok="t" o:connecttype="rect"/>
            </v:shapetype>
            <v:shape id="Text Box 7" o:spid="_x0000_s1026" type="#_x0000_t202" style="position:absolute;margin-left:396.9pt;margin-top:47.35pt;width:113.4pt;height:72.3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" filled="f" stroked="f" strokeweight=".5pt">
              <v:textbox inset="1mm,0,1mm,1mm">
                <w:txbxContent>
                  <w:p w14:paraId="3C3C1C97" w14:textId="423A864B" w:rsidR="002350D6" w:rsidRPr="00242698" w:rsidRDefault="00582C09" w:rsidP="00582C09">
                    <w:pPr>
                      <w:pStyle w:val="SeriesTitle"/>
                      <w:spacing w:before="0" w:after="0" w:line="221" w:lineRule="auto"/>
                      <w:jc w:val="right"/>
                      <w:rPr>
                        <w:sz w:val="32"/>
                        <w:szCs w:val="32"/>
                      </w:rPr>
                    </w:pPr>
                    <w:r>
                      <w:rPr>
                        <w:b/>
                        <w:bCs/>
                        <w:caps w:val="0"/>
                        <w:sz w:val="32"/>
                        <w:szCs w:val="32"/>
                      </w:rPr>
                      <w:t>Whole-s</w:t>
                    </w:r>
                    <w:r w:rsidR="008578C2">
                      <w:rPr>
                        <w:b/>
                        <w:bCs/>
                        <w:caps w:val="0"/>
                        <w:sz w:val="32"/>
                        <w:szCs w:val="32"/>
                      </w:rPr>
                      <w:t>chool</w:t>
                    </w:r>
                    <w:r w:rsidR="00242698" w:rsidRPr="00242698">
                      <w:rPr>
                        <w:b/>
                        <w:bCs/>
                        <w:caps w:val="0"/>
                        <w:sz w:val="32"/>
                        <w:szCs w:val="32"/>
                      </w:rPr>
                      <w:t xml:space="preserve"> </w:t>
                    </w:r>
                    <w:r>
                      <w:rPr>
                        <w:b/>
                        <w:bCs/>
                        <w:caps w:val="0"/>
                        <w:sz w:val="32"/>
                        <w:szCs w:val="32"/>
                      </w:rPr>
                      <w:t>approach</w:t>
                    </w:r>
                    <w:r w:rsidR="00242698" w:rsidRPr="00242698">
                      <w:rPr>
                        <w:b/>
                        <w:bCs/>
                        <w:caps w:val="0"/>
                        <w:sz w:val="32"/>
                        <w:szCs w:val="32"/>
                      </w:rPr>
                      <w:t xml:space="preserve"> </w:t>
                    </w:r>
                    <w:r w:rsidR="00242698" w:rsidRPr="00242698">
                      <w:rPr>
                        <w:b/>
                        <w:bCs/>
                        <w:caps w:val="0"/>
                        <w:sz w:val="32"/>
                        <w:szCs w:val="32"/>
                      </w:rPr>
                      <w:br/>
                    </w:r>
                    <w:r>
                      <w:rPr>
                        <w:caps w:val="0"/>
                        <w:sz w:val="32"/>
                        <w:szCs w:val="32"/>
                      </w:rPr>
                      <w:t>to</w:t>
                    </w:r>
                    <w:r w:rsidR="00242698" w:rsidRPr="00242698">
                      <w:rPr>
                        <w:caps w:val="0"/>
                        <w:sz w:val="32"/>
                        <w:szCs w:val="32"/>
                      </w:rPr>
                      <w:t xml:space="preserve"> child </w:t>
                    </w:r>
                    <w:r w:rsidR="00242698" w:rsidRPr="00242698">
                      <w:rPr>
                        <w:caps w:val="0"/>
                        <w:sz w:val="32"/>
                        <w:szCs w:val="32"/>
                      </w:rPr>
                      <w:br/>
                    </w:r>
                    <w:r w:rsidR="00242698" w:rsidRPr="00902A57">
                      <w:rPr>
                        <w:caps w:val="0"/>
                        <w:spacing w:val="-4"/>
                        <w:sz w:val="32"/>
                        <w:szCs w:val="32"/>
                      </w:rPr>
                      <w:t>sexual abuse</w:t>
                    </w:r>
                  </w:p>
                  <w:p w14:paraId="32DC545D" w14:textId="77777777" w:rsidR="00242698" w:rsidRDefault="00242698"/>
                </w:txbxContent>
              </v:textbox>
              <w10:wrap anchorx="margin"/>
            </v:shape>
          </w:pict>
        </mc:Fallback>
      </mc:AlternateContent>
    </w:r>
    <w:r w:rsidR="00114517">
      <w:rPr>
        <w:noProof/>
        <w:lang w:eastAsia="en-GB"/>
      </w:rPr>
      <w:drawing>
        <wp:inline distT="0" distB="0" distL="0" distR="0" wp14:anchorId="67B23BA0" wp14:editId="1E626037">
          <wp:extent cx="1440000" cy="1440000"/>
          <wp:effectExtent l="0" t="0" r="825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A logo.jpg"/>
                  <pic:cNvPicPr/>
                </pic:nvPicPr>
                <pic:blipFill>
                  <a:blip r:embed="rId1">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3FD27A00" w14:textId="25474FEB" w:rsidR="0092629E" w:rsidRDefault="0092629E" w:rsidP="006179C0">
    <w:pPr>
      <w:pStyle w:val="Bodycopy"/>
      <w:tabs>
        <w:tab w:val="left" w:pos="1715"/>
      </w:tabs>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0CFE"/>
    <w:multiLevelType w:val="multilevel"/>
    <w:tmpl w:val="EE501594"/>
    <w:lvl w:ilvl="0">
      <w:start w:val="1"/>
      <w:numFmt w:val="decimal"/>
      <w:pStyle w:val="Bulletlist"/>
      <w:lvlText w:val="%1."/>
      <w:lvlJc w:val="left"/>
      <w:pPr>
        <w:ind w:left="284" w:hanging="284"/>
      </w:pPr>
      <w:rPr>
        <w:rFonts w:hint="default"/>
        <w:color w:val="702474"/>
      </w:rPr>
    </w:lvl>
    <w:lvl w:ilvl="1">
      <w:start w:val="1"/>
      <w:numFmt w:val="bullet"/>
      <w:lvlText w:val="o"/>
      <w:lvlJc w:val="left"/>
      <w:pPr>
        <w:ind w:left="737" w:hanging="283"/>
      </w:pPr>
      <w:rPr>
        <w:rFonts w:ascii="Courier New" w:hAnsi="Courier New" w:hint="default"/>
        <w:color w:val="702474"/>
      </w:rPr>
    </w:lvl>
    <w:lvl w:ilvl="2">
      <w:start w:val="1"/>
      <w:numFmt w:val="bullet"/>
      <w:lvlText w:val=""/>
      <w:lvlJc w:val="left"/>
      <w:pPr>
        <w:ind w:left="1304" w:hanging="283"/>
      </w:pPr>
      <w:rPr>
        <w:rFonts w:ascii="Wingdings" w:hAnsi="Wingdings" w:hint="default"/>
        <w:color w:val="702474"/>
      </w:rPr>
    </w:lvl>
    <w:lvl w:ilvl="3">
      <w:start w:val="1"/>
      <w:numFmt w:val="bullet"/>
      <w:lvlText w:val=""/>
      <w:lvlJc w:val="left"/>
      <w:pPr>
        <w:ind w:left="3232" w:hanging="964"/>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097E055B"/>
    <w:multiLevelType w:val="hybridMultilevel"/>
    <w:tmpl w:val="D5141760"/>
    <w:lvl w:ilvl="0" w:tplc="78664382">
      <w:start w:val="1"/>
      <w:numFmt w:val="bullet"/>
      <w:lvlText w:val=""/>
      <w:lvlJc w:val="left"/>
      <w:pPr>
        <w:ind w:left="360" w:hanging="360"/>
      </w:pPr>
      <w:rPr>
        <w:rFonts w:ascii="Symbol" w:hAnsi="Symbol" w:hint="default"/>
      </w:rPr>
    </w:lvl>
    <w:lvl w:ilvl="1" w:tplc="35068DC2">
      <w:start w:val="1"/>
      <w:numFmt w:val="bullet"/>
      <w:lvlText w:val="o"/>
      <w:lvlJc w:val="left"/>
      <w:pPr>
        <w:ind w:left="1080" w:hanging="360"/>
      </w:pPr>
      <w:rPr>
        <w:rFonts w:ascii="Courier New" w:hAnsi="Courier New" w:hint="default"/>
      </w:rPr>
    </w:lvl>
    <w:lvl w:ilvl="2" w:tplc="DFCAC6CA">
      <w:start w:val="1"/>
      <w:numFmt w:val="bullet"/>
      <w:lvlText w:val=""/>
      <w:lvlJc w:val="left"/>
      <w:pPr>
        <w:ind w:left="1800" w:hanging="360"/>
      </w:pPr>
      <w:rPr>
        <w:rFonts w:ascii="Wingdings" w:hAnsi="Wingdings" w:hint="default"/>
      </w:rPr>
    </w:lvl>
    <w:lvl w:ilvl="3" w:tplc="BC9EAE90">
      <w:start w:val="1"/>
      <w:numFmt w:val="bullet"/>
      <w:lvlText w:val=""/>
      <w:lvlJc w:val="left"/>
      <w:pPr>
        <w:ind w:left="2520" w:hanging="360"/>
      </w:pPr>
      <w:rPr>
        <w:rFonts w:ascii="Symbol" w:hAnsi="Symbol" w:hint="default"/>
      </w:rPr>
    </w:lvl>
    <w:lvl w:ilvl="4" w:tplc="4866CFDC">
      <w:start w:val="1"/>
      <w:numFmt w:val="bullet"/>
      <w:lvlText w:val="o"/>
      <w:lvlJc w:val="left"/>
      <w:pPr>
        <w:ind w:left="3240" w:hanging="360"/>
      </w:pPr>
      <w:rPr>
        <w:rFonts w:ascii="Courier New" w:hAnsi="Courier New" w:hint="default"/>
      </w:rPr>
    </w:lvl>
    <w:lvl w:ilvl="5" w:tplc="DDC8D752">
      <w:start w:val="1"/>
      <w:numFmt w:val="bullet"/>
      <w:lvlText w:val=""/>
      <w:lvlJc w:val="left"/>
      <w:pPr>
        <w:ind w:left="3960" w:hanging="360"/>
      </w:pPr>
      <w:rPr>
        <w:rFonts w:ascii="Wingdings" w:hAnsi="Wingdings" w:hint="default"/>
      </w:rPr>
    </w:lvl>
    <w:lvl w:ilvl="6" w:tplc="EAF8B3B0">
      <w:start w:val="1"/>
      <w:numFmt w:val="bullet"/>
      <w:lvlText w:val=""/>
      <w:lvlJc w:val="left"/>
      <w:pPr>
        <w:ind w:left="4680" w:hanging="360"/>
      </w:pPr>
      <w:rPr>
        <w:rFonts w:ascii="Symbol" w:hAnsi="Symbol" w:hint="default"/>
      </w:rPr>
    </w:lvl>
    <w:lvl w:ilvl="7" w:tplc="DC8C82C8">
      <w:start w:val="1"/>
      <w:numFmt w:val="bullet"/>
      <w:lvlText w:val="o"/>
      <w:lvlJc w:val="left"/>
      <w:pPr>
        <w:ind w:left="5400" w:hanging="360"/>
      </w:pPr>
      <w:rPr>
        <w:rFonts w:ascii="Courier New" w:hAnsi="Courier New" w:hint="default"/>
      </w:rPr>
    </w:lvl>
    <w:lvl w:ilvl="8" w:tplc="C54CB1B4">
      <w:start w:val="1"/>
      <w:numFmt w:val="bullet"/>
      <w:lvlText w:val=""/>
      <w:lvlJc w:val="left"/>
      <w:pPr>
        <w:ind w:left="6120" w:hanging="360"/>
      </w:pPr>
      <w:rPr>
        <w:rFonts w:ascii="Wingdings" w:hAnsi="Wingdings" w:hint="default"/>
      </w:rPr>
    </w:lvl>
  </w:abstractNum>
  <w:abstractNum w:abstractNumId="2" w15:restartNumberingAfterBreak="0">
    <w:nsid w:val="12835F02"/>
    <w:multiLevelType w:val="hybridMultilevel"/>
    <w:tmpl w:val="2DD81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3C068C"/>
    <w:multiLevelType w:val="hybridMultilevel"/>
    <w:tmpl w:val="F85C862C"/>
    <w:lvl w:ilvl="0" w:tplc="A8C4F782">
      <w:start w:val="1"/>
      <w:numFmt w:val="bullet"/>
      <w:pStyle w:val="BoxB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B78086E"/>
    <w:multiLevelType w:val="hybridMultilevel"/>
    <w:tmpl w:val="9E824FEE"/>
    <w:lvl w:ilvl="0" w:tplc="90EE7B2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055125C"/>
    <w:multiLevelType w:val="multilevel"/>
    <w:tmpl w:val="35CEAA76"/>
    <w:lvl w:ilvl="0">
      <w:start w:val="1"/>
      <w:numFmt w:val="decimal"/>
      <w:pStyle w:val="Numberedlist"/>
      <w:lvlText w:val="%1."/>
      <w:lvlJc w:val="left"/>
      <w:pPr>
        <w:ind w:left="284" w:hanging="284"/>
      </w:pPr>
      <w:rPr>
        <w:rFonts w:hint="default"/>
        <w:color w:val="702474" w:themeColor="text2"/>
      </w:rPr>
    </w:lvl>
    <w:lvl w:ilvl="1">
      <w:start w:val="1"/>
      <w:numFmt w:val="lowerLetter"/>
      <w:lvlText w:val="%2."/>
      <w:lvlJc w:val="left"/>
      <w:pPr>
        <w:ind w:left="994" w:hanging="284"/>
      </w:pPr>
      <w:rPr>
        <w:rFonts w:hint="default"/>
        <w:color w:val="702474" w:themeColor="text2"/>
      </w:rPr>
    </w:lvl>
    <w:lvl w:ilvl="2">
      <w:start w:val="1"/>
      <w:numFmt w:val="lowerRoman"/>
      <w:lvlText w:val="%3."/>
      <w:lvlJc w:val="left"/>
      <w:pPr>
        <w:ind w:left="1418" w:hanging="284"/>
      </w:pPr>
      <w:rPr>
        <w:rFonts w:hint="default"/>
        <w:color w:val="702474"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75B5964"/>
    <w:multiLevelType w:val="multilevel"/>
    <w:tmpl w:val="25F2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D967AF"/>
    <w:multiLevelType w:val="hybridMultilevel"/>
    <w:tmpl w:val="FC9C94EE"/>
    <w:lvl w:ilvl="0" w:tplc="EEA6DF12">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8E2BC0"/>
    <w:multiLevelType w:val="hybridMultilevel"/>
    <w:tmpl w:val="50EA7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AC0E4D"/>
    <w:multiLevelType w:val="hybridMultilevel"/>
    <w:tmpl w:val="5B124DD6"/>
    <w:lvl w:ilvl="0" w:tplc="90EE7B2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0F07C9"/>
    <w:multiLevelType w:val="hybridMultilevel"/>
    <w:tmpl w:val="22EADD20"/>
    <w:lvl w:ilvl="0" w:tplc="8EA61380">
      <w:start w:val="1"/>
      <w:numFmt w:val="bullet"/>
      <w:pStyle w:val="Squashedbulletlis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A29174"/>
    <w:multiLevelType w:val="hybridMultilevel"/>
    <w:tmpl w:val="97F87B00"/>
    <w:lvl w:ilvl="0" w:tplc="2076D756">
      <w:start w:val="1"/>
      <w:numFmt w:val="decimal"/>
      <w:lvlText w:val="%1."/>
      <w:lvlJc w:val="left"/>
      <w:pPr>
        <w:ind w:left="360" w:hanging="360"/>
      </w:pPr>
    </w:lvl>
    <w:lvl w:ilvl="1" w:tplc="95F6810C">
      <w:start w:val="1"/>
      <w:numFmt w:val="lowerLetter"/>
      <w:lvlText w:val="%2."/>
      <w:lvlJc w:val="left"/>
      <w:pPr>
        <w:ind w:left="1080" w:hanging="360"/>
      </w:pPr>
    </w:lvl>
    <w:lvl w:ilvl="2" w:tplc="28A0CC3C">
      <w:start w:val="1"/>
      <w:numFmt w:val="lowerRoman"/>
      <w:lvlText w:val="%3."/>
      <w:lvlJc w:val="right"/>
      <w:pPr>
        <w:ind w:left="1800" w:hanging="180"/>
      </w:pPr>
    </w:lvl>
    <w:lvl w:ilvl="3" w:tplc="B6D0E15E">
      <w:start w:val="1"/>
      <w:numFmt w:val="decimal"/>
      <w:lvlText w:val="%4."/>
      <w:lvlJc w:val="left"/>
      <w:pPr>
        <w:ind w:left="2520" w:hanging="360"/>
      </w:pPr>
    </w:lvl>
    <w:lvl w:ilvl="4" w:tplc="8FC637EE">
      <w:start w:val="1"/>
      <w:numFmt w:val="lowerLetter"/>
      <w:lvlText w:val="%5."/>
      <w:lvlJc w:val="left"/>
      <w:pPr>
        <w:ind w:left="3240" w:hanging="360"/>
      </w:pPr>
    </w:lvl>
    <w:lvl w:ilvl="5" w:tplc="2FF8B394">
      <w:start w:val="1"/>
      <w:numFmt w:val="lowerRoman"/>
      <w:lvlText w:val="%6."/>
      <w:lvlJc w:val="right"/>
      <w:pPr>
        <w:ind w:left="3960" w:hanging="180"/>
      </w:pPr>
    </w:lvl>
    <w:lvl w:ilvl="6" w:tplc="E860364A">
      <w:start w:val="1"/>
      <w:numFmt w:val="decimal"/>
      <w:lvlText w:val="%7."/>
      <w:lvlJc w:val="left"/>
      <w:pPr>
        <w:ind w:left="4680" w:hanging="360"/>
      </w:pPr>
    </w:lvl>
    <w:lvl w:ilvl="7" w:tplc="0DCE17A8">
      <w:start w:val="1"/>
      <w:numFmt w:val="lowerLetter"/>
      <w:lvlText w:val="%8."/>
      <w:lvlJc w:val="left"/>
      <w:pPr>
        <w:ind w:left="5400" w:hanging="360"/>
      </w:pPr>
    </w:lvl>
    <w:lvl w:ilvl="8" w:tplc="F3521768">
      <w:start w:val="1"/>
      <w:numFmt w:val="lowerRoman"/>
      <w:lvlText w:val="%9."/>
      <w:lvlJc w:val="right"/>
      <w:pPr>
        <w:ind w:left="6120" w:hanging="180"/>
      </w:pPr>
    </w:lvl>
  </w:abstractNum>
  <w:abstractNum w:abstractNumId="12" w15:restartNumberingAfterBreak="0">
    <w:nsid w:val="738A592C"/>
    <w:multiLevelType w:val="multilevel"/>
    <w:tmpl w:val="DDF6A26E"/>
    <w:lvl w:ilvl="0">
      <w:start w:val="1"/>
      <w:numFmt w:val="bullet"/>
      <w:pStyle w:val="ListBullet"/>
      <w:lvlText w:val=""/>
      <w:lvlJc w:val="left"/>
      <w:pPr>
        <w:tabs>
          <w:tab w:val="num" w:pos="360"/>
        </w:tabs>
        <w:ind w:left="284" w:hanging="284"/>
      </w:pPr>
      <w:rPr>
        <w:rFonts w:ascii="Symbol" w:hAnsi="Symbol" w:cs="Times New Roman" w:hint="default"/>
      </w:rPr>
    </w:lvl>
    <w:lvl w:ilvl="1">
      <w:start w:val="1"/>
      <w:numFmt w:val="bullet"/>
      <w:lvlText w:val=""/>
      <w:lvlJc w:val="left"/>
      <w:pPr>
        <w:ind w:left="851" w:hanging="284"/>
      </w:pPr>
      <w:rPr>
        <w:rFonts w:ascii="Symbol" w:hAnsi="Symbol" w:cs="Times New Roman" w:hint="default"/>
      </w:rPr>
    </w:lvl>
    <w:lvl w:ilvl="2">
      <w:start w:val="1"/>
      <w:numFmt w:val="bullet"/>
      <w:lvlText w:val=""/>
      <w:lvlJc w:val="left"/>
      <w:pPr>
        <w:ind w:left="1418" w:hanging="284"/>
      </w:pPr>
      <w:rPr>
        <w:rFonts w:ascii="Symbol" w:hAnsi="Symbol"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D3D5F1C"/>
    <w:multiLevelType w:val="hybridMultilevel"/>
    <w:tmpl w:val="C270C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E445963"/>
    <w:multiLevelType w:val="multilevel"/>
    <w:tmpl w:val="C790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2663870">
    <w:abstractNumId w:val="5"/>
  </w:num>
  <w:num w:numId="2" w16cid:durableId="1491213900">
    <w:abstractNumId w:val="12"/>
  </w:num>
  <w:num w:numId="3" w16cid:durableId="1255285792">
    <w:abstractNumId w:val="0"/>
  </w:num>
  <w:num w:numId="4" w16cid:durableId="1589852267">
    <w:abstractNumId w:val="9"/>
  </w:num>
  <w:num w:numId="5" w16cid:durableId="194005474">
    <w:abstractNumId w:val="4"/>
  </w:num>
  <w:num w:numId="6" w16cid:durableId="231434158">
    <w:abstractNumId w:val="10"/>
  </w:num>
  <w:num w:numId="7" w16cid:durableId="781341278">
    <w:abstractNumId w:val="3"/>
  </w:num>
  <w:num w:numId="8" w16cid:durableId="58334957">
    <w:abstractNumId w:val="1"/>
  </w:num>
  <w:num w:numId="9" w16cid:durableId="729310756">
    <w:abstractNumId w:val="11"/>
  </w:num>
  <w:num w:numId="10" w16cid:durableId="430930131">
    <w:abstractNumId w:val="13"/>
  </w:num>
  <w:num w:numId="11" w16cid:durableId="440958754">
    <w:abstractNumId w:val="2"/>
  </w:num>
  <w:num w:numId="12" w16cid:durableId="612252376">
    <w:abstractNumId w:val="8"/>
  </w:num>
  <w:num w:numId="13" w16cid:durableId="2102294524">
    <w:abstractNumId w:val="7"/>
  </w:num>
  <w:num w:numId="14" w16cid:durableId="103236271">
    <w:abstractNumId w:val="6"/>
  </w:num>
  <w:num w:numId="15" w16cid:durableId="465780079">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93"/>
    <w:rsid w:val="00001D8C"/>
    <w:rsid w:val="00002B68"/>
    <w:rsid w:val="000044B6"/>
    <w:rsid w:val="0000501D"/>
    <w:rsid w:val="000101EB"/>
    <w:rsid w:val="0001280E"/>
    <w:rsid w:val="000134D1"/>
    <w:rsid w:val="00014427"/>
    <w:rsid w:val="00015196"/>
    <w:rsid w:val="000169D7"/>
    <w:rsid w:val="000178DB"/>
    <w:rsid w:val="000207FD"/>
    <w:rsid w:val="00023888"/>
    <w:rsid w:val="000249D5"/>
    <w:rsid w:val="00024AB5"/>
    <w:rsid w:val="0002627E"/>
    <w:rsid w:val="00027F20"/>
    <w:rsid w:val="00032ACE"/>
    <w:rsid w:val="00033B0A"/>
    <w:rsid w:val="00050130"/>
    <w:rsid w:val="000533C1"/>
    <w:rsid w:val="00053960"/>
    <w:rsid w:val="0006403E"/>
    <w:rsid w:val="000642A4"/>
    <w:rsid w:val="00065A79"/>
    <w:rsid w:val="00070E42"/>
    <w:rsid w:val="00071AEE"/>
    <w:rsid w:val="00071D29"/>
    <w:rsid w:val="0007518A"/>
    <w:rsid w:val="000835D4"/>
    <w:rsid w:val="00087FED"/>
    <w:rsid w:val="00091896"/>
    <w:rsid w:val="000962B0"/>
    <w:rsid w:val="000965E6"/>
    <w:rsid w:val="000A1E53"/>
    <w:rsid w:val="000A2322"/>
    <w:rsid w:val="000A5DDD"/>
    <w:rsid w:val="000A682D"/>
    <w:rsid w:val="000A70FF"/>
    <w:rsid w:val="000A7823"/>
    <w:rsid w:val="000B276E"/>
    <w:rsid w:val="000B2E70"/>
    <w:rsid w:val="000B30C7"/>
    <w:rsid w:val="000B6373"/>
    <w:rsid w:val="000B738E"/>
    <w:rsid w:val="000C243C"/>
    <w:rsid w:val="000C2FE8"/>
    <w:rsid w:val="000D074B"/>
    <w:rsid w:val="000D10DE"/>
    <w:rsid w:val="000D2E06"/>
    <w:rsid w:val="000D38E6"/>
    <w:rsid w:val="000D5B65"/>
    <w:rsid w:val="000D7D5F"/>
    <w:rsid w:val="000E006D"/>
    <w:rsid w:val="000F7853"/>
    <w:rsid w:val="000F7F8A"/>
    <w:rsid w:val="00100162"/>
    <w:rsid w:val="001003C0"/>
    <w:rsid w:val="00101FE3"/>
    <w:rsid w:val="001023CF"/>
    <w:rsid w:val="001024D5"/>
    <w:rsid w:val="00103ACA"/>
    <w:rsid w:val="00104190"/>
    <w:rsid w:val="001045CF"/>
    <w:rsid w:val="00106747"/>
    <w:rsid w:val="00114517"/>
    <w:rsid w:val="00117510"/>
    <w:rsid w:val="001304A0"/>
    <w:rsid w:val="00131BD7"/>
    <w:rsid w:val="0013468E"/>
    <w:rsid w:val="00136C1B"/>
    <w:rsid w:val="001426D5"/>
    <w:rsid w:val="001438EC"/>
    <w:rsid w:val="00144175"/>
    <w:rsid w:val="00145A6D"/>
    <w:rsid w:val="001548B8"/>
    <w:rsid w:val="00154AE0"/>
    <w:rsid w:val="00154D6F"/>
    <w:rsid w:val="001554CA"/>
    <w:rsid w:val="0016113F"/>
    <w:rsid w:val="0016272F"/>
    <w:rsid w:val="00166838"/>
    <w:rsid w:val="00166E5C"/>
    <w:rsid w:val="0017110A"/>
    <w:rsid w:val="00174E98"/>
    <w:rsid w:val="00180461"/>
    <w:rsid w:val="001809DF"/>
    <w:rsid w:val="00190E87"/>
    <w:rsid w:val="001911A1"/>
    <w:rsid w:val="0019294B"/>
    <w:rsid w:val="001937C4"/>
    <w:rsid w:val="00193D79"/>
    <w:rsid w:val="00194BD7"/>
    <w:rsid w:val="00195158"/>
    <w:rsid w:val="00195A2B"/>
    <w:rsid w:val="00197F21"/>
    <w:rsid w:val="001A05D0"/>
    <w:rsid w:val="001B1651"/>
    <w:rsid w:val="001B34CD"/>
    <w:rsid w:val="001B38AD"/>
    <w:rsid w:val="001B45B0"/>
    <w:rsid w:val="001B58ED"/>
    <w:rsid w:val="001B658D"/>
    <w:rsid w:val="001B7881"/>
    <w:rsid w:val="001C102A"/>
    <w:rsid w:val="001D01CB"/>
    <w:rsid w:val="001D1E18"/>
    <w:rsid w:val="001E1069"/>
    <w:rsid w:val="001E2297"/>
    <w:rsid w:val="001E2670"/>
    <w:rsid w:val="001E3C3C"/>
    <w:rsid w:val="001F0D3B"/>
    <w:rsid w:val="001F15FD"/>
    <w:rsid w:val="001F1F16"/>
    <w:rsid w:val="001F7CE7"/>
    <w:rsid w:val="001FEE8C"/>
    <w:rsid w:val="0020019A"/>
    <w:rsid w:val="00201606"/>
    <w:rsid w:val="00201A67"/>
    <w:rsid w:val="002020AA"/>
    <w:rsid w:val="00202503"/>
    <w:rsid w:val="00204A54"/>
    <w:rsid w:val="00207137"/>
    <w:rsid w:val="002123D2"/>
    <w:rsid w:val="0021256F"/>
    <w:rsid w:val="00213075"/>
    <w:rsid w:val="00214D53"/>
    <w:rsid w:val="002154E1"/>
    <w:rsid w:val="0022354F"/>
    <w:rsid w:val="00225A44"/>
    <w:rsid w:val="002332B0"/>
    <w:rsid w:val="00233E7B"/>
    <w:rsid w:val="002344C1"/>
    <w:rsid w:val="002350D6"/>
    <w:rsid w:val="00236889"/>
    <w:rsid w:val="00242543"/>
    <w:rsid w:val="00242698"/>
    <w:rsid w:val="002445EC"/>
    <w:rsid w:val="002461E0"/>
    <w:rsid w:val="00246266"/>
    <w:rsid w:val="00246FD4"/>
    <w:rsid w:val="002542FE"/>
    <w:rsid w:val="00260822"/>
    <w:rsid w:val="002662A2"/>
    <w:rsid w:val="00267030"/>
    <w:rsid w:val="00267FCF"/>
    <w:rsid w:val="00273256"/>
    <w:rsid w:val="0027438B"/>
    <w:rsid w:val="00275611"/>
    <w:rsid w:val="00276154"/>
    <w:rsid w:val="00277C7F"/>
    <w:rsid w:val="00280290"/>
    <w:rsid w:val="00280763"/>
    <w:rsid w:val="00285A3C"/>
    <w:rsid w:val="00285EE1"/>
    <w:rsid w:val="00287047"/>
    <w:rsid w:val="00290F9D"/>
    <w:rsid w:val="00291B94"/>
    <w:rsid w:val="0029207D"/>
    <w:rsid w:val="00294AA0"/>
    <w:rsid w:val="002961FC"/>
    <w:rsid w:val="00297472"/>
    <w:rsid w:val="002A1F5E"/>
    <w:rsid w:val="002A1FE6"/>
    <w:rsid w:val="002A3E3A"/>
    <w:rsid w:val="002A493C"/>
    <w:rsid w:val="002B1439"/>
    <w:rsid w:val="002B5579"/>
    <w:rsid w:val="002D07DF"/>
    <w:rsid w:val="002D20C8"/>
    <w:rsid w:val="002D7892"/>
    <w:rsid w:val="002E005D"/>
    <w:rsid w:val="002E036A"/>
    <w:rsid w:val="002E2B0B"/>
    <w:rsid w:val="002E47F8"/>
    <w:rsid w:val="002E687D"/>
    <w:rsid w:val="002F0818"/>
    <w:rsid w:val="002F3274"/>
    <w:rsid w:val="002F3F2C"/>
    <w:rsid w:val="002F69AE"/>
    <w:rsid w:val="002F6EC5"/>
    <w:rsid w:val="002F7202"/>
    <w:rsid w:val="003005B4"/>
    <w:rsid w:val="0030480A"/>
    <w:rsid w:val="003055BD"/>
    <w:rsid w:val="00312586"/>
    <w:rsid w:val="00315402"/>
    <w:rsid w:val="0031599E"/>
    <w:rsid w:val="0031644E"/>
    <w:rsid w:val="0032013A"/>
    <w:rsid w:val="00321347"/>
    <w:rsid w:val="00323EB4"/>
    <w:rsid w:val="003257DB"/>
    <w:rsid w:val="00326F89"/>
    <w:rsid w:val="00327DB8"/>
    <w:rsid w:val="00332583"/>
    <w:rsid w:val="00337236"/>
    <w:rsid w:val="0034414B"/>
    <w:rsid w:val="003466BD"/>
    <w:rsid w:val="0035018F"/>
    <w:rsid w:val="00352C21"/>
    <w:rsid w:val="00354294"/>
    <w:rsid w:val="00355F68"/>
    <w:rsid w:val="0035687D"/>
    <w:rsid w:val="00360714"/>
    <w:rsid w:val="00362D1F"/>
    <w:rsid w:val="00364C50"/>
    <w:rsid w:val="00365E81"/>
    <w:rsid w:val="003778E5"/>
    <w:rsid w:val="00381E91"/>
    <w:rsid w:val="00385498"/>
    <w:rsid w:val="003855B3"/>
    <w:rsid w:val="00391AFA"/>
    <w:rsid w:val="00391C28"/>
    <w:rsid w:val="00392BC7"/>
    <w:rsid w:val="0039432B"/>
    <w:rsid w:val="003950C3"/>
    <w:rsid w:val="003A2504"/>
    <w:rsid w:val="003A39A7"/>
    <w:rsid w:val="003A520D"/>
    <w:rsid w:val="003A76EA"/>
    <w:rsid w:val="003B030A"/>
    <w:rsid w:val="003B38C9"/>
    <w:rsid w:val="003B3D92"/>
    <w:rsid w:val="003B44B8"/>
    <w:rsid w:val="003C0D4B"/>
    <w:rsid w:val="003C5695"/>
    <w:rsid w:val="003C66BC"/>
    <w:rsid w:val="003D178B"/>
    <w:rsid w:val="003D1A79"/>
    <w:rsid w:val="003D202A"/>
    <w:rsid w:val="003D210F"/>
    <w:rsid w:val="003D75CA"/>
    <w:rsid w:val="003E2CAC"/>
    <w:rsid w:val="003E5E6F"/>
    <w:rsid w:val="003F5764"/>
    <w:rsid w:val="003F7301"/>
    <w:rsid w:val="003F7F52"/>
    <w:rsid w:val="00402F8C"/>
    <w:rsid w:val="004059F8"/>
    <w:rsid w:val="004064DE"/>
    <w:rsid w:val="00406D16"/>
    <w:rsid w:val="00410F96"/>
    <w:rsid w:val="004163E7"/>
    <w:rsid w:val="0042034E"/>
    <w:rsid w:val="00420818"/>
    <w:rsid w:val="00425D35"/>
    <w:rsid w:val="00426699"/>
    <w:rsid w:val="00431A9D"/>
    <w:rsid w:val="00433FEB"/>
    <w:rsid w:val="00434908"/>
    <w:rsid w:val="00436087"/>
    <w:rsid w:val="004415A0"/>
    <w:rsid w:val="004448C6"/>
    <w:rsid w:val="0044598A"/>
    <w:rsid w:val="00450FBA"/>
    <w:rsid w:val="00460796"/>
    <w:rsid w:val="00474AE1"/>
    <w:rsid w:val="00477012"/>
    <w:rsid w:val="00480253"/>
    <w:rsid w:val="00481C59"/>
    <w:rsid w:val="004836BA"/>
    <w:rsid w:val="00487B52"/>
    <w:rsid w:val="004A6554"/>
    <w:rsid w:val="004B1026"/>
    <w:rsid w:val="004B2B5C"/>
    <w:rsid w:val="004B476B"/>
    <w:rsid w:val="004B4F0C"/>
    <w:rsid w:val="004B7239"/>
    <w:rsid w:val="004C05B2"/>
    <w:rsid w:val="004C08B7"/>
    <w:rsid w:val="004C2BE7"/>
    <w:rsid w:val="004D2FCF"/>
    <w:rsid w:val="004E097B"/>
    <w:rsid w:val="004E18F7"/>
    <w:rsid w:val="004E256E"/>
    <w:rsid w:val="004E6306"/>
    <w:rsid w:val="004F2AEB"/>
    <w:rsid w:val="00502095"/>
    <w:rsid w:val="00504934"/>
    <w:rsid w:val="00504EE7"/>
    <w:rsid w:val="00513CAC"/>
    <w:rsid w:val="00516632"/>
    <w:rsid w:val="00516FAE"/>
    <w:rsid w:val="005170B7"/>
    <w:rsid w:val="00523DA4"/>
    <w:rsid w:val="00524E69"/>
    <w:rsid w:val="0052539A"/>
    <w:rsid w:val="00525752"/>
    <w:rsid w:val="00534635"/>
    <w:rsid w:val="005360A1"/>
    <w:rsid w:val="00536A4F"/>
    <w:rsid w:val="00537B08"/>
    <w:rsid w:val="00541599"/>
    <w:rsid w:val="00542AF1"/>
    <w:rsid w:val="005502E8"/>
    <w:rsid w:val="0055092B"/>
    <w:rsid w:val="00551374"/>
    <w:rsid w:val="00551ED2"/>
    <w:rsid w:val="00551FFE"/>
    <w:rsid w:val="00555836"/>
    <w:rsid w:val="00555CB4"/>
    <w:rsid w:val="005572E9"/>
    <w:rsid w:val="00561E81"/>
    <w:rsid w:val="00563DDC"/>
    <w:rsid w:val="00567CAF"/>
    <w:rsid w:val="0057063B"/>
    <w:rsid w:val="00571E91"/>
    <w:rsid w:val="0057228E"/>
    <w:rsid w:val="00573FA2"/>
    <w:rsid w:val="005774B4"/>
    <w:rsid w:val="00582C09"/>
    <w:rsid w:val="00583CA4"/>
    <w:rsid w:val="00584D31"/>
    <w:rsid w:val="00585FBA"/>
    <w:rsid w:val="005866E6"/>
    <w:rsid w:val="00590A72"/>
    <w:rsid w:val="00591960"/>
    <w:rsid w:val="00594BB0"/>
    <w:rsid w:val="005A1727"/>
    <w:rsid w:val="005A2658"/>
    <w:rsid w:val="005A796B"/>
    <w:rsid w:val="005B5739"/>
    <w:rsid w:val="005B6F17"/>
    <w:rsid w:val="005C40D3"/>
    <w:rsid w:val="005C6944"/>
    <w:rsid w:val="005D2093"/>
    <w:rsid w:val="005D7FCA"/>
    <w:rsid w:val="005E007D"/>
    <w:rsid w:val="005E2514"/>
    <w:rsid w:val="005E3A90"/>
    <w:rsid w:val="005E63BB"/>
    <w:rsid w:val="005F2B48"/>
    <w:rsid w:val="00603635"/>
    <w:rsid w:val="006110A1"/>
    <w:rsid w:val="00611A52"/>
    <w:rsid w:val="006124A2"/>
    <w:rsid w:val="00613AC8"/>
    <w:rsid w:val="00616CDF"/>
    <w:rsid w:val="00617017"/>
    <w:rsid w:val="006179C0"/>
    <w:rsid w:val="00644FC2"/>
    <w:rsid w:val="00646F32"/>
    <w:rsid w:val="0065171A"/>
    <w:rsid w:val="006552FE"/>
    <w:rsid w:val="006553E6"/>
    <w:rsid w:val="006644D1"/>
    <w:rsid w:val="0066484B"/>
    <w:rsid w:val="00664FD5"/>
    <w:rsid w:val="00666674"/>
    <w:rsid w:val="00666804"/>
    <w:rsid w:val="00670D09"/>
    <w:rsid w:val="00670D2F"/>
    <w:rsid w:val="00673154"/>
    <w:rsid w:val="00673929"/>
    <w:rsid w:val="006748C1"/>
    <w:rsid w:val="00683765"/>
    <w:rsid w:val="00683F6F"/>
    <w:rsid w:val="00692337"/>
    <w:rsid w:val="006951CE"/>
    <w:rsid w:val="00696151"/>
    <w:rsid w:val="0069645D"/>
    <w:rsid w:val="006977C8"/>
    <w:rsid w:val="006A126B"/>
    <w:rsid w:val="006B15CF"/>
    <w:rsid w:val="006B1AF3"/>
    <w:rsid w:val="006C59D6"/>
    <w:rsid w:val="006C5E05"/>
    <w:rsid w:val="006D0F60"/>
    <w:rsid w:val="006D7220"/>
    <w:rsid w:val="006E6A48"/>
    <w:rsid w:val="006F2B48"/>
    <w:rsid w:val="006F34FD"/>
    <w:rsid w:val="006F58B8"/>
    <w:rsid w:val="00701258"/>
    <w:rsid w:val="0070489A"/>
    <w:rsid w:val="00712660"/>
    <w:rsid w:val="0071446B"/>
    <w:rsid w:val="00715081"/>
    <w:rsid w:val="00722A4F"/>
    <w:rsid w:val="007232AB"/>
    <w:rsid w:val="00725BCE"/>
    <w:rsid w:val="00726EF6"/>
    <w:rsid w:val="00727CA1"/>
    <w:rsid w:val="0073060C"/>
    <w:rsid w:val="00732FFD"/>
    <w:rsid w:val="00737244"/>
    <w:rsid w:val="00742EB8"/>
    <w:rsid w:val="00743DD0"/>
    <w:rsid w:val="007540FD"/>
    <w:rsid w:val="00754303"/>
    <w:rsid w:val="00754841"/>
    <w:rsid w:val="007605E0"/>
    <w:rsid w:val="00764DE1"/>
    <w:rsid w:val="00766D52"/>
    <w:rsid w:val="007729B8"/>
    <w:rsid w:val="007734F1"/>
    <w:rsid w:val="00773614"/>
    <w:rsid w:val="007740D3"/>
    <w:rsid w:val="00776243"/>
    <w:rsid w:val="00776663"/>
    <w:rsid w:val="007800F6"/>
    <w:rsid w:val="00782F30"/>
    <w:rsid w:val="00784552"/>
    <w:rsid w:val="00784A11"/>
    <w:rsid w:val="00786A36"/>
    <w:rsid w:val="00786E08"/>
    <w:rsid w:val="00791E8F"/>
    <w:rsid w:val="0079228D"/>
    <w:rsid w:val="00793FBE"/>
    <w:rsid w:val="00796F17"/>
    <w:rsid w:val="007A54DA"/>
    <w:rsid w:val="007C12C6"/>
    <w:rsid w:val="007C1B91"/>
    <w:rsid w:val="007C2E6D"/>
    <w:rsid w:val="007C3B82"/>
    <w:rsid w:val="007C43E4"/>
    <w:rsid w:val="007D1387"/>
    <w:rsid w:val="007D41DA"/>
    <w:rsid w:val="007D5B2E"/>
    <w:rsid w:val="007E1FDD"/>
    <w:rsid w:val="007E2E2A"/>
    <w:rsid w:val="007F1981"/>
    <w:rsid w:val="007F48AE"/>
    <w:rsid w:val="008031BC"/>
    <w:rsid w:val="00804D2B"/>
    <w:rsid w:val="00805B83"/>
    <w:rsid w:val="008068F2"/>
    <w:rsid w:val="0081033B"/>
    <w:rsid w:val="00820638"/>
    <w:rsid w:val="00821756"/>
    <w:rsid w:val="0082179B"/>
    <w:rsid w:val="00830976"/>
    <w:rsid w:val="008329A7"/>
    <w:rsid w:val="0083306E"/>
    <w:rsid w:val="00835F96"/>
    <w:rsid w:val="00837041"/>
    <w:rsid w:val="00837D13"/>
    <w:rsid w:val="008422EE"/>
    <w:rsid w:val="008429A3"/>
    <w:rsid w:val="00855CDC"/>
    <w:rsid w:val="00857317"/>
    <w:rsid w:val="008578C2"/>
    <w:rsid w:val="00857AF5"/>
    <w:rsid w:val="00862105"/>
    <w:rsid w:val="008631DC"/>
    <w:rsid w:val="0086354E"/>
    <w:rsid w:val="00863643"/>
    <w:rsid w:val="00866D44"/>
    <w:rsid w:val="00867DD9"/>
    <w:rsid w:val="008743B8"/>
    <w:rsid w:val="00874DA3"/>
    <w:rsid w:val="008759A5"/>
    <w:rsid w:val="00876047"/>
    <w:rsid w:val="008767E9"/>
    <w:rsid w:val="00881371"/>
    <w:rsid w:val="00882C3C"/>
    <w:rsid w:val="00890262"/>
    <w:rsid w:val="00890266"/>
    <w:rsid w:val="008972A1"/>
    <w:rsid w:val="008A189E"/>
    <w:rsid w:val="008A1D06"/>
    <w:rsid w:val="008A2DEC"/>
    <w:rsid w:val="008A540B"/>
    <w:rsid w:val="008A57E5"/>
    <w:rsid w:val="008A68F2"/>
    <w:rsid w:val="008B135B"/>
    <w:rsid w:val="008B210D"/>
    <w:rsid w:val="008B319D"/>
    <w:rsid w:val="008B3792"/>
    <w:rsid w:val="008B680C"/>
    <w:rsid w:val="008C015F"/>
    <w:rsid w:val="008C23CF"/>
    <w:rsid w:val="008C5A89"/>
    <w:rsid w:val="008C70A0"/>
    <w:rsid w:val="008C7A24"/>
    <w:rsid w:val="008C7F3D"/>
    <w:rsid w:val="008D11C5"/>
    <w:rsid w:val="008E259F"/>
    <w:rsid w:val="008E6364"/>
    <w:rsid w:val="008F27CA"/>
    <w:rsid w:val="008F2C75"/>
    <w:rsid w:val="008F3486"/>
    <w:rsid w:val="008F42A0"/>
    <w:rsid w:val="008F5F0B"/>
    <w:rsid w:val="00902927"/>
    <w:rsid w:val="00902A57"/>
    <w:rsid w:val="00903760"/>
    <w:rsid w:val="00904554"/>
    <w:rsid w:val="00906A5B"/>
    <w:rsid w:val="00910118"/>
    <w:rsid w:val="009111CC"/>
    <w:rsid w:val="00911D43"/>
    <w:rsid w:val="00917368"/>
    <w:rsid w:val="00924623"/>
    <w:rsid w:val="0092629E"/>
    <w:rsid w:val="00930518"/>
    <w:rsid w:val="009315ED"/>
    <w:rsid w:val="009316C1"/>
    <w:rsid w:val="00933C6B"/>
    <w:rsid w:val="00941EFC"/>
    <w:rsid w:val="00944A8E"/>
    <w:rsid w:val="00945432"/>
    <w:rsid w:val="00945572"/>
    <w:rsid w:val="00951ECE"/>
    <w:rsid w:val="00954E0C"/>
    <w:rsid w:val="00957171"/>
    <w:rsid w:val="00962DF1"/>
    <w:rsid w:val="0096633C"/>
    <w:rsid w:val="0097156F"/>
    <w:rsid w:val="0097343A"/>
    <w:rsid w:val="0097CDA2"/>
    <w:rsid w:val="009800A3"/>
    <w:rsid w:val="00981EDF"/>
    <w:rsid w:val="0099126A"/>
    <w:rsid w:val="009957D4"/>
    <w:rsid w:val="009A2741"/>
    <w:rsid w:val="009A7845"/>
    <w:rsid w:val="009B4B29"/>
    <w:rsid w:val="009B63CF"/>
    <w:rsid w:val="009B6C8D"/>
    <w:rsid w:val="009C0E64"/>
    <w:rsid w:val="009C1FCF"/>
    <w:rsid w:val="009C30A3"/>
    <w:rsid w:val="009C68BE"/>
    <w:rsid w:val="009C779B"/>
    <w:rsid w:val="009C79B7"/>
    <w:rsid w:val="009D34C6"/>
    <w:rsid w:val="009D5FB5"/>
    <w:rsid w:val="009D6018"/>
    <w:rsid w:val="009E1AC8"/>
    <w:rsid w:val="009E3604"/>
    <w:rsid w:val="009E5A91"/>
    <w:rsid w:val="009F1AAE"/>
    <w:rsid w:val="009F39C0"/>
    <w:rsid w:val="009F745A"/>
    <w:rsid w:val="00A01975"/>
    <w:rsid w:val="00A02AED"/>
    <w:rsid w:val="00A06F52"/>
    <w:rsid w:val="00A10641"/>
    <w:rsid w:val="00A1600A"/>
    <w:rsid w:val="00A2197C"/>
    <w:rsid w:val="00A323ED"/>
    <w:rsid w:val="00A3283C"/>
    <w:rsid w:val="00A3320A"/>
    <w:rsid w:val="00A34EF0"/>
    <w:rsid w:val="00A3711F"/>
    <w:rsid w:val="00A40BFB"/>
    <w:rsid w:val="00A42AE8"/>
    <w:rsid w:val="00A46AAA"/>
    <w:rsid w:val="00A51518"/>
    <w:rsid w:val="00A52F13"/>
    <w:rsid w:val="00A568FC"/>
    <w:rsid w:val="00A6724F"/>
    <w:rsid w:val="00A701B2"/>
    <w:rsid w:val="00A7329C"/>
    <w:rsid w:val="00A75776"/>
    <w:rsid w:val="00A80044"/>
    <w:rsid w:val="00A82E2D"/>
    <w:rsid w:val="00A84D22"/>
    <w:rsid w:val="00A91F02"/>
    <w:rsid w:val="00A92990"/>
    <w:rsid w:val="00A92E1E"/>
    <w:rsid w:val="00AA5BFA"/>
    <w:rsid w:val="00AB6491"/>
    <w:rsid w:val="00AC0EA1"/>
    <w:rsid w:val="00AC696B"/>
    <w:rsid w:val="00AD04F9"/>
    <w:rsid w:val="00AD0C31"/>
    <w:rsid w:val="00AD49C7"/>
    <w:rsid w:val="00AD6041"/>
    <w:rsid w:val="00AD63D7"/>
    <w:rsid w:val="00AE485D"/>
    <w:rsid w:val="00AE5558"/>
    <w:rsid w:val="00AE67DC"/>
    <w:rsid w:val="00B0143F"/>
    <w:rsid w:val="00B0184B"/>
    <w:rsid w:val="00B055D9"/>
    <w:rsid w:val="00B09F6E"/>
    <w:rsid w:val="00B121E4"/>
    <w:rsid w:val="00B12584"/>
    <w:rsid w:val="00B12C6F"/>
    <w:rsid w:val="00B23B87"/>
    <w:rsid w:val="00B24048"/>
    <w:rsid w:val="00B26893"/>
    <w:rsid w:val="00B2696E"/>
    <w:rsid w:val="00B33CA0"/>
    <w:rsid w:val="00B369E8"/>
    <w:rsid w:val="00B37ED4"/>
    <w:rsid w:val="00B407D1"/>
    <w:rsid w:val="00B41382"/>
    <w:rsid w:val="00B41E20"/>
    <w:rsid w:val="00B43B6B"/>
    <w:rsid w:val="00B444E9"/>
    <w:rsid w:val="00B446B1"/>
    <w:rsid w:val="00B452DD"/>
    <w:rsid w:val="00B454B7"/>
    <w:rsid w:val="00B51E29"/>
    <w:rsid w:val="00B54B73"/>
    <w:rsid w:val="00B55570"/>
    <w:rsid w:val="00B6281E"/>
    <w:rsid w:val="00B65184"/>
    <w:rsid w:val="00B7093C"/>
    <w:rsid w:val="00B70C9B"/>
    <w:rsid w:val="00B70EEA"/>
    <w:rsid w:val="00B72E8B"/>
    <w:rsid w:val="00B73064"/>
    <w:rsid w:val="00B744A9"/>
    <w:rsid w:val="00B82DD6"/>
    <w:rsid w:val="00B8373B"/>
    <w:rsid w:val="00B849C7"/>
    <w:rsid w:val="00B9595B"/>
    <w:rsid w:val="00B97FF8"/>
    <w:rsid w:val="00BB0C53"/>
    <w:rsid w:val="00BB18A7"/>
    <w:rsid w:val="00BB21FF"/>
    <w:rsid w:val="00BB4407"/>
    <w:rsid w:val="00BB5D33"/>
    <w:rsid w:val="00BB673B"/>
    <w:rsid w:val="00BC1B6C"/>
    <w:rsid w:val="00BE4C72"/>
    <w:rsid w:val="00BE5F48"/>
    <w:rsid w:val="00BF43C0"/>
    <w:rsid w:val="00BF5A06"/>
    <w:rsid w:val="00BF61A4"/>
    <w:rsid w:val="00C02AB6"/>
    <w:rsid w:val="00C037D1"/>
    <w:rsid w:val="00C041AC"/>
    <w:rsid w:val="00C041DB"/>
    <w:rsid w:val="00C0692E"/>
    <w:rsid w:val="00C07F26"/>
    <w:rsid w:val="00C112C4"/>
    <w:rsid w:val="00C15DE3"/>
    <w:rsid w:val="00C16E35"/>
    <w:rsid w:val="00C1795B"/>
    <w:rsid w:val="00C21487"/>
    <w:rsid w:val="00C249C9"/>
    <w:rsid w:val="00C322AB"/>
    <w:rsid w:val="00C3673C"/>
    <w:rsid w:val="00C404AC"/>
    <w:rsid w:val="00C423C8"/>
    <w:rsid w:val="00C42CFA"/>
    <w:rsid w:val="00C44EC4"/>
    <w:rsid w:val="00C45263"/>
    <w:rsid w:val="00C455FB"/>
    <w:rsid w:val="00C51A0D"/>
    <w:rsid w:val="00C57ACD"/>
    <w:rsid w:val="00C6724F"/>
    <w:rsid w:val="00C7029C"/>
    <w:rsid w:val="00C70766"/>
    <w:rsid w:val="00C72404"/>
    <w:rsid w:val="00C74E28"/>
    <w:rsid w:val="00C7691C"/>
    <w:rsid w:val="00C77B88"/>
    <w:rsid w:val="00C77D2F"/>
    <w:rsid w:val="00C8140A"/>
    <w:rsid w:val="00C82670"/>
    <w:rsid w:val="00C8541D"/>
    <w:rsid w:val="00C85F43"/>
    <w:rsid w:val="00C91CEF"/>
    <w:rsid w:val="00C951AC"/>
    <w:rsid w:val="00C97A49"/>
    <w:rsid w:val="00CA2B50"/>
    <w:rsid w:val="00CA3678"/>
    <w:rsid w:val="00CA3B76"/>
    <w:rsid w:val="00CB04DD"/>
    <w:rsid w:val="00CB07D5"/>
    <w:rsid w:val="00CB0936"/>
    <w:rsid w:val="00CB12E3"/>
    <w:rsid w:val="00CB1422"/>
    <w:rsid w:val="00CB52CA"/>
    <w:rsid w:val="00CB54CA"/>
    <w:rsid w:val="00CC044B"/>
    <w:rsid w:val="00CC39C8"/>
    <w:rsid w:val="00CC464B"/>
    <w:rsid w:val="00CC4ABF"/>
    <w:rsid w:val="00CC6CD1"/>
    <w:rsid w:val="00CD2112"/>
    <w:rsid w:val="00CD5312"/>
    <w:rsid w:val="00CE6B53"/>
    <w:rsid w:val="00CE7081"/>
    <w:rsid w:val="00CF019E"/>
    <w:rsid w:val="00CF2533"/>
    <w:rsid w:val="00CF27FD"/>
    <w:rsid w:val="00CF794C"/>
    <w:rsid w:val="00D00952"/>
    <w:rsid w:val="00D00CF1"/>
    <w:rsid w:val="00D02E42"/>
    <w:rsid w:val="00D05D32"/>
    <w:rsid w:val="00D13F51"/>
    <w:rsid w:val="00D14171"/>
    <w:rsid w:val="00D20268"/>
    <w:rsid w:val="00D23646"/>
    <w:rsid w:val="00D23D87"/>
    <w:rsid w:val="00D248F4"/>
    <w:rsid w:val="00D26780"/>
    <w:rsid w:val="00D27E6A"/>
    <w:rsid w:val="00D30505"/>
    <w:rsid w:val="00D30D4A"/>
    <w:rsid w:val="00D31195"/>
    <w:rsid w:val="00D3277A"/>
    <w:rsid w:val="00D33C14"/>
    <w:rsid w:val="00D3536B"/>
    <w:rsid w:val="00D35EF5"/>
    <w:rsid w:val="00D36DB3"/>
    <w:rsid w:val="00D36E0B"/>
    <w:rsid w:val="00D372A3"/>
    <w:rsid w:val="00D37407"/>
    <w:rsid w:val="00D40698"/>
    <w:rsid w:val="00D40FDB"/>
    <w:rsid w:val="00D470FC"/>
    <w:rsid w:val="00D50E6B"/>
    <w:rsid w:val="00D52FDA"/>
    <w:rsid w:val="00D533D1"/>
    <w:rsid w:val="00D5665E"/>
    <w:rsid w:val="00D6109D"/>
    <w:rsid w:val="00D633FC"/>
    <w:rsid w:val="00D645B1"/>
    <w:rsid w:val="00D64C3F"/>
    <w:rsid w:val="00D65EE3"/>
    <w:rsid w:val="00D66163"/>
    <w:rsid w:val="00D66CF0"/>
    <w:rsid w:val="00D74149"/>
    <w:rsid w:val="00D877AE"/>
    <w:rsid w:val="00D87BCD"/>
    <w:rsid w:val="00D906A5"/>
    <w:rsid w:val="00D93FA8"/>
    <w:rsid w:val="00DA033C"/>
    <w:rsid w:val="00DA08C9"/>
    <w:rsid w:val="00DA117A"/>
    <w:rsid w:val="00DA3935"/>
    <w:rsid w:val="00DA402D"/>
    <w:rsid w:val="00DB3CA0"/>
    <w:rsid w:val="00DB3D6C"/>
    <w:rsid w:val="00DC1055"/>
    <w:rsid w:val="00DC12F6"/>
    <w:rsid w:val="00DC2034"/>
    <w:rsid w:val="00DC6D5D"/>
    <w:rsid w:val="00DC78A6"/>
    <w:rsid w:val="00DC7A7F"/>
    <w:rsid w:val="00DE0409"/>
    <w:rsid w:val="00DE2E32"/>
    <w:rsid w:val="00DE6CA0"/>
    <w:rsid w:val="00DE70E5"/>
    <w:rsid w:val="00DF079B"/>
    <w:rsid w:val="00DF0B7B"/>
    <w:rsid w:val="00DF67C1"/>
    <w:rsid w:val="00DF69E3"/>
    <w:rsid w:val="00DF7333"/>
    <w:rsid w:val="00DF73D4"/>
    <w:rsid w:val="00E02803"/>
    <w:rsid w:val="00E057D6"/>
    <w:rsid w:val="00E1053A"/>
    <w:rsid w:val="00E10D3A"/>
    <w:rsid w:val="00E121CB"/>
    <w:rsid w:val="00E12B25"/>
    <w:rsid w:val="00E155F8"/>
    <w:rsid w:val="00E15D0E"/>
    <w:rsid w:val="00E17AF9"/>
    <w:rsid w:val="00E22748"/>
    <w:rsid w:val="00E25095"/>
    <w:rsid w:val="00E33B7D"/>
    <w:rsid w:val="00E40280"/>
    <w:rsid w:val="00E532A1"/>
    <w:rsid w:val="00E54C97"/>
    <w:rsid w:val="00E61B42"/>
    <w:rsid w:val="00E62F11"/>
    <w:rsid w:val="00E64A7A"/>
    <w:rsid w:val="00E7071E"/>
    <w:rsid w:val="00E71981"/>
    <w:rsid w:val="00E815CF"/>
    <w:rsid w:val="00E81B1C"/>
    <w:rsid w:val="00E82671"/>
    <w:rsid w:val="00E86192"/>
    <w:rsid w:val="00E91CF9"/>
    <w:rsid w:val="00E9253E"/>
    <w:rsid w:val="00E92B25"/>
    <w:rsid w:val="00E93BFF"/>
    <w:rsid w:val="00E93D8B"/>
    <w:rsid w:val="00EA29D8"/>
    <w:rsid w:val="00EA3823"/>
    <w:rsid w:val="00EA5D42"/>
    <w:rsid w:val="00EA731A"/>
    <w:rsid w:val="00EB0A93"/>
    <w:rsid w:val="00EB7251"/>
    <w:rsid w:val="00EB7BC3"/>
    <w:rsid w:val="00EC2675"/>
    <w:rsid w:val="00EC434F"/>
    <w:rsid w:val="00EC4FEE"/>
    <w:rsid w:val="00EC6351"/>
    <w:rsid w:val="00ED30AC"/>
    <w:rsid w:val="00ED5855"/>
    <w:rsid w:val="00EE0810"/>
    <w:rsid w:val="00EE6531"/>
    <w:rsid w:val="00F1056B"/>
    <w:rsid w:val="00F215E5"/>
    <w:rsid w:val="00F22D57"/>
    <w:rsid w:val="00F2316D"/>
    <w:rsid w:val="00F244E1"/>
    <w:rsid w:val="00F263F3"/>
    <w:rsid w:val="00F37360"/>
    <w:rsid w:val="00F41603"/>
    <w:rsid w:val="00F4205A"/>
    <w:rsid w:val="00F42F4B"/>
    <w:rsid w:val="00F4438C"/>
    <w:rsid w:val="00F45263"/>
    <w:rsid w:val="00F51E41"/>
    <w:rsid w:val="00F543E3"/>
    <w:rsid w:val="00F56026"/>
    <w:rsid w:val="00F5728A"/>
    <w:rsid w:val="00F57A78"/>
    <w:rsid w:val="00F60AC5"/>
    <w:rsid w:val="00F61D4F"/>
    <w:rsid w:val="00F66D9B"/>
    <w:rsid w:val="00F73FD4"/>
    <w:rsid w:val="00F765A5"/>
    <w:rsid w:val="00F76731"/>
    <w:rsid w:val="00F84A5B"/>
    <w:rsid w:val="00F855C3"/>
    <w:rsid w:val="00F859AA"/>
    <w:rsid w:val="00F90182"/>
    <w:rsid w:val="00F936B0"/>
    <w:rsid w:val="00F9614E"/>
    <w:rsid w:val="00F97BBF"/>
    <w:rsid w:val="00FA0B8E"/>
    <w:rsid w:val="00FA4F7D"/>
    <w:rsid w:val="00FA5C99"/>
    <w:rsid w:val="00FB2B8E"/>
    <w:rsid w:val="00FB2C61"/>
    <w:rsid w:val="00FB6223"/>
    <w:rsid w:val="00FC2687"/>
    <w:rsid w:val="00FC6E56"/>
    <w:rsid w:val="00FD1537"/>
    <w:rsid w:val="00FD1714"/>
    <w:rsid w:val="00FD3041"/>
    <w:rsid w:val="00FE0F81"/>
    <w:rsid w:val="00FE10E1"/>
    <w:rsid w:val="00FF0146"/>
    <w:rsid w:val="00FF52FE"/>
    <w:rsid w:val="0148EAA7"/>
    <w:rsid w:val="0171B046"/>
    <w:rsid w:val="01C6EE6A"/>
    <w:rsid w:val="0211CC72"/>
    <w:rsid w:val="0221EB02"/>
    <w:rsid w:val="024C6FCF"/>
    <w:rsid w:val="02CCA551"/>
    <w:rsid w:val="02E43B45"/>
    <w:rsid w:val="0326A904"/>
    <w:rsid w:val="03300C93"/>
    <w:rsid w:val="0343957E"/>
    <w:rsid w:val="035183C4"/>
    <w:rsid w:val="03CF6E64"/>
    <w:rsid w:val="044D40D7"/>
    <w:rsid w:val="046DD6C8"/>
    <w:rsid w:val="047C2B60"/>
    <w:rsid w:val="04CCFF1E"/>
    <w:rsid w:val="04D601B3"/>
    <w:rsid w:val="04F41371"/>
    <w:rsid w:val="050B4A54"/>
    <w:rsid w:val="05340A46"/>
    <w:rsid w:val="05419B42"/>
    <w:rsid w:val="05A7355B"/>
    <w:rsid w:val="05E41BEB"/>
    <w:rsid w:val="05F179A7"/>
    <w:rsid w:val="062E89BD"/>
    <w:rsid w:val="0632A932"/>
    <w:rsid w:val="0668CF7F"/>
    <w:rsid w:val="06774A42"/>
    <w:rsid w:val="06955362"/>
    <w:rsid w:val="06F30433"/>
    <w:rsid w:val="07101EBD"/>
    <w:rsid w:val="07412FDC"/>
    <w:rsid w:val="07B1841C"/>
    <w:rsid w:val="07D938D6"/>
    <w:rsid w:val="0804BB4B"/>
    <w:rsid w:val="084A2ADA"/>
    <w:rsid w:val="0881FD4C"/>
    <w:rsid w:val="08DD003D"/>
    <w:rsid w:val="09149080"/>
    <w:rsid w:val="0915E43C"/>
    <w:rsid w:val="0932245F"/>
    <w:rsid w:val="093BE6D5"/>
    <w:rsid w:val="09BD9E1A"/>
    <w:rsid w:val="09C07FA5"/>
    <w:rsid w:val="09C157C8"/>
    <w:rsid w:val="09CA1394"/>
    <w:rsid w:val="09D33946"/>
    <w:rsid w:val="0A44B2FC"/>
    <w:rsid w:val="0A81BFF5"/>
    <w:rsid w:val="0A8F6E73"/>
    <w:rsid w:val="0AD6F970"/>
    <w:rsid w:val="0AD89D9F"/>
    <w:rsid w:val="0AFE2A5A"/>
    <w:rsid w:val="0B3084D2"/>
    <w:rsid w:val="0B411067"/>
    <w:rsid w:val="0B4F98F4"/>
    <w:rsid w:val="0B5928F3"/>
    <w:rsid w:val="0B5C95A9"/>
    <w:rsid w:val="0B65E3F5"/>
    <w:rsid w:val="0BA8EBF8"/>
    <w:rsid w:val="0BB72F3F"/>
    <w:rsid w:val="0C446367"/>
    <w:rsid w:val="0CAF5FD7"/>
    <w:rsid w:val="0CD360A6"/>
    <w:rsid w:val="0D1B4F3E"/>
    <w:rsid w:val="0D218C4F"/>
    <w:rsid w:val="0D4E222D"/>
    <w:rsid w:val="0D5EEEB5"/>
    <w:rsid w:val="0DACCB16"/>
    <w:rsid w:val="0DB7E1C5"/>
    <w:rsid w:val="0DD293BF"/>
    <w:rsid w:val="0E2A58FF"/>
    <w:rsid w:val="0E3D1F8F"/>
    <w:rsid w:val="0E9786DD"/>
    <w:rsid w:val="0EB0C13E"/>
    <w:rsid w:val="0EFABF16"/>
    <w:rsid w:val="10296D08"/>
    <w:rsid w:val="103CC447"/>
    <w:rsid w:val="108A0391"/>
    <w:rsid w:val="1131FD36"/>
    <w:rsid w:val="1206F5ED"/>
    <w:rsid w:val="120F825C"/>
    <w:rsid w:val="1241623C"/>
    <w:rsid w:val="1273EA09"/>
    <w:rsid w:val="128D28C0"/>
    <w:rsid w:val="128EEAD6"/>
    <w:rsid w:val="12B8BEC9"/>
    <w:rsid w:val="12DA6D46"/>
    <w:rsid w:val="133CCCCE"/>
    <w:rsid w:val="134A0E7A"/>
    <w:rsid w:val="134C224C"/>
    <w:rsid w:val="1377A576"/>
    <w:rsid w:val="1380D01B"/>
    <w:rsid w:val="13BD63B1"/>
    <w:rsid w:val="13C9AC6C"/>
    <w:rsid w:val="14484DAE"/>
    <w:rsid w:val="148FB4C9"/>
    <w:rsid w:val="14EFC3A4"/>
    <w:rsid w:val="14F797D9"/>
    <w:rsid w:val="15261FBF"/>
    <w:rsid w:val="152C85AB"/>
    <w:rsid w:val="152D6BE8"/>
    <w:rsid w:val="153E96AF"/>
    <w:rsid w:val="1542DABF"/>
    <w:rsid w:val="156EF466"/>
    <w:rsid w:val="1620CF55"/>
    <w:rsid w:val="1630B03C"/>
    <w:rsid w:val="1659F752"/>
    <w:rsid w:val="165BFD25"/>
    <w:rsid w:val="1661FF1C"/>
    <w:rsid w:val="166BCA40"/>
    <w:rsid w:val="167E40FD"/>
    <w:rsid w:val="169A5C0A"/>
    <w:rsid w:val="16D1605D"/>
    <w:rsid w:val="1713E099"/>
    <w:rsid w:val="17387560"/>
    <w:rsid w:val="177FEE70"/>
    <w:rsid w:val="180E8CA2"/>
    <w:rsid w:val="1819046C"/>
    <w:rsid w:val="181F936F"/>
    <w:rsid w:val="1871B083"/>
    <w:rsid w:val="188B2B1F"/>
    <w:rsid w:val="1890D4D4"/>
    <w:rsid w:val="18A7EE6C"/>
    <w:rsid w:val="194F1D1C"/>
    <w:rsid w:val="195091A7"/>
    <w:rsid w:val="196129D8"/>
    <w:rsid w:val="199592ED"/>
    <w:rsid w:val="1A2B2F90"/>
    <w:rsid w:val="1A2CA535"/>
    <w:rsid w:val="1A3D71BD"/>
    <w:rsid w:val="1A5C4F61"/>
    <w:rsid w:val="1A651081"/>
    <w:rsid w:val="1A759304"/>
    <w:rsid w:val="1A912EA1"/>
    <w:rsid w:val="1ABB954E"/>
    <w:rsid w:val="1ADC5A37"/>
    <w:rsid w:val="1B2D6875"/>
    <w:rsid w:val="1B2EB656"/>
    <w:rsid w:val="1BA1E8AD"/>
    <w:rsid w:val="1BA68AA8"/>
    <w:rsid w:val="1C06C744"/>
    <w:rsid w:val="1C133EFD"/>
    <w:rsid w:val="1C2F71E2"/>
    <w:rsid w:val="1C541355"/>
    <w:rsid w:val="1C97DB54"/>
    <w:rsid w:val="1CAEBA10"/>
    <w:rsid w:val="1D035A87"/>
    <w:rsid w:val="1DA5214D"/>
    <w:rsid w:val="1DB13233"/>
    <w:rsid w:val="1DBCAD64"/>
    <w:rsid w:val="1DBD2C0B"/>
    <w:rsid w:val="1DF544C0"/>
    <w:rsid w:val="1E25EA89"/>
    <w:rsid w:val="1E53B35A"/>
    <w:rsid w:val="1EB642CF"/>
    <w:rsid w:val="1F3C5DBC"/>
    <w:rsid w:val="1F5A1A0B"/>
    <w:rsid w:val="1F6B5F8D"/>
    <w:rsid w:val="1F7AFABA"/>
    <w:rsid w:val="1F957CB1"/>
    <w:rsid w:val="1FB7280B"/>
    <w:rsid w:val="200A4E60"/>
    <w:rsid w:val="204B5612"/>
    <w:rsid w:val="20DCC20F"/>
    <w:rsid w:val="210B5051"/>
    <w:rsid w:val="21644C44"/>
    <w:rsid w:val="217FE1FF"/>
    <w:rsid w:val="21877C75"/>
    <w:rsid w:val="21D6CBAA"/>
    <w:rsid w:val="21EEE759"/>
    <w:rsid w:val="22456DD0"/>
    <w:rsid w:val="226FDFCA"/>
    <w:rsid w:val="23001CA5"/>
    <w:rsid w:val="2370FA99"/>
    <w:rsid w:val="23A6B076"/>
    <w:rsid w:val="23B0EEC0"/>
    <w:rsid w:val="24137619"/>
    <w:rsid w:val="241462D1"/>
    <w:rsid w:val="241A1A2E"/>
    <w:rsid w:val="24553EC0"/>
    <w:rsid w:val="247D185D"/>
    <w:rsid w:val="24D03318"/>
    <w:rsid w:val="24E35B7E"/>
    <w:rsid w:val="252C4D72"/>
    <w:rsid w:val="25620F6C"/>
    <w:rsid w:val="25B03332"/>
    <w:rsid w:val="260C88FF"/>
    <w:rsid w:val="262D0986"/>
    <w:rsid w:val="264182A4"/>
    <w:rsid w:val="267F2BDF"/>
    <w:rsid w:val="26F57573"/>
    <w:rsid w:val="2723E24B"/>
    <w:rsid w:val="274623DC"/>
    <w:rsid w:val="2751D8EF"/>
    <w:rsid w:val="27CB2570"/>
    <w:rsid w:val="27E142A6"/>
    <w:rsid w:val="27EB9C65"/>
    <w:rsid w:val="281E8A73"/>
    <w:rsid w:val="2865E77C"/>
    <w:rsid w:val="288764F9"/>
    <w:rsid w:val="28AF1714"/>
    <w:rsid w:val="28B6B764"/>
    <w:rsid w:val="295E0B82"/>
    <w:rsid w:val="29AC7432"/>
    <w:rsid w:val="29DC019B"/>
    <w:rsid w:val="2A2013A0"/>
    <w:rsid w:val="2A30A654"/>
    <w:rsid w:val="2A39FC9F"/>
    <w:rsid w:val="2B244625"/>
    <w:rsid w:val="2B99D017"/>
    <w:rsid w:val="2BA1D527"/>
    <w:rsid w:val="2C710B41"/>
    <w:rsid w:val="2D6A32D0"/>
    <w:rsid w:val="2DBB4517"/>
    <w:rsid w:val="2DBC7953"/>
    <w:rsid w:val="2DE3C2F2"/>
    <w:rsid w:val="2E24592B"/>
    <w:rsid w:val="2E4F35AE"/>
    <w:rsid w:val="2E5399E9"/>
    <w:rsid w:val="2E64C36D"/>
    <w:rsid w:val="2E656F2C"/>
    <w:rsid w:val="2E7EF71F"/>
    <w:rsid w:val="2E93BDE6"/>
    <w:rsid w:val="2EA8A964"/>
    <w:rsid w:val="2EC529B3"/>
    <w:rsid w:val="2F1D1502"/>
    <w:rsid w:val="2F5CEAD4"/>
    <w:rsid w:val="2F7EF165"/>
    <w:rsid w:val="2FB2D132"/>
    <w:rsid w:val="2FB8886D"/>
    <w:rsid w:val="2FF1A8DD"/>
    <w:rsid w:val="30A4C213"/>
    <w:rsid w:val="30B2004D"/>
    <w:rsid w:val="30B8E563"/>
    <w:rsid w:val="311BA4C9"/>
    <w:rsid w:val="315AC353"/>
    <w:rsid w:val="31645ED5"/>
    <w:rsid w:val="31A4BAD0"/>
    <w:rsid w:val="321116AB"/>
    <w:rsid w:val="32366F83"/>
    <w:rsid w:val="326694F2"/>
    <w:rsid w:val="32A15C07"/>
    <w:rsid w:val="3358917D"/>
    <w:rsid w:val="3362A867"/>
    <w:rsid w:val="339788AA"/>
    <w:rsid w:val="33D01D6D"/>
    <w:rsid w:val="33F08625"/>
    <w:rsid w:val="34026553"/>
    <w:rsid w:val="34A2A59D"/>
    <w:rsid w:val="34C2E0B5"/>
    <w:rsid w:val="34C8FEEB"/>
    <w:rsid w:val="34CD6A18"/>
    <w:rsid w:val="34E0C161"/>
    <w:rsid w:val="3528CF47"/>
    <w:rsid w:val="358C5686"/>
    <w:rsid w:val="360F2071"/>
    <w:rsid w:val="3612479F"/>
    <w:rsid w:val="361C81CD"/>
    <w:rsid w:val="36253FA9"/>
    <w:rsid w:val="366C0CE5"/>
    <w:rsid w:val="36A096E9"/>
    <w:rsid w:val="36FE090B"/>
    <w:rsid w:val="37373AC3"/>
    <w:rsid w:val="37467AD7"/>
    <w:rsid w:val="3757AC5A"/>
    <w:rsid w:val="3785F680"/>
    <w:rsid w:val="37D3FCDD"/>
    <w:rsid w:val="37FBE69D"/>
    <w:rsid w:val="3810D470"/>
    <w:rsid w:val="3825E52A"/>
    <w:rsid w:val="3836634D"/>
    <w:rsid w:val="3867670B"/>
    <w:rsid w:val="38925DB7"/>
    <w:rsid w:val="38E77C59"/>
    <w:rsid w:val="39B7EB5B"/>
    <w:rsid w:val="3A030033"/>
    <w:rsid w:val="3A25E3BD"/>
    <w:rsid w:val="3A5568A8"/>
    <w:rsid w:val="3A8EAB85"/>
    <w:rsid w:val="3B4C700B"/>
    <w:rsid w:val="3BE217E5"/>
    <w:rsid w:val="3BF13909"/>
    <w:rsid w:val="3BF6E5F1"/>
    <w:rsid w:val="3C16EA62"/>
    <w:rsid w:val="3C1D4253"/>
    <w:rsid w:val="3C1F1D1B"/>
    <w:rsid w:val="3C59443E"/>
    <w:rsid w:val="3C74368E"/>
    <w:rsid w:val="3C8CEBF5"/>
    <w:rsid w:val="3CAC2595"/>
    <w:rsid w:val="3CC20F50"/>
    <w:rsid w:val="3CDB61C6"/>
    <w:rsid w:val="3CF2D520"/>
    <w:rsid w:val="3CF41662"/>
    <w:rsid w:val="3D59B34B"/>
    <w:rsid w:val="3D615206"/>
    <w:rsid w:val="3D7CEDC2"/>
    <w:rsid w:val="3DABFCBB"/>
    <w:rsid w:val="3DD38FBB"/>
    <w:rsid w:val="3E372554"/>
    <w:rsid w:val="3E7315A7"/>
    <w:rsid w:val="3EC930E6"/>
    <w:rsid w:val="3EE047EA"/>
    <w:rsid w:val="3EFD7A8B"/>
    <w:rsid w:val="3F0E601D"/>
    <w:rsid w:val="3F47CD1C"/>
    <w:rsid w:val="3F55115A"/>
    <w:rsid w:val="3F625B32"/>
    <w:rsid w:val="3F66E82A"/>
    <w:rsid w:val="3F70A884"/>
    <w:rsid w:val="3FA6C0D4"/>
    <w:rsid w:val="3FDBEA91"/>
    <w:rsid w:val="3FFE2C22"/>
    <w:rsid w:val="4035C51B"/>
    <w:rsid w:val="4041F3B0"/>
    <w:rsid w:val="40A91C67"/>
    <w:rsid w:val="40BB0C20"/>
    <w:rsid w:val="40BFE4E2"/>
    <w:rsid w:val="40DAAE7A"/>
    <w:rsid w:val="4116CC85"/>
    <w:rsid w:val="415822F6"/>
    <w:rsid w:val="41958073"/>
    <w:rsid w:val="4244EE2C"/>
    <w:rsid w:val="42520611"/>
    <w:rsid w:val="42CDBD40"/>
    <w:rsid w:val="42D10886"/>
    <w:rsid w:val="43716C97"/>
    <w:rsid w:val="437B4C2A"/>
    <w:rsid w:val="43915031"/>
    <w:rsid w:val="43DB8CB1"/>
    <w:rsid w:val="441E59AA"/>
    <w:rsid w:val="44C7B9C8"/>
    <w:rsid w:val="44D9F86A"/>
    <w:rsid w:val="452D2092"/>
    <w:rsid w:val="4555A8B7"/>
    <w:rsid w:val="45849FDA"/>
    <w:rsid w:val="45B1BCE9"/>
    <w:rsid w:val="45FB48DB"/>
    <w:rsid w:val="461B18D4"/>
    <w:rsid w:val="4668F196"/>
    <w:rsid w:val="467CBD1E"/>
    <w:rsid w:val="470B96F8"/>
    <w:rsid w:val="4771FBCA"/>
    <w:rsid w:val="478038AD"/>
    <w:rsid w:val="47B7D0E8"/>
    <w:rsid w:val="47D26510"/>
    <w:rsid w:val="4827526E"/>
    <w:rsid w:val="486275CE"/>
    <w:rsid w:val="4864C154"/>
    <w:rsid w:val="49316B8B"/>
    <w:rsid w:val="493709BD"/>
    <w:rsid w:val="495DB06C"/>
    <w:rsid w:val="49B14821"/>
    <w:rsid w:val="49E2B3EA"/>
    <w:rsid w:val="4A98D15B"/>
    <w:rsid w:val="4AA08D55"/>
    <w:rsid w:val="4AD5619A"/>
    <w:rsid w:val="4AE8A917"/>
    <w:rsid w:val="4AEF71AA"/>
    <w:rsid w:val="4B3C62B9"/>
    <w:rsid w:val="4B5BDF14"/>
    <w:rsid w:val="4B6C0D2B"/>
    <w:rsid w:val="4B9C6216"/>
    <w:rsid w:val="4B9FCDCA"/>
    <w:rsid w:val="4BD67722"/>
    <w:rsid w:val="4BE18026"/>
    <w:rsid w:val="4C2A3F33"/>
    <w:rsid w:val="4C4E8DDC"/>
    <w:rsid w:val="4CD8331A"/>
    <w:rsid w:val="4CE4B46B"/>
    <w:rsid w:val="4CE50D3B"/>
    <w:rsid w:val="4D045CB6"/>
    <w:rsid w:val="4D2E4466"/>
    <w:rsid w:val="4D455A82"/>
    <w:rsid w:val="4D50D052"/>
    <w:rsid w:val="4D711A13"/>
    <w:rsid w:val="4D8C118F"/>
    <w:rsid w:val="4DB3F5D8"/>
    <w:rsid w:val="4DC3C2FC"/>
    <w:rsid w:val="4DD709C6"/>
    <w:rsid w:val="4E17C1FC"/>
    <w:rsid w:val="4E4B001D"/>
    <w:rsid w:val="4E5536A4"/>
    <w:rsid w:val="4E6B90E7"/>
    <w:rsid w:val="4E792DC3"/>
    <w:rsid w:val="4E893971"/>
    <w:rsid w:val="4EE1A0DE"/>
    <w:rsid w:val="4EE36160"/>
    <w:rsid w:val="4EE74236"/>
    <w:rsid w:val="4F0141AB"/>
    <w:rsid w:val="4F4850C7"/>
    <w:rsid w:val="4F966331"/>
    <w:rsid w:val="4F9AA010"/>
    <w:rsid w:val="4FFB6CD5"/>
    <w:rsid w:val="503BFD78"/>
    <w:rsid w:val="504DEF19"/>
    <w:rsid w:val="5064FC59"/>
    <w:rsid w:val="5065E528"/>
    <w:rsid w:val="506A2B75"/>
    <w:rsid w:val="50706AE1"/>
    <w:rsid w:val="507B9A72"/>
    <w:rsid w:val="507D713F"/>
    <w:rsid w:val="50831297"/>
    <w:rsid w:val="50A9E845"/>
    <w:rsid w:val="513541F8"/>
    <w:rsid w:val="5143F0A1"/>
    <w:rsid w:val="517FAFD1"/>
    <w:rsid w:val="518CD766"/>
    <w:rsid w:val="51A331A9"/>
    <w:rsid w:val="51D41DE1"/>
    <w:rsid w:val="51E18083"/>
    <w:rsid w:val="51EB1DDD"/>
    <w:rsid w:val="51EFF4EF"/>
    <w:rsid w:val="5219FE10"/>
    <w:rsid w:val="5225BB66"/>
    <w:rsid w:val="525EA5E5"/>
    <w:rsid w:val="52A3E340"/>
    <w:rsid w:val="52C718AD"/>
    <w:rsid w:val="52E2B469"/>
    <w:rsid w:val="52F9AEAE"/>
    <w:rsid w:val="52F9E41B"/>
    <w:rsid w:val="52FDC3FC"/>
    <w:rsid w:val="5353DE34"/>
    <w:rsid w:val="536F192E"/>
    <w:rsid w:val="53AECB6C"/>
    <w:rsid w:val="53B23003"/>
    <w:rsid w:val="5413D997"/>
    <w:rsid w:val="54C47828"/>
    <w:rsid w:val="54EE5819"/>
    <w:rsid w:val="54F01F20"/>
    <w:rsid w:val="54F7684F"/>
    <w:rsid w:val="55668B84"/>
    <w:rsid w:val="556D9ADE"/>
    <w:rsid w:val="55A01A14"/>
    <w:rsid w:val="55E410B1"/>
    <w:rsid w:val="562ADD34"/>
    <w:rsid w:val="5652B2A7"/>
    <w:rsid w:val="568B7EF6"/>
    <w:rsid w:val="56A03B41"/>
    <w:rsid w:val="56BDE99D"/>
    <w:rsid w:val="5745C079"/>
    <w:rsid w:val="576E2CCF"/>
    <w:rsid w:val="577AAC89"/>
    <w:rsid w:val="57E18735"/>
    <w:rsid w:val="581A86BE"/>
    <w:rsid w:val="5822D347"/>
    <w:rsid w:val="583383E7"/>
    <w:rsid w:val="5842B158"/>
    <w:rsid w:val="58B85655"/>
    <w:rsid w:val="58DA0B21"/>
    <w:rsid w:val="58FD3E67"/>
    <w:rsid w:val="590AB64D"/>
    <w:rsid w:val="596A0988"/>
    <w:rsid w:val="5980C234"/>
    <w:rsid w:val="598AD9FB"/>
    <w:rsid w:val="59B1D322"/>
    <w:rsid w:val="59B4EBF9"/>
    <w:rsid w:val="59B75213"/>
    <w:rsid w:val="59D67387"/>
    <w:rsid w:val="5A375C8B"/>
    <w:rsid w:val="5A7A6FFB"/>
    <w:rsid w:val="5AC297BE"/>
    <w:rsid w:val="5AE5403D"/>
    <w:rsid w:val="5AF3AA70"/>
    <w:rsid w:val="5B11CFE3"/>
    <w:rsid w:val="5B6001C4"/>
    <w:rsid w:val="5B92FB8B"/>
    <w:rsid w:val="5BD4D0E9"/>
    <w:rsid w:val="5C1FDD0D"/>
    <w:rsid w:val="5C622C7F"/>
    <w:rsid w:val="5C9244F4"/>
    <w:rsid w:val="5C9C95E0"/>
    <w:rsid w:val="5CA14A3D"/>
    <w:rsid w:val="5CB6473A"/>
    <w:rsid w:val="5CB9490B"/>
    <w:rsid w:val="5CBF6962"/>
    <w:rsid w:val="5CC1DCEE"/>
    <w:rsid w:val="5CEECA61"/>
    <w:rsid w:val="5CF6446A"/>
    <w:rsid w:val="5D082828"/>
    <w:rsid w:val="5D3750B9"/>
    <w:rsid w:val="5D413F52"/>
    <w:rsid w:val="5D83124A"/>
    <w:rsid w:val="5DA09329"/>
    <w:rsid w:val="5DC0D8F5"/>
    <w:rsid w:val="5E0EDF6D"/>
    <w:rsid w:val="5E4970A5"/>
    <w:rsid w:val="5F0B1351"/>
    <w:rsid w:val="5F319CB7"/>
    <w:rsid w:val="5F494CA5"/>
    <w:rsid w:val="5F5725B3"/>
    <w:rsid w:val="5F5C4F47"/>
    <w:rsid w:val="5F67D0DC"/>
    <w:rsid w:val="5FB8B160"/>
    <w:rsid w:val="600F38D3"/>
    <w:rsid w:val="6014BCCF"/>
    <w:rsid w:val="60DFB6E9"/>
    <w:rsid w:val="60FC9FD5"/>
    <w:rsid w:val="61C39945"/>
    <w:rsid w:val="61FD1429"/>
    <w:rsid w:val="62272ED1"/>
    <w:rsid w:val="6235617E"/>
    <w:rsid w:val="629AA3C4"/>
    <w:rsid w:val="62CD0B52"/>
    <w:rsid w:val="62F273E9"/>
    <w:rsid w:val="62F2D33E"/>
    <w:rsid w:val="630086DF"/>
    <w:rsid w:val="631CE1C8"/>
    <w:rsid w:val="63496F10"/>
    <w:rsid w:val="635C2594"/>
    <w:rsid w:val="638A872F"/>
    <w:rsid w:val="63EC17E2"/>
    <w:rsid w:val="641C9211"/>
    <w:rsid w:val="6430DB4B"/>
    <w:rsid w:val="6447D951"/>
    <w:rsid w:val="6448E8C7"/>
    <w:rsid w:val="6460993E"/>
    <w:rsid w:val="64925A0E"/>
    <w:rsid w:val="649EA6C9"/>
    <w:rsid w:val="64B0D036"/>
    <w:rsid w:val="64C98F1A"/>
    <w:rsid w:val="64CA37BB"/>
    <w:rsid w:val="64E82DF2"/>
    <w:rsid w:val="6515799F"/>
    <w:rsid w:val="652B5A99"/>
    <w:rsid w:val="65B086FA"/>
    <w:rsid w:val="65DC3BAA"/>
    <w:rsid w:val="6615648C"/>
    <w:rsid w:val="6633D672"/>
    <w:rsid w:val="6646E0E2"/>
    <w:rsid w:val="665110D5"/>
    <w:rsid w:val="666E5496"/>
    <w:rsid w:val="66876840"/>
    <w:rsid w:val="66E3FDB0"/>
    <w:rsid w:val="66ED9E5F"/>
    <w:rsid w:val="6707E215"/>
    <w:rsid w:val="6708D2A1"/>
    <w:rsid w:val="672F4DC3"/>
    <w:rsid w:val="676BE159"/>
    <w:rsid w:val="6799F789"/>
    <w:rsid w:val="67AE360F"/>
    <w:rsid w:val="67E8149F"/>
    <w:rsid w:val="6857DE11"/>
    <w:rsid w:val="686DF27A"/>
    <w:rsid w:val="68871AD7"/>
    <w:rsid w:val="68BF8905"/>
    <w:rsid w:val="68D7068E"/>
    <w:rsid w:val="68ECD74A"/>
    <w:rsid w:val="6906474C"/>
    <w:rsid w:val="6907B1BA"/>
    <w:rsid w:val="690C26AC"/>
    <w:rsid w:val="69180DB7"/>
    <w:rsid w:val="6959F396"/>
    <w:rsid w:val="69765F86"/>
    <w:rsid w:val="6979963C"/>
    <w:rsid w:val="69A3D3FC"/>
    <w:rsid w:val="69B32C81"/>
    <w:rsid w:val="69BFA267"/>
    <w:rsid w:val="69D8D7F0"/>
    <w:rsid w:val="69E48AB9"/>
    <w:rsid w:val="6A541EC0"/>
    <w:rsid w:val="6B1866AC"/>
    <w:rsid w:val="6B1AB33D"/>
    <w:rsid w:val="6B227C5E"/>
    <w:rsid w:val="6B494E38"/>
    <w:rsid w:val="6BDC43C4"/>
    <w:rsid w:val="6BE311D9"/>
    <w:rsid w:val="6BF5EDF7"/>
    <w:rsid w:val="6C26E943"/>
    <w:rsid w:val="6C2E7256"/>
    <w:rsid w:val="6C3DE80E"/>
    <w:rsid w:val="6C93E686"/>
    <w:rsid w:val="6CB27E8C"/>
    <w:rsid w:val="6CC3C40E"/>
    <w:rsid w:val="6D2AF3ED"/>
    <w:rsid w:val="6D99B8F4"/>
    <w:rsid w:val="6D9B5811"/>
    <w:rsid w:val="6E5F946F"/>
    <w:rsid w:val="6EAB609F"/>
    <w:rsid w:val="6F0B71E1"/>
    <w:rsid w:val="6F76F33E"/>
    <w:rsid w:val="6FAB8F98"/>
    <w:rsid w:val="6FC089FA"/>
    <w:rsid w:val="6FC5EA1B"/>
    <w:rsid w:val="703049C2"/>
    <w:rsid w:val="7050E317"/>
    <w:rsid w:val="7070C846"/>
    <w:rsid w:val="70F13BE5"/>
    <w:rsid w:val="71975C6F"/>
    <w:rsid w:val="71A0F05E"/>
    <w:rsid w:val="728F0DEA"/>
    <w:rsid w:val="730897B3"/>
    <w:rsid w:val="735A0EC7"/>
    <w:rsid w:val="7375A88C"/>
    <w:rsid w:val="7387B990"/>
    <w:rsid w:val="73EF432F"/>
    <w:rsid w:val="74572F5A"/>
    <w:rsid w:val="745AC05E"/>
    <w:rsid w:val="745CCE28"/>
    <w:rsid w:val="746A98BE"/>
    <w:rsid w:val="753AE002"/>
    <w:rsid w:val="7595AC40"/>
    <w:rsid w:val="75BDE31B"/>
    <w:rsid w:val="7606691F"/>
    <w:rsid w:val="7612AE04"/>
    <w:rsid w:val="761C95D4"/>
    <w:rsid w:val="766726E1"/>
    <w:rsid w:val="768EE04C"/>
    <w:rsid w:val="76A99354"/>
    <w:rsid w:val="76BBB3A6"/>
    <w:rsid w:val="76C39E62"/>
    <w:rsid w:val="779ABF31"/>
    <w:rsid w:val="77A536F7"/>
    <w:rsid w:val="781031E2"/>
    <w:rsid w:val="78121C21"/>
    <w:rsid w:val="7854369F"/>
    <w:rsid w:val="788C6061"/>
    <w:rsid w:val="78B6DE8A"/>
    <w:rsid w:val="78CFAED9"/>
    <w:rsid w:val="7924B750"/>
    <w:rsid w:val="7937F8BA"/>
    <w:rsid w:val="7965B1D6"/>
    <w:rsid w:val="7979D670"/>
    <w:rsid w:val="79F81422"/>
    <w:rsid w:val="7A0B2EA3"/>
    <w:rsid w:val="7A1734D7"/>
    <w:rsid w:val="7A571903"/>
    <w:rsid w:val="7A5E84B3"/>
    <w:rsid w:val="7A702923"/>
    <w:rsid w:val="7B63954F"/>
    <w:rsid w:val="7BA2FFDD"/>
    <w:rsid w:val="7BD2FA0A"/>
    <w:rsid w:val="7BD49AD5"/>
    <w:rsid w:val="7BD4EA0E"/>
    <w:rsid w:val="7C153B17"/>
    <w:rsid w:val="7C1CE6BA"/>
    <w:rsid w:val="7C536506"/>
    <w:rsid w:val="7CC1ED38"/>
    <w:rsid w:val="7CCC1198"/>
    <w:rsid w:val="7CD97E9C"/>
    <w:rsid w:val="7D3A3CCB"/>
    <w:rsid w:val="7D7337C6"/>
    <w:rsid w:val="7D97C3A4"/>
    <w:rsid w:val="7DD62ECE"/>
    <w:rsid w:val="7DF4B400"/>
    <w:rsid w:val="7E0A00B5"/>
    <w:rsid w:val="7E54D488"/>
    <w:rsid w:val="7E7178DE"/>
    <w:rsid w:val="7E71E03F"/>
    <w:rsid w:val="7E9A04E8"/>
    <w:rsid w:val="7EE7EF49"/>
    <w:rsid w:val="7EF4993A"/>
    <w:rsid w:val="7F099AA3"/>
    <w:rsid w:val="7F3D7107"/>
    <w:rsid w:val="7F5870F8"/>
    <w:rsid w:val="7F71FF2F"/>
    <w:rsid w:val="7F93F1E8"/>
    <w:rsid w:val="7FDCBD0F"/>
    <w:rsid w:val="7FE71ABB"/>
    <w:rsid w:val="7FF98DF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6761D"/>
  <w15:docId w15:val="{418F17E0-7B3E-4F0E-B7A5-46D0E734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5ED"/>
    <w:pPr>
      <w:spacing w:before="120" w:after="120"/>
    </w:pPr>
    <w:rPr>
      <w:sz w:val="22"/>
      <w:szCs w:val="20"/>
    </w:rPr>
  </w:style>
  <w:style w:type="paragraph" w:styleId="Heading1">
    <w:name w:val="heading 1"/>
    <w:basedOn w:val="Bodycopy"/>
    <w:next w:val="Bodycopy"/>
    <w:link w:val="Heading1Char"/>
    <w:uiPriority w:val="9"/>
    <w:qFormat/>
    <w:rsid w:val="00E64A7A"/>
    <w:pPr>
      <w:keepNext/>
      <w:spacing w:before="360"/>
      <w:outlineLvl w:val="0"/>
    </w:pPr>
    <w:rPr>
      <w:rFonts w:asciiTheme="majorHAnsi" w:eastAsiaTheme="majorEastAsia" w:hAnsiTheme="majorHAnsi" w:cstheme="majorBidi"/>
      <w:b/>
      <w:color w:val="702474" w:themeColor="text2"/>
      <w:sz w:val="40"/>
      <w:szCs w:val="44"/>
    </w:rPr>
  </w:style>
  <w:style w:type="paragraph" w:styleId="Heading2">
    <w:name w:val="heading 2"/>
    <w:basedOn w:val="Normal"/>
    <w:next w:val="Normal"/>
    <w:link w:val="Heading2Char"/>
    <w:uiPriority w:val="9"/>
    <w:unhideWhenUsed/>
    <w:qFormat/>
    <w:rsid w:val="00225A44"/>
    <w:pPr>
      <w:keepNext/>
      <w:spacing w:before="240" w:after="160" w:line="276" w:lineRule="auto"/>
      <w:outlineLvl w:val="1"/>
    </w:pPr>
    <w:rPr>
      <w:rFonts w:asciiTheme="majorHAnsi" w:eastAsiaTheme="majorEastAsia" w:hAnsiTheme="majorHAnsi" w:cstheme="majorBidi"/>
      <w:color w:val="5D2F46"/>
      <w:sz w:val="32"/>
      <w:szCs w:val="32"/>
      <w:lang w:eastAsia="ja-JP"/>
    </w:rPr>
  </w:style>
  <w:style w:type="paragraph" w:styleId="Heading3">
    <w:name w:val="heading 3"/>
    <w:basedOn w:val="Bodycopy"/>
    <w:next w:val="Normal"/>
    <w:link w:val="Heading3Char"/>
    <w:uiPriority w:val="9"/>
    <w:unhideWhenUsed/>
    <w:qFormat/>
    <w:rsid w:val="00E64A7A"/>
    <w:pPr>
      <w:spacing w:before="240"/>
      <w:outlineLvl w:val="2"/>
    </w:pPr>
    <w:rPr>
      <w:rFonts w:ascii="Arial Bold" w:hAnsi="Arial Bold"/>
      <w:b/>
      <w:color w:val="702474" w:themeColor="text2"/>
      <w:sz w:val="24"/>
      <w:szCs w:val="24"/>
      <w:lang w:eastAsia="ja-JP"/>
    </w:rPr>
  </w:style>
  <w:style w:type="paragraph" w:styleId="Heading4">
    <w:name w:val="heading 4"/>
    <w:basedOn w:val="Normal"/>
    <w:next w:val="Normal"/>
    <w:link w:val="Heading4Char"/>
    <w:uiPriority w:val="9"/>
    <w:unhideWhenUsed/>
    <w:qFormat/>
    <w:rsid w:val="009315ED"/>
    <w:pPr>
      <w:keepNext/>
      <w:numPr>
        <w:ilvl w:val="3"/>
      </w:numPr>
      <w:spacing w:before="160" w:after="160" w:line="276" w:lineRule="auto"/>
      <w:ind w:left="1021" w:hanging="1021"/>
      <w:outlineLvl w:val="3"/>
    </w:pPr>
    <w:rPr>
      <w:rFonts w:asciiTheme="majorHAnsi" w:eastAsiaTheme="majorEastAsia" w:hAnsiTheme="majorHAnsi" w:cstheme="majorBidi"/>
      <w:b/>
      <w:iCs/>
      <w:szCs w:val="22"/>
    </w:rPr>
  </w:style>
  <w:style w:type="paragraph" w:styleId="Heading5">
    <w:name w:val="heading 5"/>
    <w:basedOn w:val="Normal"/>
    <w:next w:val="Normal"/>
    <w:link w:val="Heading5Char"/>
    <w:uiPriority w:val="9"/>
    <w:semiHidden/>
    <w:unhideWhenUsed/>
    <w:qFormat/>
    <w:rsid w:val="00F4205A"/>
    <w:pPr>
      <w:keepNext/>
      <w:keepLines/>
      <w:spacing w:before="40"/>
      <w:outlineLvl w:val="4"/>
    </w:pPr>
    <w:rPr>
      <w:rFonts w:asciiTheme="majorHAnsi" w:eastAsiaTheme="majorEastAsia" w:hAnsiTheme="majorHAnsi" w:cstheme="majorBidi"/>
      <w:color w:val="702474" w:themeColor="text2"/>
    </w:rPr>
  </w:style>
  <w:style w:type="paragraph" w:styleId="Heading6">
    <w:name w:val="heading 6"/>
    <w:basedOn w:val="Normal"/>
    <w:next w:val="Normal"/>
    <w:link w:val="Heading6Char"/>
    <w:uiPriority w:val="9"/>
    <w:semiHidden/>
    <w:unhideWhenUsed/>
    <w:qFormat/>
    <w:rsid w:val="00D37407"/>
    <w:pPr>
      <w:keepNext/>
      <w:keepLines/>
      <w:spacing w:before="40"/>
      <w:outlineLvl w:val="5"/>
    </w:pPr>
    <w:rPr>
      <w:rFonts w:asciiTheme="majorHAnsi" w:eastAsiaTheme="majorEastAsia" w:hAnsiTheme="majorHAnsi" w:cstheme="majorBidi"/>
      <w:color w:val="702474" w:themeColor="text2"/>
    </w:rPr>
  </w:style>
  <w:style w:type="paragraph" w:styleId="Heading7">
    <w:name w:val="heading 7"/>
    <w:basedOn w:val="Normal"/>
    <w:next w:val="Normal"/>
    <w:link w:val="Heading7Char"/>
    <w:uiPriority w:val="9"/>
    <w:semiHidden/>
    <w:unhideWhenUsed/>
    <w:qFormat/>
    <w:rsid w:val="00D37407"/>
    <w:pPr>
      <w:keepNext/>
      <w:keepLines/>
      <w:spacing w:before="40"/>
      <w:outlineLvl w:val="6"/>
    </w:pPr>
    <w:rPr>
      <w:rFonts w:asciiTheme="majorHAnsi" w:eastAsiaTheme="majorEastAsia" w:hAnsiTheme="majorHAnsi" w:cstheme="majorBidi"/>
      <w:i/>
      <w:iCs/>
      <w:color w:val="702474" w:themeColor="text2"/>
    </w:rPr>
  </w:style>
  <w:style w:type="paragraph" w:styleId="Heading8">
    <w:name w:val="heading 8"/>
    <w:basedOn w:val="Normal"/>
    <w:next w:val="Normal"/>
    <w:link w:val="Heading8Char"/>
    <w:uiPriority w:val="9"/>
    <w:semiHidden/>
    <w:unhideWhenUsed/>
    <w:qFormat/>
    <w:rsid w:val="00D37407"/>
    <w:pPr>
      <w:keepNext/>
      <w:keepLines/>
      <w:spacing w:before="40"/>
      <w:outlineLvl w:val="7"/>
    </w:pPr>
    <w:rPr>
      <w:rFonts w:asciiTheme="majorHAnsi" w:eastAsiaTheme="majorEastAsia" w:hAnsiTheme="majorHAnsi" w:cstheme="majorBidi"/>
      <w:color w:val="6E71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A7A"/>
    <w:rPr>
      <w:rFonts w:asciiTheme="majorHAnsi" w:eastAsiaTheme="majorEastAsia" w:hAnsiTheme="majorHAnsi" w:cstheme="majorBidi"/>
      <w:b/>
      <w:color w:val="702474" w:themeColor="text2"/>
      <w:sz w:val="40"/>
      <w:szCs w:val="44"/>
    </w:rPr>
  </w:style>
  <w:style w:type="paragraph" w:styleId="Header">
    <w:name w:val="header"/>
    <w:basedOn w:val="Normal"/>
    <w:link w:val="HeaderChar"/>
    <w:uiPriority w:val="99"/>
    <w:unhideWhenUsed/>
    <w:rsid w:val="008972A1"/>
    <w:pPr>
      <w:pBdr>
        <w:bottom w:val="single" w:sz="6" w:space="3" w:color="555859" w:themeColor="text1"/>
      </w:pBdr>
    </w:pPr>
    <w:rPr>
      <w:color w:val="702474" w:themeColor="text2"/>
      <w:sz w:val="18"/>
      <w:szCs w:val="18"/>
    </w:rPr>
  </w:style>
  <w:style w:type="character" w:customStyle="1" w:styleId="HeaderChar">
    <w:name w:val="Header Char"/>
    <w:basedOn w:val="DefaultParagraphFont"/>
    <w:link w:val="Header"/>
    <w:uiPriority w:val="99"/>
    <w:rsid w:val="008972A1"/>
    <w:rPr>
      <w:color w:val="702474" w:themeColor="text2"/>
      <w:sz w:val="18"/>
      <w:szCs w:val="18"/>
    </w:rPr>
  </w:style>
  <w:style w:type="paragraph" w:styleId="Footer">
    <w:name w:val="footer"/>
    <w:basedOn w:val="Normal"/>
    <w:link w:val="FooterChar"/>
    <w:uiPriority w:val="99"/>
    <w:unhideWhenUsed/>
    <w:rsid w:val="008972A1"/>
    <w:pPr>
      <w:tabs>
        <w:tab w:val="center" w:pos="4513"/>
        <w:tab w:val="right" w:pos="9026"/>
      </w:tabs>
    </w:pPr>
    <w:rPr>
      <w:b/>
      <w:color w:val="702474" w:themeColor="text2"/>
      <w:sz w:val="18"/>
      <w:szCs w:val="18"/>
    </w:rPr>
  </w:style>
  <w:style w:type="character" w:customStyle="1" w:styleId="FooterChar">
    <w:name w:val="Footer Char"/>
    <w:basedOn w:val="DefaultParagraphFont"/>
    <w:link w:val="Footer"/>
    <w:uiPriority w:val="99"/>
    <w:rsid w:val="008972A1"/>
    <w:rPr>
      <w:b/>
      <w:color w:val="702474" w:themeColor="text2"/>
      <w:sz w:val="18"/>
      <w:szCs w:val="18"/>
    </w:rPr>
  </w:style>
  <w:style w:type="paragraph" w:customStyle="1" w:styleId="BasicParagraph">
    <w:name w:val="[Basic Paragraph]"/>
    <w:basedOn w:val="Normal"/>
    <w:uiPriority w:val="99"/>
    <w:rsid w:val="005E2514"/>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7232AB"/>
  </w:style>
  <w:style w:type="paragraph" w:styleId="Title">
    <w:name w:val="Title"/>
    <w:basedOn w:val="Normal"/>
    <w:next w:val="Normal"/>
    <w:link w:val="TitleChar"/>
    <w:uiPriority w:val="10"/>
    <w:qFormat/>
    <w:rsid w:val="00225A44"/>
    <w:pPr>
      <w:spacing w:before="160" w:after="360"/>
    </w:pPr>
    <w:rPr>
      <w:rFonts w:ascii="Arial" w:hAnsi="Arial" w:cs="Arial"/>
      <w:color w:val="5D2F46"/>
      <w:sz w:val="72"/>
      <w:szCs w:val="72"/>
    </w:rPr>
  </w:style>
  <w:style w:type="character" w:customStyle="1" w:styleId="TitleChar">
    <w:name w:val="Title Char"/>
    <w:basedOn w:val="DefaultParagraphFont"/>
    <w:link w:val="Title"/>
    <w:uiPriority w:val="10"/>
    <w:rsid w:val="00225A44"/>
    <w:rPr>
      <w:rFonts w:ascii="Arial" w:hAnsi="Arial" w:cs="Arial"/>
      <w:color w:val="5D2F46"/>
      <w:sz w:val="72"/>
      <w:szCs w:val="72"/>
    </w:rPr>
  </w:style>
  <w:style w:type="character" w:customStyle="1" w:styleId="Heading4Char">
    <w:name w:val="Heading 4 Char"/>
    <w:basedOn w:val="DefaultParagraphFont"/>
    <w:link w:val="Heading4"/>
    <w:uiPriority w:val="9"/>
    <w:rsid w:val="009315ED"/>
    <w:rPr>
      <w:rFonts w:asciiTheme="majorHAnsi" w:eastAsiaTheme="majorEastAsia" w:hAnsiTheme="majorHAnsi" w:cstheme="majorBidi"/>
      <w:b/>
      <w:iCs/>
      <w:sz w:val="22"/>
      <w:szCs w:val="22"/>
    </w:rPr>
  </w:style>
  <w:style w:type="character" w:styleId="IntenseReference">
    <w:name w:val="Intense Reference"/>
    <w:uiPriority w:val="32"/>
    <w:qFormat/>
    <w:rsid w:val="00CF019E"/>
    <w:rPr>
      <w:color w:val="555859" w:themeColor="text1"/>
    </w:rPr>
  </w:style>
  <w:style w:type="character" w:customStyle="1" w:styleId="Heading2Char">
    <w:name w:val="Heading 2 Char"/>
    <w:basedOn w:val="DefaultParagraphFont"/>
    <w:link w:val="Heading2"/>
    <w:uiPriority w:val="9"/>
    <w:rsid w:val="00225A44"/>
    <w:rPr>
      <w:rFonts w:asciiTheme="majorHAnsi" w:eastAsiaTheme="majorEastAsia" w:hAnsiTheme="majorHAnsi" w:cstheme="majorBidi"/>
      <w:color w:val="5D2F46"/>
      <w:sz w:val="32"/>
      <w:szCs w:val="32"/>
      <w:lang w:eastAsia="ja-JP"/>
    </w:rPr>
  </w:style>
  <w:style w:type="character" w:styleId="Strong">
    <w:name w:val="Strong"/>
    <w:aliases w:val="Bold"/>
    <w:basedOn w:val="DefaultParagraphFont"/>
    <w:uiPriority w:val="22"/>
    <w:qFormat/>
    <w:rsid w:val="00F4205A"/>
    <w:rPr>
      <w:b/>
      <w:bCs/>
    </w:rPr>
  </w:style>
  <w:style w:type="character" w:styleId="Emphasis">
    <w:name w:val="Emphasis"/>
    <w:aliases w:val="Italic"/>
    <w:basedOn w:val="DefaultParagraphFont"/>
    <w:uiPriority w:val="20"/>
    <w:qFormat/>
    <w:rsid w:val="00F4205A"/>
    <w:rPr>
      <w:i/>
      <w:iCs/>
    </w:rPr>
  </w:style>
  <w:style w:type="paragraph" w:customStyle="1" w:styleId="Bulletlist">
    <w:name w:val="Bullet list"/>
    <w:basedOn w:val="ListBullet"/>
    <w:link w:val="BulletlistChar"/>
    <w:qFormat/>
    <w:rsid w:val="00F60AC5"/>
    <w:pPr>
      <w:numPr>
        <w:numId w:val="3"/>
      </w:numPr>
      <w:spacing w:before="60"/>
      <w:contextualSpacing w:val="0"/>
    </w:pPr>
    <w:rPr>
      <w:color w:val="555859" w:themeColor="text1"/>
    </w:rPr>
  </w:style>
  <w:style w:type="paragraph" w:customStyle="1" w:styleId="Numberedlist">
    <w:name w:val="Numbered list"/>
    <w:basedOn w:val="ListParagraph"/>
    <w:link w:val="NumberedlistChar"/>
    <w:qFormat/>
    <w:rsid w:val="00DA117A"/>
    <w:pPr>
      <w:numPr>
        <w:numId w:val="1"/>
      </w:numPr>
      <w:spacing w:before="60"/>
    </w:pPr>
    <w:rPr>
      <w:rFonts w:cs="Times New Roman"/>
    </w:rPr>
  </w:style>
  <w:style w:type="character" w:customStyle="1" w:styleId="BulletlistChar">
    <w:name w:val="Bullet list Char"/>
    <w:basedOn w:val="DefaultParagraphFont"/>
    <w:link w:val="Bulletlist"/>
    <w:rsid w:val="00F60AC5"/>
    <w:rPr>
      <w:color w:val="555859" w:themeColor="text1"/>
      <w:sz w:val="22"/>
      <w:lang w:val="en-US"/>
    </w:rPr>
  </w:style>
  <w:style w:type="character" w:customStyle="1" w:styleId="NumberedlistChar">
    <w:name w:val="Numbered list Char"/>
    <w:basedOn w:val="DefaultParagraphFont"/>
    <w:link w:val="Numberedlist"/>
    <w:rsid w:val="00DA117A"/>
    <w:rPr>
      <w:rFonts w:cs="Times New Roman"/>
      <w:sz w:val="22"/>
      <w:szCs w:val="20"/>
      <w:lang w:eastAsia="ja-JP"/>
    </w:rPr>
  </w:style>
  <w:style w:type="paragraph" w:styleId="ListParagraph">
    <w:name w:val="List Paragraph"/>
    <w:basedOn w:val="Bodycopy"/>
    <w:link w:val="ListParagraphChar"/>
    <w:uiPriority w:val="34"/>
    <w:qFormat/>
    <w:rsid w:val="00A02AED"/>
    <w:pPr>
      <w:numPr>
        <w:numId w:val="13"/>
      </w:numPr>
    </w:pPr>
    <w:rPr>
      <w:lang w:eastAsia="ja-JP"/>
    </w:rPr>
  </w:style>
  <w:style w:type="character" w:customStyle="1" w:styleId="Heading3Char">
    <w:name w:val="Heading 3 Char"/>
    <w:basedOn w:val="DefaultParagraphFont"/>
    <w:link w:val="Heading3"/>
    <w:uiPriority w:val="9"/>
    <w:rsid w:val="00E64A7A"/>
    <w:rPr>
      <w:rFonts w:ascii="Arial Bold" w:hAnsi="Arial Bold" w:cstheme="minorHAnsi"/>
      <w:b/>
      <w:color w:val="702474" w:themeColor="text2"/>
      <w:lang w:eastAsia="ja-JP"/>
    </w:rPr>
  </w:style>
  <w:style w:type="character" w:customStyle="1" w:styleId="Heading5Char">
    <w:name w:val="Heading 5 Char"/>
    <w:basedOn w:val="DefaultParagraphFont"/>
    <w:link w:val="Heading5"/>
    <w:uiPriority w:val="9"/>
    <w:semiHidden/>
    <w:rsid w:val="00F4205A"/>
    <w:rPr>
      <w:rFonts w:asciiTheme="majorHAnsi" w:eastAsiaTheme="majorEastAsia" w:hAnsiTheme="majorHAnsi" w:cstheme="majorBidi"/>
      <w:color w:val="702474" w:themeColor="text2"/>
    </w:rPr>
  </w:style>
  <w:style w:type="paragraph" w:styleId="Date">
    <w:name w:val="Date"/>
    <w:basedOn w:val="Normal"/>
    <w:next w:val="Normal"/>
    <w:link w:val="DateChar"/>
    <w:uiPriority w:val="99"/>
    <w:unhideWhenUsed/>
    <w:rsid w:val="003C66BC"/>
    <w:rPr>
      <w:b/>
      <w:color w:val="555859" w:themeColor="text1"/>
      <w:sz w:val="24"/>
      <w:szCs w:val="24"/>
    </w:rPr>
  </w:style>
  <w:style w:type="character" w:customStyle="1" w:styleId="DateChar">
    <w:name w:val="Date Char"/>
    <w:basedOn w:val="DefaultParagraphFont"/>
    <w:link w:val="Date"/>
    <w:uiPriority w:val="99"/>
    <w:rsid w:val="003C66BC"/>
    <w:rPr>
      <w:b/>
      <w:color w:val="555859" w:themeColor="text1"/>
    </w:rPr>
  </w:style>
  <w:style w:type="paragraph" w:styleId="Subtitle">
    <w:name w:val="Subtitle"/>
    <w:basedOn w:val="Normal"/>
    <w:next w:val="Normal"/>
    <w:link w:val="SubtitleChar"/>
    <w:uiPriority w:val="11"/>
    <w:qFormat/>
    <w:rsid w:val="00A80044"/>
    <w:pPr>
      <w:numPr>
        <w:ilvl w:val="1"/>
      </w:numPr>
      <w:spacing w:after="360"/>
    </w:pPr>
    <w:rPr>
      <w:color w:val="555859" w:themeColor="text1"/>
      <w:sz w:val="44"/>
      <w:szCs w:val="44"/>
    </w:rPr>
  </w:style>
  <w:style w:type="character" w:customStyle="1" w:styleId="SubtitleChar">
    <w:name w:val="Subtitle Char"/>
    <w:basedOn w:val="DefaultParagraphFont"/>
    <w:link w:val="Subtitle"/>
    <w:uiPriority w:val="11"/>
    <w:rsid w:val="00A80044"/>
    <w:rPr>
      <w:color w:val="555859" w:themeColor="text1"/>
      <w:sz w:val="44"/>
      <w:szCs w:val="44"/>
    </w:rPr>
  </w:style>
  <w:style w:type="character" w:styleId="IntenseEmphasis">
    <w:name w:val="Intense Emphasis"/>
    <w:basedOn w:val="DefaultParagraphFont"/>
    <w:uiPriority w:val="21"/>
    <w:qFormat/>
    <w:rsid w:val="00CF019E"/>
    <w:rPr>
      <w:i/>
      <w:iCs/>
      <w:color w:val="555859" w:themeColor="text1"/>
    </w:rPr>
  </w:style>
  <w:style w:type="character" w:customStyle="1" w:styleId="Heading6Char">
    <w:name w:val="Heading 6 Char"/>
    <w:basedOn w:val="DefaultParagraphFont"/>
    <w:link w:val="Heading6"/>
    <w:uiPriority w:val="9"/>
    <w:semiHidden/>
    <w:rsid w:val="00D37407"/>
    <w:rPr>
      <w:rFonts w:asciiTheme="majorHAnsi" w:eastAsiaTheme="majorEastAsia" w:hAnsiTheme="majorHAnsi" w:cstheme="majorBidi"/>
      <w:color w:val="702474" w:themeColor="text2"/>
      <w:sz w:val="22"/>
      <w:szCs w:val="20"/>
    </w:rPr>
  </w:style>
  <w:style w:type="character" w:customStyle="1" w:styleId="Heading7Char">
    <w:name w:val="Heading 7 Char"/>
    <w:basedOn w:val="DefaultParagraphFont"/>
    <w:link w:val="Heading7"/>
    <w:uiPriority w:val="9"/>
    <w:semiHidden/>
    <w:rsid w:val="00D37407"/>
    <w:rPr>
      <w:rFonts w:asciiTheme="majorHAnsi" w:eastAsiaTheme="majorEastAsia" w:hAnsiTheme="majorHAnsi" w:cstheme="majorBidi"/>
      <w:i/>
      <w:iCs/>
      <w:color w:val="702474" w:themeColor="text2"/>
      <w:sz w:val="22"/>
      <w:szCs w:val="20"/>
    </w:rPr>
  </w:style>
  <w:style w:type="character" w:customStyle="1" w:styleId="Heading8Char">
    <w:name w:val="Heading 8 Char"/>
    <w:basedOn w:val="DefaultParagraphFont"/>
    <w:link w:val="Heading8"/>
    <w:uiPriority w:val="9"/>
    <w:semiHidden/>
    <w:rsid w:val="00D37407"/>
    <w:rPr>
      <w:rFonts w:asciiTheme="majorHAnsi" w:eastAsiaTheme="majorEastAsia" w:hAnsiTheme="majorHAnsi" w:cstheme="majorBidi"/>
      <w:color w:val="6E7173" w:themeColor="text1" w:themeTint="D8"/>
      <w:sz w:val="21"/>
      <w:szCs w:val="21"/>
    </w:rPr>
  </w:style>
  <w:style w:type="paragraph" w:styleId="TOCHeading">
    <w:name w:val="TOC Heading"/>
    <w:basedOn w:val="Heading1"/>
    <w:next w:val="Normal"/>
    <w:uiPriority w:val="39"/>
    <w:semiHidden/>
    <w:unhideWhenUsed/>
    <w:qFormat/>
    <w:rsid w:val="00065A79"/>
    <w:pPr>
      <w:outlineLvl w:val="9"/>
    </w:pPr>
    <w:rPr>
      <w:sz w:val="32"/>
      <w:szCs w:val="32"/>
    </w:rPr>
  </w:style>
  <w:style w:type="paragraph" w:styleId="FootnoteText">
    <w:name w:val="footnote text"/>
    <w:basedOn w:val="Normal"/>
    <w:link w:val="FootnoteTextChar"/>
    <w:uiPriority w:val="99"/>
    <w:unhideWhenUsed/>
    <w:rsid w:val="00065A79"/>
    <w:rPr>
      <w:sz w:val="18"/>
      <w:szCs w:val="18"/>
    </w:rPr>
  </w:style>
  <w:style w:type="character" w:customStyle="1" w:styleId="FootnoteTextChar">
    <w:name w:val="Footnote Text Char"/>
    <w:basedOn w:val="DefaultParagraphFont"/>
    <w:link w:val="FootnoteText"/>
    <w:uiPriority w:val="99"/>
    <w:rsid w:val="00065A79"/>
    <w:rPr>
      <w:color w:val="555859" w:themeColor="text1"/>
      <w:sz w:val="18"/>
      <w:szCs w:val="18"/>
    </w:rPr>
  </w:style>
  <w:style w:type="character" w:styleId="FootnoteReference">
    <w:name w:val="footnote reference"/>
    <w:basedOn w:val="DefaultParagraphFont"/>
    <w:uiPriority w:val="99"/>
    <w:unhideWhenUsed/>
    <w:qFormat/>
    <w:rsid w:val="00D37407"/>
    <w:rPr>
      <w:vertAlign w:val="superscript"/>
    </w:rPr>
  </w:style>
  <w:style w:type="paragraph" w:customStyle="1" w:styleId="Bodycopybold">
    <w:name w:val="Body copy bold"/>
    <w:basedOn w:val="Normal"/>
    <w:qFormat/>
    <w:rsid w:val="00B55570"/>
    <w:rPr>
      <w:b/>
      <w:bCs/>
      <w:szCs w:val="22"/>
      <w:lang w:val="en-US"/>
    </w:rPr>
  </w:style>
  <w:style w:type="paragraph" w:customStyle="1" w:styleId="Bodycopyitalic">
    <w:name w:val="Body copy italic"/>
    <w:basedOn w:val="Normal"/>
    <w:qFormat/>
    <w:rsid w:val="00B55570"/>
    <w:rPr>
      <w:i/>
      <w:iCs/>
      <w:szCs w:val="22"/>
      <w:lang w:val="en-US"/>
    </w:rPr>
  </w:style>
  <w:style w:type="paragraph" w:customStyle="1" w:styleId="Bodycopybolditalic">
    <w:name w:val="Body copy bold italic"/>
    <w:basedOn w:val="Normal"/>
    <w:qFormat/>
    <w:rsid w:val="00B55570"/>
    <w:rPr>
      <w:b/>
      <w:bCs/>
      <w:i/>
      <w:iCs/>
      <w:szCs w:val="22"/>
      <w:lang w:val="en-US"/>
    </w:rPr>
  </w:style>
  <w:style w:type="paragraph" w:customStyle="1" w:styleId="Bodycopyunderlined">
    <w:name w:val="Body copy underlined"/>
    <w:basedOn w:val="Normal"/>
    <w:qFormat/>
    <w:rsid w:val="00B55570"/>
    <w:rPr>
      <w:szCs w:val="22"/>
      <w:u w:val="single"/>
      <w:lang w:val="en-US"/>
    </w:rPr>
  </w:style>
  <w:style w:type="paragraph" w:styleId="ListBullet">
    <w:name w:val="List Bullet"/>
    <w:basedOn w:val="Normal"/>
    <w:uiPriority w:val="99"/>
    <w:unhideWhenUsed/>
    <w:qFormat/>
    <w:rsid w:val="00D37407"/>
    <w:pPr>
      <w:numPr>
        <w:numId w:val="2"/>
      </w:numPr>
      <w:spacing w:before="40"/>
      <w:contextualSpacing/>
    </w:pPr>
    <w:rPr>
      <w:szCs w:val="24"/>
      <w:lang w:val="en-US"/>
    </w:rPr>
  </w:style>
  <w:style w:type="paragraph" w:customStyle="1" w:styleId="Authorsnames">
    <w:name w:val="Authors names"/>
    <w:basedOn w:val="Normal"/>
    <w:qFormat/>
    <w:rsid w:val="00DA117A"/>
    <w:rPr>
      <w:color w:val="FFFFFF" w:themeColor="background1"/>
      <w:sz w:val="28"/>
      <w:szCs w:val="28"/>
    </w:rPr>
  </w:style>
  <w:style w:type="paragraph" w:customStyle="1" w:styleId="Bodycopy">
    <w:name w:val="Body copy"/>
    <w:basedOn w:val="Normal"/>
    <w:qFormat/>
    <w:rsid w:val="00E64A7A"/>
    <w:pPr>
      <w:spacing w:before="160" w:after="160" w:line="276" w:lineRule="auto"/>
    </w:pPr>
    <w:rPr>
      <w:rFonts w:cstheme="minorHAnsi"/>
      <w:szCs w:val="22"/>
    </w:rPr>
  </w:style>
  <w:style w:type="paragraph" w:styleId="Caption">
    <w:name w:val="caption"/>
    <w:basedOn w:val="Normal"/>
    <w:next w:val="Normal"/>
    <w:uiPriority w:val="35"/>
    <w:unhideWhenUsed/>
    <w:qFormat/>
    <w:rsid w:val="00065A79"/>
    <w:pPr>
      <w:spacing w:after="200"/>
    </w:pPr>
    <w:rPr>
      <w:i/>
      <w:iCs/>
      <w:sz w:val="18"/>
      <w:szCs w:val="18"/>
    </w:rPr>
  </w:style>
  <w:style w:type="table" w:styleId="TableGrid">
    <w:name w:val="Table Grid"/>
    <w:basedOn w:val="TableNormal"/>
    <w:uiPriority w:val="39"/>
    <w:rsid w:val="009C1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Atablestyle">
    <w:name w:val="CSA table style"/>
    <w:basedOn w:val="TableNormal"/>
    <w:uiPriority w:val="99"/>
    <w:rsid w:val="006124A2"/>
    <w:rPr>
      <w:rFonts w:ascii="Arial" w:hAnsi="Arial"/>
      <w:color w:val="555859" w:themeColor="text1"/>
      <w:sz w:val="22"/>
    </w:rPr>
    <w:tblPr>
      <w:tblBorders>
        <w:insideH w:val="single" w:sz="18" w:space="0" w:color="FFFFFF" w:themeColor="background1"/>
        <w:insideV w:val="single" w:sz="18" w:space="0" w:color="FFFFFF" w:themeColor="background1"/>
      </w:tblBorders>
      <w:tblCellMar>
        <w:top w:w="57" w:type="dxa"/>
        <w:bottom w:w="57" w:type="dxa"/>
      </w:tblCellMar>
    </w:tblPr>
    <w:tcPr>
      <w:shd w:val="clear" w:color="auto" w:fill="ECEBEC" w:themeFill="background2"/>
    </w:tcPr>
    <w:tblStylePr w:type="firstRow">
      <w:pPr>
        <w:jc w:val="left"/>
      </w:pPr>
      <w:rPr>
        <w:rFonts w:ascii="ArialBold" w:hAnsi="ArialBold"/>
        <w:b/>
        <w:bCs/>
        <w:i w:val="0"/>
        <w:iCs w:val="0"/>
        <w:color w:val="FFFFFF" w:themeColor="background1"/>
        <w:sz w:val="22"/>
      </w:rPr>
      <w:tblPr>
        <w:tblCellMar>
          <w:top w:w="57" w:type="dxa"/>
          <w:left w:w="57" w:type="dxa"/>
          <w:bottom w:w="57" w:type="dxa"/>
          <w:right w:w="57" w:type="dxa"/>
        </w:tblCellMar>
      </w:tblPr>
      <w:tcPr>
        <w:shd w:val="clear" w:color="auto" w:fill="702474" w:themeFill="text2"/>
      </w:tcPr>
    </w:tblStylePr>
    <w:tblStylePr w:type="lastRow">
      <w:rPr>
        <w:rFonts w:asciiTheme="minorHAnsi" w:hAnsiTheme="minorHAnsi"/>
        <w:color w:val="555859" w:themeColor="text1"/>
        <w:sz w:val="22"/>
      </w:rPr>
      <w:tblPr/>
      <w:tcPr>
        <w:shd w:val="clear" w:color="auto" w:fill="DDC5DE" w:themeFill="accent3" w:themeFillTint="66"/>
      </w:tcPr>
    </w:tblStylePr>
  </w:style>
  <w:style w:type="character" w:styleId="Hyperlink">
    <w:name w:val="Hyperlink"/>
    <w:basedOn w:val="DefaultParagraphFont"/>
    <w:uiPriority w:val="99"/>
    <w:unhideWhenUsed/>
    <w:rsid w:val="005E007D"/>
    <w:rPr>
      <w:color w:val="702474" w:themeColor="text2"/>
      <w:u w:val="single"/>
    </w:rPr>
  </w:style>
  <w:style w:type="character" w:styleId="FollowedHyperlink">
    <w:name w:val="FollowedHyperlink"/>
    <w:basedOn w:val="DefaultParagraphFont"/>
    <w:uiPriority w:val="99"/>
    <w:semiHidden/>
    <w:unhideWhenUsed/>
    <w:rsid w:val="00B369E8"/>
    <w:rPr>
      <w:color w:val="49B179" w:themeColor="accent5"/>
      <w:u w:val="single"/>
    </w:rPr>
  </w:style>
  <w:style w:type="paragraph" w:customStyle="1" w:styleId="SeriesTitle">
    <w:name w:val="Series Title"/>
    <w:basedOn w:val="Normal"/>
    <w:qFormat/>
    <w:rsid w:val="0092629E"/>
    <w:rPr>
      <w:caps/>
      <w:color w:val="555859" w:themeColor="text1"/>
      <w:sz w:val="24"/>
      <w:szCs w:val="24"/>
    </w:rPr>
  </w:style>
  <w:style w:type="paragraph" w:customStyle="1" w:styleId="Webaddress">
    <w:name w:val="Web address"/>
    <w:basedOn w:val="Normal"/>
    <w:qFormat/>
    <w:rsid w:val="00516632"/>
    <w:rPr>
      <w:b/>
      <w:color w:val="FFFFFF" w:themeColor="background1"/>
      <w:sz w:val="28"/>
      <w:szCs w:val="28"/>
    </w:rPr>
  </w:style>
  <w:style w:type="paragraph" w:customStyle="1" w:styleId="Largebulletlist">
    <w:name w:val="Large bullet list"/>
    <w:basedOn w:val="Bulletlist"/>
    <w:qFormat/>
    <w:rsid w:val="00F855C3"/>
    <w:rPr>
      <w:sz w:val="28"/>
      <w:szCs w:val="28"/>
      <w:lang w:eastAsia="ja-JP"/>
    </w:rPr>
  </w:style>
  <w:style w:type="paragraph" w:styleId="BalloonText">
    <w:name w:val="Balloon Text"/>
    <w:basedOn w:val="Normal"/>
    <w:link w:val="BalloonTextChar"/>
    <w:uiPriority w:val="99"/>
    <w:semiHidden/>
    <w:unhideWhenUsed/>
    <w:rsid w:val="0046079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796"/>
    <w:rPr>
      <w:rFonts w:ascii="Tahoma" w:hAnsi="Tahoma" w:cs="Tahoma"/>
      <w:sz w:val="16"/>
      <w:szCs w:val="16"/>
    </w:rPr>
  </w:style>
  <w:style w:type="paragraph" w:customStyle="1" w:styleId="paragraph">
    <w:name w:val="paragraph"/>
    <w:basedOn w:val="Normal"/>
    <w:rsid w:val="00EB0A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B0A93"/>
  </w:style>
  <w:style w:type="character" w:styleId="UnresolvedMention">
    <w:name w:val="Unresolved Mention"/>
    <w:basedOn w:val="DefaultParagraphFont"/>
    <w:uiPriority w:val="99"/>
    <w:semiHidden/>
    <w:unhideWhenUsed/>
    <w:rsid w:val="00DA033C"/>
    <w:rPr>
      <w:color w:val="605E5C"/>
      <w:shd w:val="clear" w:color="auto" w:fill="E1DFDD"/>
    </w:rPr>
  </w:style>
  <w:style w:type="character" w:styleId="CommentReference">
    <w:name w:val="annotation reference"/>
    <w:basedOn w:val="DefaultParagraphFont"/>
    <w:uiPriority w:val="99"/>
    <w:semiHidden/>
    <w:unhideWhenUsed/>
    <w:rsid w:val="00354294"/>
    <w:rPr>
      <w:sz w:val="16"/>
      <w:szCs w:val="16"/>
    </w:rPr>
  </w:style>
  <w:style w:type="paragraph" w:styleId="CommentText">
    <w:name w:val="annotation text"/>
    <w:basedOn w:val="Normal"/>
    <w:link w:val="CommentTextChar"/>
    <w:uiPriority w:val="99"/>
    <w:unhideWhenUsed/>
    <w:rsid w:val="00354294"/>
    <w:rPr>
      <w:sz w:val="20"/>
    </w:rPr>
  </w:style>
  <w:style w:type="character" w:customStyle="1" w:styleId="CommentTextChar">
    <w:name w:val="Comment Text Char"/>
    <w:basedOn w:val="DefaultParagraphFont"/>
    <w:link w:val="CommentText"/>
    <w:uiPriority w:val="99"/>
    <w:rsid w:val="00354294"/>
    <w:rPr>
      <w:sz w:val="20"/>
      <w:szCs w:val="20"/>
    </w:rPr>
  </w:style>
  <w:style w:type="paragraph" w:styleId="CommentSubject">
    <w:name w:val="annotation subject"/>
    <w:basedOn w:val="CommentText"/>
    <w:next w:val="CommentText"/>
    <w:link w:val="CommentSubjectChar"/>
    <w:uiPriority w:val="99"/>
    <w:semiHidden/>
    <w:unhideWhenUsed/>
    <w:rsid w:val="00354294"/>
    <w:rPr>
      <w:b/>
      <w:bCs/>
    </w:rPr>
  </w:style>
  <w:style w:type="character" w:customStyle="1" w:styleId="CommentSubjectChar">
    <w:name w:val="Comment Subject Char"/>
    <w:basedOn w:val="CommentTextChar"/>
    <w:link w:val="CommentSubject"/>
    <w:uiPriority w:val="99"/>
    <w:semiHidden/>
    <w:rsid w:val="00354294"/>
    <w:rPr>
      <w:b/>
      <w:bCs/>
      <w:sz w:val="20"/>
      <w:szCs w:val="20"/>
    </w:rPr>
  </w:style>
  <w:style w:type="paragraph" w:styleId="Revision">
    <w:name w:val="Revision"/>
    <w:hidden/>
    <w:uiPriority w:val="99"/>
    <w:semiHidden/>
    <w:rsid w:val="008D11C5"/>
    <w:rPr>
      <w:sz w:val="22"/>
      <w:szCs w:val="20"/>
    </w:rPr>
  </w:style>
  <w:style w:type="paragraph" w:customStyle="1" w:styleId="Squashedbulletlist">
    <w:name w:val="Squashed bullet list"/>
    <w:basedOn w:val="Bodycopy"/>
    <w:qFormat/>
    <w:rsid w:val="006977C8"/>
    <w:pPr>
      <w:numPr>
        <w:numId w:val="6"/>
      </w:numPr>
      <w:spacing w:before="40" w:after="40"/>
    </w:pPr>
    <w:rPr>
      <w:lang w:eastAsia="ja-JP"/>
    </w:rPr>
  </w:style>
  <w:style w:type="character" w:customStyle="1" w:styleId="ListParagraphChar">
    <w:name w:val="List Paragraph Char"/>
    <w:link w:val="ListParagraph"/>
    <w:uiPriority w:val="34"/>
    <w:rsid w:val="00A02AED"/>
    <w:rPr>
      <w:rFonts w:cstheme="minorHAnsi"/>
      <w:sz w:val="22"/>
      <w:szCs w:val="22"/>
      <w:lang w:eastAsia="ja-JP"/>
    </w:rPr>
  </w:style>
  <w:style w:type="paragraph" w:customStyle="1" w:styleId="BoxBbody">
    <w:name w:val="Box B body"/>
    <w:basedOn w:val="Normal"/>
    <w:qFormat/>
    <w:rsid w:val="001B7881"/>
    <w:pPr>
      <w:pBdr>
        <w:top w:val="single" w:sz="8" w:space="9" w:color="auto"/>
        <w:left w:val="single" w:sz="8" w:space="11" w:color="auto"/>
        <w:bottom w:val="single" w:sz="8" w:space="9" w:color="auto"/>
        <w:right w:val="single" w:sz="8" w:space="11" w:color="auto"/>
      </w:pBdr>
      <w:spacing w:line="276" w:lineRule="auto"/>
      <w:ind w:left="284" w:right="284"/>
    </w:pPr>
    <w:rPr>
      <w:rFonts w:ascii="Arial" w:eastAsia="Arial Unicode MS" w:hAnsi="Arial" w:cs="Times New Roman"/>
      <w:szCs w:val="24"/>
      <w:lang w:eastAsia="en-US"/>
    </w:rPr>
  </w:style>
  <w:style w:type="paragraph" w:customStyle="1" w:styleId="BoxBbullet">
    <w:name w:val="Box B bullet"/>
    <w:basedOn w:val="BoxBbody"/>
    <w:qFormat/>
    <w:rsid w:val="0082179B"/>
    <w:pPr>
      <w:numPr>
        <w:numId w:val="7"/>
      </w:numPr>
    </w:pPr>
  </w:style>
  <w:style w:type="paragraph" w:customStyle="1" w:styleId="font-claude-response-body">
    <w:name w:val="font-claude-response-body"/>
    <w:basedOn w:val="Normal"/>
    <w:rsid w:val="003F7301"/>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6382">
      <w:bodyDiv w:val="1"/>
      <w:marLeft w:val="0"/>
      <w:marRight w:val="0"/>
      <w:marTop w:val="0"/>
      <w:marBottom w:val="0"/>
      <w:divBdr>
        <w:top w:val="none" w:sz="0" w:space="0" w:color="auto"/>
        <w:left w:val="none" w:sz="0" w:space="0" w:color="auto"/>
        <w:bottom w:val="none" w:sz="0" w:space="0" w:color="auto"/>
        <w:right w:val="none" w:sz="0" w:space="0" w:color="auto"/>
      </w:divBdr>
      <w:divsChild>
        <w:div w:id="1496720174">
          <w:marLeft w:val="0"/>
          <w:marRight w:val="0"/>
          <w:marTop w:val="0"/>
          <w:marBottom w:val="0"/>
          <w:divBdr>
            <w:top w:val="none" w:sz="0" w:space="0" w:color="auto"/>
            <w:left w:val="none" w:sz="0" w:space="0" w:color="auto"/>
            <w:bottom w:val="none" w:sz="0" w:space="0" w:color="auto"/>
            <w:right w:val="none" w:sz="0" w:space="0" w:color="auto"/>
          </w:divBdr>
        </w:div>
        <w:div w:id="1092311653">
          <w:marLeft w:val="0"/>
          <w:marRight w:val="0"/>
          <w:marTop w:val="0"/>
          <w:marBottom w:val="0"/>
          <w:divBdr>
            <w:top w:val="none" w:sz="0" w:space="0" w:color="auto"/>
            <w:left w:val="none" w:sz="0" w:space="0" w:color="auto"/>
            <w:bottom w:val="none" w:sz="0" w:space="0" w:color="auto"/>
            <w:right w:val="none" w:sz="0" w:space="0" w:color="auto"/>
          </w:divBdr>
        </w:div>
        <w:div w:id="1818952016">
          <w:marLeft w:val="0"/>
          <w:marRight w:val="0"/>
          <w:marTop w:val="0"/>
          <w:marBottom w:val="0"/>
          <w:divBdr>
            <w:top w:val="none" w:sz="0" w:space="0" w:color="auto"/>
            <w:left w:val="none" w:sz="0" w:space="0" w:color="auto"/>
            <w:bottom w:val="none" w:sz="0" w:space="0" w:color="auto"/>
            <w:right w:val="none" w:sz="0" w:space="0" w:color="auto"/>
          </w:divBdr>
        </w:div>
        <w:div w:id="1973249854">
          <w:marLeft w:val="0"/>
          <w:marRight w:val="0"/>
          <w:marTop w:val="0"/>
          <w:marBottom w:val="0"/>
          <w:divBdr>
            <w:top w:val="none" w:sz="0" w:space="0" w:color="auto"/>
            <w:left w:val="none" w:sz="0" w:space="0" w:color="auto"/>
            <w:bottom w:val="none" w:sz="0" w:space="0" w:color="auto"/>
            <w:right w:val="none" w:sz="0" w:space="0" w:color="auto"/>
          </w:divBdr>
        </w:div>
        <w:div w:id="29258868">
          <w:marLeft w:val="0"/>
          <w:marRight w:val="0"/>
          <w:marTop w:val="0"/>
          <w:marBottom w:val="0"/>
          <w:divBdr>
            <w:top w:val="none" w:sz="0" w:space="0" w:color="auto"/>
            <w:left w:val="none" w:sz="0" w:space="0" w:color="auto"/>
            <w:bottom w:val="none" w:sz="0" w:space="0" w:color="auto"/>
            <w:right w:val="none" w:sz="0" w:space="0" w:color="auto"/>
          </w:divBdr>
        </w:div>
        <w:div w:id="1821117681">
          <w:marLeft w:val="0"/>
          <w:marRight w:val="0"/>
          <w:marTop w:val="0"/>
          <w:marBottom w:val="0"/>
          <w:divBdr>
            <w:top w:val="none" w:sz="0" w:space="0" w:color="auto"/>
            <w:left w:val="none" w:sz="0" w:space="0" w:color="auto"/>
            <w:bottom w:val="none" w:sz="0" w:space="0" w:color="auto"/>
            <w:right w:val="none" w:sz="0" w:space="0" w:color="auto"/>
          </w:divBdr>
        </w:div>
        <w:div w:id="183640237">
          <w:marLeft w:val="0"/>
          <w:marRight w:val="0"/>
          <w:marTop w:val="0"/>
          <w:marBottom w:val="0"/>
          <w:divBdr>
            <w:top w:val="none" w:sz="0" w:space="0" w:color="auto"/>
            <w:left w:val="none" w:sz="0" w:space="0" w:color="auto"/>
            <w:bottom w:val="none" w:sz="0" w:space="0" w:color="auto"/>
            <w:right w:val="none" w:sz="0" w:space="0" w:color="auto"/>
          </w:divBdr>
        </w:div>
        <w:div w:id="2055612545">
          <w:marLeft w:val="0"/>
          <w:marRight w:val="0"/>
          <w:marTop w:val="0"/>
          <w:marBottom w:val="0"/>
          <w:divBdr>
            <w:top w:val="none" w:sz="0" w:space="0" w:color="auto"/>
            <w:left w:val="none" w:sz="0" w:space="0" w:color="auto"/>
            <w:bottom w:val="none" w:sz="0" w:space="0" w:color="auto"/>
            <w:right w:val="none" w:sz="0" w:space="0" w:color="auto"/>
          </w:divBdr>
        </w:div>
        <w:div w:id="787699604">
          <w:marLeft w:val="0"/>
          <w:marRight w:val="0"/>
          <w:marTop w:val="0"/>
          <w:marBottom w:val="0"/>
          <w:divBdr>
            <w:top w:val="none" w:sz="0" w:space="0" w:color="auto"/>
            <w:left w:val="none" w:sz="0" w:space="0" w:color="auto"/>
            <w:bottom w:val="none" w:sz="0" w:space="0" w:color="auto"/>
            <w:right w:val="none" w:sz="0" w:space="0" w:color="auto"/>
          </w:divBdr>
        </w:div>
        <w:div w:id="1902323807">
          <w:marLeft w:val="0"/>
          <w:marRight w:val="0"/>
          <w:marTop w:val="0"/>
          <w:marBottom w:val="0"/>
          <w:divBdr>
            <w:top w:val="none" w:sz="0" w:space="0" w:color="auto"/>
            <w:left w:val="none" w:sz="0" w:space="0" w:color="auto"/>
            <w:bottom w:val="none" w:sz="0" w:space="0" w:color="auto"/>
            <w:right w:val="none" w:sz="0" w:space="0" w:color="auto"/>
          </w:divBdr>
        </w:div>
        <w:div w:id="1425957870">
          <w:marLeft w:val="0"/>
          <w:marRight w:val="0"/>
          <w:marTop w:val="0"/>
          <w:marBottom w:val="0"/>
          <w:divBdr>
            <w:top w:val="none" w:sz="0" w:space="0" w:color="auto"/>
            <w:left w:val="none" w:sz="0" w:space="0" w:color="auto"/>
            <w:bottom w:val="none" w:sz="0" w:space="0" w:color="auto"/>
            <w:right w:val="none" w:sz="0" w:space="0" w:color="auto"/>
          </w:divBdr>
        </w:div>
        <w:div w:id="1843086981">
          <w:marLeft w:val="0"/>
          <w:marRight w:val="0"/>
          <w:marTop w:val="0"/>
          <w:marBottom w:val="0"/>
          <w:divBdr>
            <w:top w:val="none" w:sz="0" w:space="0" w:color="auto"/>
            <w:left w:val="none" w:sz="0" w:space="0" w:color="auto"/>
            <w:bottom w:val="none" w:sz="0" w:space="0" w:color="auto"/>
            <w:right w:val="none" w:sz="0" w:space="0" w:color="auto"/>
          </w:divBdr>
        </w:div>
      </w:divsChild>
    </w:div>
    <w:div w:id="192574351">
      <w:bodyDiv w:val="1"/>
      <w:marLeft w:val="0"/>
      <w:marRight w:val="0"/>
      <w:marTop w:val="0"/>
      <w:marBottom w:val="0"/>
      <w:divBdr>
        <w:top w:val="none" w:sz="0" w:space="0" w:color="auto"/>
        <w:left w:val="none" w:sz="0" w:space="0" w:color="auto"/>
        <w:bottom w:val="none" w:sz="0" w:space="0" w:color="auto"/>
        <w:right w:val="none" w:sz="0" w:space="0" w:color="auto"/>
      </w:divBdr>
    </w:div>
    <w:div w:id="1664434166">
      <w:bodyDiv w:val="1"/>
      <w:marLeft w:val="0"/>
      <w:marRight w:val="0"/>
      <w:marTop w:val="0"/>
      <w:marBottom w:val="0"/>
      <w:divBdr>
        <w:top w:val="none" w:sz="0" w:space="0" w:color="auto"/>
        <w:left w:val="none" w:sz="0" w:space="0" w:color="auto"/>
        <w:bottom w:val="none" w:sz="0" w:space="0" w:color="auto"/>
        <w:right w:val="none" w:sz="0" w:space="0" w:color="auto"/>
      </w:divBdr>
      <w:divsChild>
        <w:div w:id="2134208347">
          <w:marLeft w:val="0"/>
          <w:marRight w:val="0"/>
          <w:marTop w:val="0"/>
          <w:marBottom w:val="0"/>
          <w:divBdr>
            <w:top w:val="none" w:sz="0" w:space="0" w:color="auto"/>
            <w:left w:val="none" w:sz="0" w:space="0" w:color="auto"/>
            <w:bottom w:val="none" w:sz="0" w:space="0" w:color="auto"/>
            <w:right w:val="none" w:sz="0" w:space="0" w:color="auto"/>
          </w:divBdr>
        </w:div>
        <w:div w:id="668412929">
          <w:marLeft w:val="0"/>
          <w:marRight w:val="0"/>
          <w:marTop w:val="0"/>
          <w:marBottom w:val="0"/>
          <w:divBdr>
            <w:top w:val="none" w:sz="0" w:space="0" w:color="auto"/>
            <w:left w:val="none" w:sz="0" w:space="0" w:color="auto"/>
            <w:bottom w:val="none" w:sz="0" w:space="0" w:color="auto"/>
            <w:right w:val="none" w:sz="0" w:space="0" w:color="auto"/>
          </w:divBdr>
        </w:div>
        <w:div w:id="1180700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CSA Theme">
  <a:themeElements>
    <a:clrScheme name="CSA colours">
      <a:dk1>
        <a:srgbClr val="555859"/>
      </a:dk1>
      <a:lt1>
        <a:srgbClr val="FFFFFF"/>
      </a:lt1>
      <a:dk2>
        <a:srgbClr val="702474"/>
      </a:dk2>
      <a:lt2>
        <a:srgbClr val="ECEBEC"/>
      </a:lt2>
      <a:accent1>
        <a:srgbClr val="304B9A"/>
      </a:accent1>
      <a:accent2>
        <a:srgbClr val="83BA26"/>
      </a:accent2>
      <a:accent3>
        <a:srgbClr val="AC70AD"/>
      </a:accent3>
      <a:accent4>
        <a:srgbClr val="64669F"/>
      </a:accent4>
      <a:accent5>
        <a:srgbClr val="49B179"/>
      </a:accent5>
      <a:accent6>
        <a:srgbClr val="2FA2A9"/>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3">
            <a:lumMod val="20000"/>
            <a:lumOff val="80000"/>
          </a:schemeClr>
        </a:solidFill>
        <a:ln w="6350">
          <a:solidFill>
            <a:schemeClr val="accent3">
              <a:lumMod val="20000"/>
              <a:lumOff val="80000"/>
            </a:schemeClr>
          </a:solidFill>
        </a:ln>
        <a:effectLst/>
      </a:spPr>
      <a:bodyPr rot="0" spcFirstLastPara="0" vertOverflow="overflow" horzOverflow="overflow" vert="horz" wrap="square" lIns="180000" tIns="180000" rIns="180000" bIns="18000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CSA Theme" id="{A21530EA-E155-A74D-A05D-1B32A972480E}" vid="{071E41F8-629E-1F4A-AC6C-FAAB37F783B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FA0D0-1265-4ADD-BA2E-E94EE1181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299</Words>
  <Characters>1637</Characters>
  <Application>Microsoft Office Word</Application>
  <DocSecurity>0</DocSecurity>
  <Lines>29</Lines>
  <Paragraphs>23</Paragraphs>
  <ScaleCrop>false</ScaleCrop>
  <HeadingPairs>
    <vt:vector size="2" baseType="variant">
      <vt:variant>
        <vt:lpstr>Title</vt:lpstr>
      </vt:variant>
      <vt:variant>
        <vt:i4>1</vt:i4>
      </vt:variant>
    </vt:vector>
  </HeadingPairs>
  <TitlesOfParts>
    <vt:vector size="1" baseType="lpstr">
      <vt:lpstr/>
    </vt:vector>
  </TitlesOfParts>
  <Company>Barnardos</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Lorraine Myles (CSA Centre)</dc:creator>
  <cp:lastModifiedBy>Jeremy Pinel</cp:lastModifiedBy>
  <cp:revision>20</cp:revision>
  <dcterms:created xsi:type="dcterms:W3CDTF">2026-04-07T07:12:00Z</dcterms:created>
  <dcterms:modified xsi:type="dcterms:W3CDTF">2026-04-07T07:28:00Z</dcterms:modified>
</cp:coreProperties>
</file>