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810E" w14:textId="368AE3FC" w:rsidR="00EB0A93" w:rsidRPr="003257DB" w:rsidRDefault="00C33ECF" w:rsidP="00C33ECF">
      <w:pPr>
        <w:pStyle w:val="Title"/>
        <w:spacing w:after="360"/>
      </w:pPr>
      <w:bookmarkStart w:id="0" w:name="_Toc500332824"/>
      <w:bookmarkStart w:id="1" w:name="_Toc500334236"/>
      <w:bookmarkStart w:id="2" w:name="_Toc500334424"/>
      <w:r>
        <w:t>Staff survey template</w:t>
      </w:r>
    </w:p>
    <w:p w14:paraId="63817181" w14:textId="452F0DAF" w:rsidR="00C33ECF" w:rsidRPr="00712112" w:rsidRDefault="0092768B" w:rsidP="00C33ECF">
      <w:pPr>
        <w:pStyle w:val="Bodycopy"/>
      </w:pPr>
      <w:r>
        <w:t xml:space="preserve">During </w:t>
      </w:r>
      <w:r w:rsidR="00A33604">
        <w:t>an audit of your education setti</w:t>
      </w:r>
      <w:r w:rsidR="004A44A8">
        <w:t>n</w:t>
      </w:r>
      <w:r w:rsidR="00A33604">
        <w:t xml:space="preserve">g’s current </w:t>
      </w:r>
      <w:r w:rsidR="004A44A8">
        <w:t xml:space="preserve">knowledge </w:t>
      </w:r>
      <w:r w:rsidR="00A33604">
        <w:t xml:space="preserve">and </w:t>
      </w:r>
      <w:r w:rsidR="008660AE">
        <w:t xml:space="preserve">practice in relation to child sexual abuse, </w:t>
      </w:r>
      <w:r>
        <w:t xml:space="preserve">carrying out </w:t>
      </w:r>
      <w:r w:rsidR="008660AE">
        <w:t xml:space="preserve">a </w:t>
      </w:r>
      <w:r w:rsidR="00C33ECF">
        <w:t xml:space="preserve">staff survey </w:t>
      </w:r>
      <w:r w:rsidR="00C33ECF" w:rsidRPr="00712112">
        <w:t xml:space="preserve">can </w:t>
      </w:r>
      <w:r w:rsidR="00C33ECF">
        <w:t xml:space="preserve">enhance the audit evidence and shape the development of your </w:t>
      </w:r>
      <w:r w:rsidR="00192E0B">
        <w:rPr>
          <w:lang w:eastAsia="ja-JP"/>
        </w:rPr>
        <w:t xml:space="preserve">improvement </w:t>
      </w:r>
      <w:r w:rsidR="00C33ECF" w:rsidRPr="00712112">
        <w:rPr>
          <w:lang w:eastAsia="ja-JP"/>
        </w:rPr>
        <w:t>plan</w:t>
      </w:r>
      <w:r w:rsidR="00C33ECF" w:rsidRPr="00712112">
        <w:t xml:space="preserve"> by identifying strengths and areas for development. </w:t>
      </w:r>
      <w:r w:rsidR="00C33ECF">
        <w:t>It is</w:t>
      </w:r>
      <w:r w:rsidR="00B25B11">
        <w:t>, however,</w:t>
      </w:r>
      <w:r w:rsidR="00C33ECF">
        <w:t xml:space="preserve"> an optional activity </w:t>
      </w:r>
      <w:r w:rsidR="00192E0B">
        <w:t xml:space="preserve">within the audit, </w:t>
      </w:r>
      <w:r w:rsidR="00C33ECF">
        <w:t xml:space="preserve">and does require additional planning to implement. </w:t>
      </w:r>
      <w:r w:rsidR="00CA343B">
        <w:t>If you carry out a survey, s</w:t>
      </w:r>
      <w:r w:rsidR="00C33ECF">
        <w:t xml:space="preserve">taff should be allocated time to complete </w:t>
      </w:r>
      <w:r w:rsidR="00CA343B">
        <w:t xml:space="preserve">it </w:t>
      </w:r>
      <w:r w:rsidR="00C33ECF">
        <w:t>within their regular meeting or professional development schedule.</w:t>
      </w:r>
    </w:p>
    <w:p w14:paraId="3DFA4BB5" w14:textId="15BB058A" w:rsidR="00C33ECF" w:rsidRDefault="00661E07" w:rsidP="00C33ECF">
      <w:pPr>
        <w:pStyle w:val="Heading2"/>
      </w:pPr>
      <w:r>
        <w:t xml:space="preserve">Before carrying out </w:t>
      </w:r>
      <w:r w:rsidR="00C33ECF">
        <w:t>the survey</w:t>
      </w:r>
    </w:p>
    <w:p w14:paraId="46373B24" w14:textId="43B4BBD4" w:rsidR="00C33ECF" w:rsidRPr="00D85BB2" w:rsidRDefault="00C33ECF" w:rsidP="00AE4335">
      <w:pPr>
        <w:pStyle w:val="Bodycopy"/>
        <w:numPr>
          <w:ilvl w:val="0"/>
          <w:numId w:val="14"/>
        </w:numPr>
      </w:pPr>
      <w:r w:rsidRPr="00D85BB2">
        <w:rPr>
          <w:b/>
          <w:bCs/>
          <w:lang w:eastAsia="ja-JP"/>
        </w:rPr>
        <w:t>Brief staf</w:t>
      </w:r>
      <w:r w:rsidR="00C136D1">
        <w:rPr>
          <w:b/>
          <w:bCs/>
          <w:lang w:eastAsia="ja-JP"/>
        </w:rPr>
        <w:t>f</w:t>
      </w:r>
      <w:r w:rsidR="00C136D1" w:rsidRPr="00C136D1">
        <w:rPr>
          <w:b/>
          <w:bCs/>
          <w:lang w:eastAsia="ja-JP"/>
        </w:rPr>
        <w:t>.</w:t>
      </w:r>
      <w:r w:rsidRPr="00661E07">
        <w:rPr>
          <w:lang w:eastAsia="ja-JP"/>
        </w:rPr>
        <w:t xml:space="preserve"> </w:t>
      </w:r>
      <w:r>
        <w:rPr>
          <w:lang w:eastAsia="ja-JP"/>
        </w:rPr>
        <w:t>Let all staff know the purpose of the survey, how it will be used, that their answers will be anonymous and kept confid</w:t>
      </w:r>
      <w:r w:rsidRPr="00D85BB2">
        <w:t>ential, and that their participation is voluntary.</w:t>
      </w:r>
    </w:p>
    <w:p w14:paraId="4FE4AC7E" w14:textId="316BB8FD" w:rsidR="00C33ECF" w:rsidRPr="00D85BB2" w:rsidRDefault="00C33ECF" w:rsidP="00AE4335">
      <w:pPr>
        <w:pStyle w:val="Bodycopy"/>
        <w:numPr>
          <w:ilvl w:val="0"/>
          <w:numId w:val="14"/>
        </w:numPr>
      </w:pPr>
      <w:r w:rsidRPr="00C136D1">
        <w:rPr>
          <w:b/>
          <w:bCs/>
        </w:rPr>
        <w:t>Prepar</w:t>
      </w:r>
      <w:r w:rsidR="00C136D1" w:rsidRPr="00C136D1">
        <w:rPr>
          <w:b/>
          <w:bCs/>
        </w:rPr>
        <w:t>e.</w:t>
      </w:r>
      <w:r w:rsidRPr="00D85BB2">
        <w:t xml:space="preserve"> Plan when the survey </w:t>
      </w:r>
      <w:r w:rsidR="00A751B9">
        <w:t xml:space="preserve">questionnaire </w:t>
      </w:r>
      <w:r w:rsidRPr="00D85BB2">
        <w:t xml:space="preserve">will be given to staff, </w:t>
      </w:r>
      <w:r w:rsidR="00D36E78">
        <w:t xml:space="preserve">how </w:t>
      </w:r>
      <w:r w:rsidR="00D36E78" w:rsidRPr="00D85BB2">
        <w:t>l</w:t>
      </w:r>
      <w:r w:rsidR="00D36E78">
        <w:t>ong to a</w:t>
      </w:r>
      <w:r w:rsidR="00D36E78" w:rsidRPr="00D85BB2">
        <w:t>ll</w:t>
      </w:r>
      <w:r w:rsidR="00D36E78">
        <w:t>ow for comp</w:t>
      </w:r>
      <w:r w:rsidR="00D36E78" w:rsidRPr="00D85BB2">
        <w:t>l</w:t>
      </w:r>
      <w:r w:rsidR="00D36E78">
        <w:t xml:space="preserve">etion, </w:t>
      </w:r>
      <w:r w:rsidRPr="00D85BB2">
        <w:t xml:space="preserve">who </w:t>
      </w:r>
      <w:r w:rsidR="008A7E83">
        <w:t>wi</w:t>
      </w:r>
      <w:r w:rsidR="008A7E83" w:rsidRPr="00D85BB2">
        <w:t>ll</w:t>
      </w:r>
      <w:r w:rsidR="008A7E83">
        <w:t xml:space="preserve"> be </w:t>
      </w:r>
      <w:r w:rsidRPr="00D85BB2">
        <w:t>responsible for collecting responses</w:t>
      </w:r>
      <w:r w:rsidR="008A7E83">
        <w:t xml:space="preserve"> (or </w:t>
      </w:r>
      <w:r w:rsidR="008A7E83" w:rsidRPr="00D85BB2">
        <w:t xml:space="preserve">where </w:t>
      </w:r>
      <w:r w:rsidR="008A7E83">
        <w:t>comp</w:t>
      </w:r>
      <w:r w:rsidR="008A7E83" w:rsidRPr="00D85BB2">
        <w:t>l</w:t>
      </w:r>
      <w:r w:rsidR="008A7E83">
        <w:t xml:space="preserve">eted </w:t>
      </w:r>
      <w:r w:rsidR="00A751B9">
        <w:t>responses</w:t>
      </w:r>
      <w:r w:rsidR="008A7E83">
        <w:t xml:space="preserve"> </w:t>
      </w:r>
      <w:r w:rsidR="008A7E83" w:rsidRPr="00D85BB2">
        <w:t>should be handed in</w:t>
      </w:r>
      <w:r w:rsidR="008A7E83">
        <w:t>)</w:t>
      </w:r>
      <w:r w:rsidRPr="00D85BB2">
        <w:t xml:space="preserve">, and how and where they will be securely stored. </w:t>
      </w:r>
      <w:r w:rsidR="00BE08FD">
        <w:t xml:space="preserve">If </w:t>
      </w:r>
      <w:r w:rsidR="00117A14">
        <w:t xml:space="preserve">the survey </w:t>
      </w:r>
      <w:r w:rsidR="00BE08FD">
        <w:t>is to be comp</w:t>
      </w:r>
      <w:r w:rsidR="00BE08FD" w:rsidRPr="00D85BB2">
        <w:t>l</w:t>
      </w:r>
      <w:r w:rsidR="00BE08FD">
        <w:t xml:space="preserve">eted </w:t>
      </w:r>
      <w:r w:rsidR="006C3A64">
        <w:t>and ana</w:t>
      </w:r>
      <w:r w:rsidR="006C3A64" w:rsidRPr="00D85BB2">
        <w:t>l</w:t>
      </w:r>
      <w:r w:rsidR="006C3A64">
        <w:t xml:space="preserve">ysed </w:t>
      </w:r>
      <w:r w:rsidR="00BE08FD">
        <w:t>e</w:t>
      </w:r>
      <w:r w:rsidR="00BE08FD" w:rsidRPr="00D85BB2">
        <w:t>l</w:t>
      </w:r>
      <w:r w:rsidR="00BE08FD">
        <w:t>ectronica</w:t>
      </w:r>
      <w:r w:rsidR="00BE08FD" w:rsidRPr="00D85BB2">
        <w:t>ll</w:t>
      </w:r>
      <w:r w:rsidR="00BE08FD">
        <w:t xml:space="preserve">y, </w:t>
      </w:r>
      <w:r w:rsidRPr="00D85BB2">
        <w:t>use whichever s</w:t>
      </w:r>
      <w:r w:rsidR="00BE08FD">
        <w:t>oftware (e</w:t>
      </w:r>
      <w:r w:rsidR="006C3A64" w:rsidRPr="00D85BB2">
        <w:t>.</w:t>
      </w:r>
      <w:r w:rsidR="006C3A64">
        <w:t>g</w:t>
      </w:r>
      <w:r w:rsidR="006C3A64" w:rsidRPr="00D85BB2">
        <w:t>.</w:t>
      </w:r>
      <w:r w:rsidR="006C3A64">
        <w:t xml:space="preserve"> </w:t>
      </w:r>
      <w:r w:rsidR="006C3A64" w:rsidRPr="00D85BB2">
        <w:t>SurveyMonkey, Microsoft Forms</w:t>
      </w:r>
      <w:r w:rsidR="006C3A64">
        <w:t>)</w:t>
      </w:r>
      <w:r w:rsidR="006C3A64" w:rsidRPr="00D85BB2" w:rsidDel="00BE08FD">
        <w:t xml:space="preserve"> </w:t>
      </w:r>
      <w:r w:rsidRPr="00D85BB2">
        <w:t>you are most comfortable with.</w:t>
      </w:r>
      <w:r w:rsidR="00FB13F6">
        <w:t xml:space="preserve"> Adapt the </w:t>
      </w:r>
      <w:r w:rsidR="006E3A22">
        <w:t>survey template be</w:t>
      </w:r>
      <w:r w:rsidR="006E3A22" w:rsidRPr="00D85BB2">
        <w:t>l</w:t>
      </w:r>
      <w:r w:rsidR="006E3A22">
        <w:t>ow to fit your setting</w:t>
      </w:r>
      <w:r w:rsidR="006E3A22">
        <w:rPr>
          <w:lang w:eastAsia="ja-JP"/>
        </w:rPr>
        <w:t>.</w:t>
      </w:r>
    </w:p>
    <w:p w14:paraId="12BA4481" w14:textId="3272CD31" w:rsidR="00C33ECF" w:rsidRPr="00D85BB2" w:rsidRDefault="006C3A64" w:rsidP="00AE4335">
      <w:pPr>
        <w:pStyle w:val="Bodycopy"/>
        <w:numPr>
          <w:ilvl w:val="0"/>
          <w:numId w:val="14"/>
        </w:numPr>
      </w:pPr>
      <w:r w:rsidRPr="006C3A64">
        <w:rPr>
          <w:b/>
          <w:bCs/>
        </w:rPr>
        <w:t>Emphasise c</w:t>
      </w:r>
      <w:r w:rsidR="00C33ECF" w:rsidRPr="006C3A64">
        <w:rPr>
          <w:b/>
          <w:bCs/>
        </w:rPr>
        <w:t>onfidentiality and wellbeing</w:t>
      </w:r>
      <w:r w:rsidRPr="006C3A64">
        <w:rPr>
          <w:b/>
          <w:bCs/>
        </w:rPr>
        <w:t>.</w:t>
      </w:r>
      <w:r w:rsidR="00C33ECF" w:rsidRPr="00D85BB2">
        <w:t xml:space="preserve"> Remind staff that their responses are confidential, and </w:t>
      </w:r>
      <w:r>
        <w:t xml:space="preserve">that </w:t>
      </w:r>
      <w:r w:rsidR="00C33ECF" w:rsidRPr="00D85BB2">
        <w:t xml:space="preserve">they can skip any questions they do not want to answer. Ensure </w:t>
      </w:r>
      <w:r w:rsidR="002D6FF4">
        <w:t xml:space="preserve">that they </w:t>
      </w:r>
      <w:r w:rsidR="00C33ECF" w:rsidRPr="00D85BB2">
        <w:t xml:space="preserve">know who they can talk to if anything arising from the survey causes concern or distress. As well as signposting staff to internal support such as their line manager, offer information on external </w:t>
      </w:r>
      <w:r w:rsidR="00180DEA">
        <w:t xml:space="preserve">sources of </w:t>
      </w:r>
      <w:r w:rsidR="00C33ECF" w:rsidRPr="00D85BB2">
        <w:t>confidential support</w:t>
      </w:r>
      <w:r w:rsidR="00180DEA">
        <w:t xml:space="preserve"> (as </w:t>
      </w:r>
      <w:r w:rsidR="00A8732D" w:rsidRPr="00D85BB2">
        <w:t>l</w:t>
      </w:r>
      <w:r w:rsidR="00A8732D">
        <w:t>isted on the CSA Centre’s</w:t>
      </w:r>
      <w:r w:rsidR="00C33ECF" w:rsidRPr="00D85BB2">
        <w:t xml:space="preserve"> </w:t>
      </w:r>
      <w:hyperlink r:id="rId8" w:history="1">
        <w:r w:rsidR="00C33ECF" w:rsidRPr="002D6FF4">
          <w:rPr>
            <w:rStyle w:val="Hyperlink"/>
          </w:rPr>
          <w:t>Get support</w:t>
        </w:r>
      </w:hyperlink>
      <w:r w:rsidR="00C33ECF" w:rsidRPr="00D85BB2">
        <w:t xml:space="preserve"> </w:t>
      </w:r>
      <w:r w:rsidR="00A8732D">
        <w:t>webpage</w:t>
      </w:r>
      <w:r w:rsidR="00A8732D">
        <w:rPr>
          <w:lang w:eastAsia="ja-JP"/>
        </w:rPr>
        <w:t>.</w:t>
      </w:r>
    </w:p>
    <w:p w14:paraId="0EE2BD77" w14:textId="59B8155D" w:rsidR="00C33ECF" w:rsidRPr="00120797" w:rsidRDefault="00F22416" w:rsidP="00AE4335">
      <w:pPr>
        <w:pStyle w:val="Bodycopy"/>
        <w:numPr>
          <w:ilvl w:val="0"/>
          <w:numId w:val="14"/>
        </w:numPr>
      </w:pPr>
      <w:r>
        <w:rPr>
          <w:b/>
          <w:bCs/>
        </w:rPr>
        <w:t>Be ready to fo</w:t>
      </w:r>
      <w:r w:rsidRPr="006C3A64">
        <w:rPr>
          <w:b/>
          <w:bCs/>
        </w:rPr>
        <w:t>ll</w:t>
      </w:r>
      <w:r>
        <w:rPr>
          <w:b/>
          <w:bCs/>
        </w:rPr>
        <w:t>ow your setting’s s</w:t>
      </w:r>
      <w:r w:rsidR="00C33ECF" w:rsidRPr="009E7258">
        <w:rPr>
          <w:b/>
          <w:bCs/>
        </w:rPr>
        <w:t xml:space="preserve">afeguarding </w:t>
      </w:r>
      <w:r>
        <w:rPr>
          <w:b/>
          <w:bCs/>
        </w:rPr>
        <w:t>procedures</w:t>
      </w:r>
      <w:r w:rsidR="00C33ECF" w:rsidRPr="00D85BB2">
        <w:t xml:space="preserve"> </w:t>
      </w:r>
      <w:r w:rsidR="00C95997">
        <w:t>i</w:t>
      </w:r>
      <w:r w:rsidR="00C33ECF" w:rsidRPr="00D85BB2">
        <w:t xml:space="preserve">f any </w:t>
      </w:r>
      <w:r w:rsidR="00C95997">
        <w:t xml:space="preserve">survey </w:t>
      </w:r>
      <w:r w:rsidR="00C33ECF">
        <w:rPr>
          <w:lang w:eastAsia="ja-JP"/>
        </w:rPr>
        <w:t xml:space="preserve">response raises safeguarding concerns. </w:t>
      </w:r>
    </w:p>
    <w:p w14:paraId="2B8B4557" w14:textId="5A3EAAD0" w:rsidR="00C33ECF" w:rsidRPr="000D43F0" w:rsidRDefault="00C95997" w:rsidP="00C33ECF">
      <w:pPr>
        <w:pStyle w:val="Heading2"/>
      </w:pPr>
      <w:r>
        <w:t>After the survey</w:t>
      </w:r>
      <w:r w:rsidR="00945785" w:rsidRPr="00CF7EE6">
        <w:rPr>
          <w:rFonts w:hint="eastAsia"/>
        </w:rPr>
        <w:t>:</w:t>
      </w:r>
      <w:r>
        <w:t xml:space="preserve"> </w:t>
      </w:r>
      <w:r w:rsidR="00945785">
        <w:t>i</w:t>
      </w:r>
      <w:r w:rsidR="00C33ECF">
        <w:t>nterpreting and using the findings</w:t>
      </w:r>
    </w:p>
    <w:p w14:paraId="18EFDC8C" w14:textId="44CB1917" w:rsidR="00C33ECF" w:rsidRDefault="00945785" w:rsidP="00C33ECF">
      <w:pPr>
        <w:pStyle w:val="Bodycopy"/>
      </w:pPr>
      <w:r>
        <w:t>T</w:t>
      </w:r>
      <w:r w:rsidR="00C33ECF">
        <w:t xml:space="preserve">hink about how the </w:t>
      </w:r>
      <w:r>
        <w:t xml:space="preserve">survey </w:t>
      </w:r>
      <w:r w:rsidR="00C33ECF">
        <w:t xml:space="preserve">findings can inform your </w:t>
      </w:r>
      <w:r>
        <w:t xml:space="preserve">setting’s </w:t>
      </w:r>
      <w:r w:rsidR="00C33ECF">
        <w:t xml:space="preserve">practice. </w:t>
      </w:r>
      <w:r w:rsidR="00E31E26">
        <w:t>P</w:t>
      </w:r>
      <w:r w:rsidR="00C33ECF">
        <w:t>ay attention to:</w:t>
      </w:r>
    </w:p>
    <w:p w14:paraId="44EC9457" w14:textId="54BAC519" w:rsidR="00C33ECF" w:rsidRPr="006201FD" w:rsidRDefault="006201FD" w:rsidP="006201FD">
      <w:pPr>
        <w:pStyle w:val="ListParagraph"/>
      </w:pPr>
      <w:r>
        <w:rPr>
          <w:b/>
          <w:bCs/>
        </w:rPr>
        <w:t>d</w:t>
      </w:r>
      <w:r w:rsidR="00C33ECF">
        <w:rPr>
          <w:b/>
          <w:bCs/>
        </w:rPr>
        <w:t xml:space="preserve">ifferences in responses </w:t>
      </w:r>
      <w:r w:rsidR="00C33ECF" w:rsidRPr="003E6C11">
        <w:t xml:space="preserve">based on </w:t>
      </w:r>
      <w:r w:rsidR="003E6C11" w:rsidRPr="003E6C11">
        <w:t xml:space="preserve">staff members’ </w:t>
      </w:r>
      <w:r w:rsidR="00C33ECF" w:rsidRPr="003E6C11">
        <w:t>role</w:t>
      </w:r>
      <w:r w:rsidR="00E31E26">
        <w:t xml:space="preserve"> or</w:t>
      </w:r>
      <w:r w:rsidR="003E6C11" w:rsidRPr="003E6C11">
        <w:t xml:space="preserve"> sex – f</w:t>
      </w:r>
      <w:r w:rsidR="00C33ECF" w:rsidRPr="003E6C11">
        <w:t xml:space="preserve">or example, if teaching </w:t>
      </w:r>
      <w:r w:rsidR="00E31E26">
        <w:t xml:space="preserve">staff </w:t>
      </w:r>
      <w:r w:rsidR="00C33ECF" w:rsidRPr="003E6C11">
        <w:t>report feeling more confident responding to concerns of</w:t>
      </w:r>
      <w:r w:rsidR="00C33ECF" w:rsidRPr="006201FD">
        <w:t xml:space="preserve"> child sexual abuse than </w:t>
      </w:r>
      <w:r w:rsidR="00D80180">
        <w:t xml:space="preserve">support </w:t>
      </w:r>
      <w:r w:rsidR="00594433">
        <w:t>staff</w:t>
      </w:r>
      <w:r w:rsidR="00E31E26">
        <w:t xml:space="preserve"> do</w:t>
      </w:r>
      <w:r w:rsidR="00C33ECF" w:rsidRPr="006201FD">
        <w:t xml:space="preserve">, this </w:t>
      </w:r>
      <w:r w:rsidR="00E31E26">
        <w:t>may</w:t>
      </w:r>
      <w:r w:rsidR="00C33ECF" w:rsidRPr="006201FD">
        <w:t xml:space="preserve"> highlight an area for further attention</w:t>
      </w:r>
    </w:p>
    <w:p w14:paraId="4303B143" w14:textId="3FAFD51F" w:rsidR="00C33ECF" w:rsidRDefault="00FB1B06" w:rsidP="006201FD">
      <w:pPr>
        <w:pStyle w:val="ListParagraph"/>
      </w:pPr>
      <w:r>
        <w:rPr>
          <w:b/>
          <w:bCs/>
        </w:rPr>
        <w:t>n</w:t>
      </w:r>
      <w:r w:rsidR="00C33ECF" w:rsidRPr="00707566">
        <w:rPr>
          <w:b/>
          <w:bCs/>
        </w:rPr>
        <w:t>otable or unexpected response patterns</w:t>
      </w:r>
      <w:r w:rsidR="00C33ECF" w:rsidRPr="006201FD">
        <w:t xml:space="preserve"> – </w:t>
      </w:r>
      <w:r w:rsidR="008C63E0">
        <w:t xml:space="preserve">if </w:t>
      </w:r>
      <w:r w:rsidR="00C33ECF" w:rsidRPr="006201FD">
        <w:t>a large number of staff answer ‘don’t know’ or ‘no’</w:t>
      </w:r>
      <w:r w:rsidR="005440CB">
        <w:t xml:space="preserve"> to any question</w:t>
      </w:r>
      <w:r w:rsidR="00C33ECF" w:rsidRPr="006201FD">
        <w:t>, this may suggest a lack of awareness or confidence in that are</w:t>
      </w:r>
      <w:r w:rsidR="00C33ECF">
        <w:t xml:space="preserve">a. </w:t>
      </w:r>
    </w:p>
    <w:p w14:paraId="3C685F0F" w14:textId="47A79F37" w:rsidR="00C33ECF" w:rsidRDefault="005440CB" w:rsidP="005440CB">
      <w:pPr>
        <w:pStyle w:val="Bodycopy"/>
      </w:pPr>
      <w:r>
        <w:t>R</w:t>
      </w:r>
      <w:r w:rsidR="00C33ECF">
        <w:t>emember</w:t>
      </w:r>
      <w:r>
        <w:t xml:space="preserve"> to </w:t>
      </w:r>
      <w:r>
        <w:rPr>
          <w:b/>
          <w:bCs/>
        </w:rPr>
        <w:t>b</w:t>
      </w:r>
      <w:r w:rsidR="00C33ECF" w:rsidRPr="00A7121C">
        <w:rPr>
          <w:b/>
          <w:bCs/>
        </w:rPr>
        <w:t>e careful with small samples</w:t>
      </w:r>
      <w:r w:rsidR="00C33ECF">
        <w:t xml:space="preserve"> – </w:t>
      </w:r>
      <w:r w:rsidR="0038319E">
        <w:t>do not draw broad conclusions i</w:t>
      </w:r>
      <w:r w:rsidR="00C33ECF">
        <w:t xml:space="preserve">f only a small number of staff </w:t>
      </w:r>
      <w:r w:rsidR="0038319E">
        <w:t xml:space="preserve">have </w:t>
      </w:r>
      <w:r w:rsidR="00C33ECF">
        <w:t>complete</w:t>
      </w:r>
      <w:r w:rsidR="0038319E">
        <w:t>d</w:t>
      </w:r>
      <w:r w:rsidR="00C33ECF">
        <w:t xml:space="preserve"> the survey, as the results will not be representative of all members of staff.</w:t>
      </w:r>
    </w:p>
    <w:bookmarkEnd w:id="0"/>
    <w:bookmarkEnd w:id="1"/>
    <w:bookmarkEnd w:id="2"/>
    <w:p w14:paraId="7EEAA3B7" w14:textId="2DDDE8F4" w:rsidR="00C33ECF" w:rsidRDefault="00921A71" w:rsidP="00921A71">
      <w:pPr>
        <w:pStyle w:val="Heading2"/>
      </w:pPr>
      <w:r>
        <w:lastRenderedPageBreak/>
        <w:t>Adopting a whole-s</w:t>
      </w:r>
      <w:r w:rsidR="00E31E26">
        <w:t>chool</w:t>
      </w:r>
      <w:r>
        <w:t xml:space="preserve"> approach to child sexual abuse</w:t>
      </w:r>
      <w:r w:rsidRPr="00CF7EE6">
        <w:rPr>
          <w:rFonts w:hint="eastAsia"/>
        </w:rPr>
        <w:t>:</w:t>
      </w:r>
      <w:r w:rsidRPr="001143C8">
        <w:t xml:space="preserve"> </w:t>
      </w:r>
      <w:r w:rsidR="00C33ECF" w:rsidRPr="001143C8">
        <w:t>Staff survey</w:t>
      </w:r>
    </w:p>
    <w:p w14:paraId="77245A3F" w14:textId="413C63F4" w:rsidR="00C33ECF" w:rsidRDefault="00C33ECF" w:rsidP="00C80A0B">
      <w:pPr>
        <w:pStyle w:val="Bodycopy"/>
      </w:pPr>
      <w:r w:rsidRPr="001F4A72">
        <w:t xml:space="preserve">Thank you for taking part in this survey to support the work </w:t>
      </w:r>
      <w:r>
        <w:t>our setting</w:t>
      </w:r>
      <w:r w:rsidRPr="001F4A72">
        <w:t xml:space="preserve"> </w:t>
      </w:r>
      <w:r>
        <w:t xml:space="preserve">is doing </w:t>
      </w:r>
      <w:r w:rsidRPr="001F4A72">
        <w:t xml:space="preserve">to </w:t>
      </w:r>
      <w:r>
        <w:t>understand</w:t>
      </w:r>
      <w:r w:rsidRPr="001F4A72">
        <w:t xml:space="preserve"> how </w:t>
      </w:r>
      <w:r w:rsidR="003945BD">
        <w:t xml:space="preserve">we can best support </w:t>
      </w:r>
      <w:r w:rsidRPr="001F4A72">
        <w:t>pupils who are at risk of, or who have experienced</w:t>
      </w:r>
      <w:r w:rsidR="003945BD">
        <w:t>,</w:t>
      </w:r>
      <w:r w:rsidRPr="001F4A72">
        <w:t xml:space="preserve"> child sexual abuse. </w:t>
      </w:r>
    </w:p>
    <w:p w14:paraId="48A71321" w14:textId="058AEE8E" w:rsidR="00C33ECF" w:rsidRDefault="00C33ECF" w:rsidP="00C80A0B">
      <w:pPr>
        <w:pStyle w:val="Bodycopy"/>
      </w:pPr>
      <w:r>
        <w:t xml:space="preserve">None of the information from your response will be used to identify you. The information will be used to help identify strengths in practice and areas for further development. Some questions may not apply to you </w:t>
      </w:r>
      <w:r w:rsidR="003945BD">
        <w:t xml:space="preserve">because of </w:t>
      </w:r>
      <w:r>
        <w:t>your role, in which case please leave these blank.</w:t>
      </w:r>
    </w:p>
    <w:tbl>
      <w:tblPr>
        <w:tblStyle w:val="TableGrid"/>
        <w:tblW w:w="10216" w:type="dxa"/>
        <w:jc w:val="center"/>
        <w:tblCellMar>
          <w:left w:w="85" w:type="dxa"/>
          <w:right w:w="85" w:type="dxa"/>
        </w:tblCellMar>
        <w:tblLook w:val="04A0" w:firstRow="1" w:lastRow="0" w:firstColumn="1" w:lastColumn="0" w:noHBand="0" w:noVBand="1"/>
      </w:tblPr>
      <w:tblGrid>
        <w:gridCol w:w="10216"/>
      </w:tblGrid>
      <w:tr w:rsidR="00CF28D0" w:rsidRPr="00616A48" w14:paraId="657FCB5F" w14:textId="77777777" w:rsidTr="004B5D12">
        <w:trPr>
          <w:jc w:val="center"/>
        </w:trPr>
        <w:tc>
          <w:tcPr>
            <w:tcW w:w="10216" w:type="dxa"/>
            <w:shd w:val="clear" w:color="auto" w:fill="5D2F46"/>
          </w:tcPr>
          <w:p w14:paraId="68DF9C65" w14:textId="5CC32BC4" w:rsidR="00CF28D0" w:rsidRPr="005C48A5" w:rsidRDefault="00CF28D0" w:rsidP="00265E5F">
            <w:pPr>
              <w:pStyle w:val="Bodycopy"/>
              <w:rPr>
                <w:b/>
                <w:bCs/>
              </w:rPr>
            </w:pPr>
            <w:r w:rsidRPr="005C48A5">
              <w:rPr>
                <w:b/>
                <w:bCs/>
                <w:color w:val="FFFFFF" w:themeColor="background1"/>
              </w:rPr>
              <w:t>About you</w:t>
            </w:r>
          </w:p>
        </w:tc>
      </w:tr>
    </w:tbl>
    <w:p w14:paraId="72DDFBA3" w14:textId="44D36946" w:rsidR="00C33ECF" w:rsidRPr="003A32B6" w:rsidRDefault="000C7895" w:rsidP="00DB2727">
      <w:pPr>
        <w:pStyle w:val="Bodycopy"/>
      </w:pPr>
      <w:r>
        <w:t xml:space="preserve">1. </w:t>
      </w:r>
      <w:r w:rsidR="00C33ECF" w:rsidRPr="003A32B6">
        <w:t xml:space="preserve">I </w:t>
      </w:r>
      <w:r w:rsidR="00A06C26">
        <w:t>am</w:t>
      </w:r>
      <w:r w:rsidR="00C33ECF" w:rsidRPr="003A32B6">
        <w:t>:</w:t>
      </w:r>
    </w:p>
    <w:tbl>
      <w:tblPr>
        <w:tblStyle w:val="TableGrid"/>
        <w:tblW w:w="10204" w:type="dxa"/>
        <w:tblLook w:val="04A0" w:firstRow="1" w:lastRow="0" w:firstColumn="1" w:lastColumn="0" w:noHBand="0" w:noVBand="1"/>
      </w:tblPr>
      <w:tblGrid>
        <w:gridCol w:w="1417"/>
        <w:gridCol w:w="1417"/>
        <w:gridCol w:w="5102"/>
        <w:gridCol w:w="2268"/>
      </w:tblGrid>
      <w:tr w:rsidR="006B01CE" w:rsidRPr="00460245" w14:paraId="6CE61661" w14:textId="77777777" w:rsidTr="00DD129E">
        <w:tc>
          <w:tcPr>
            <w:tcW w:w="1417" w:type="dxa"/>
            <w:vAlign w:val="center"/>
          </w:tcPr>
          <w:p w14:paraId="490BA449" w14:textId="53AE611C" w:rsidR="006B01CE" w:rsidRPr="00460245" w:rsidRDefault="006B01CE" w:rsidP="00460245">
            <w:pPr>
              <w:pStyle w:val="Bodycopy"/>
              <w:tabs>
                <w:tab w:val="right" w:pos="1202"/>
              </w:tabs>
            </w:pPr>
            <w:r w:rsidRPr="00460245">
              <w:t>Male</w:t>
            </w:r>
            <w:r w:rsidRPr="00460245">
              <w:tab/>
            </w:r>
            <w:r w:rsidRPr="00460245">
              <w:sym w:font="Wingdings" w:char="F06F"/>
            </w:r>
          </w:p>
        </w:tc>
        <w:tc>
          <w:tcPr>
            <w:tcW w:w="1417" w:type="dxa"/>
            <w:vAlign w:val="center"/>
          </w:tcPr>
          <w:p w14:paraId="4823CA68" w14:textId="7F10A104" w:rsidR="006B01CE" w:rsidRPr="00460245" w:rsidRDefault="006B01CE" w:rsidP="00460245">
            <w:pPr>
              <w:pStyle w:val="Bodycopy"/>
              <w:tabs>
                <w:tab w:val="right" w:pos="1734"/>
              </w:tabs>
            </w:pPr>
            <w:r w:rsidRPr="00460245">
              <w:t>Female</w:t>
            </w:r>
            <w:r w:rsidRPr="00460245">
              <w:tab/>
            </w:r>
            <w:r w:rsidRPr="00460245">
              <w:sym w:font="Wingdings" w:char="F06F"/>
            </w:r>
          </w:p>
        </w:tc>
        <w:tc>
          <w:tcPr>
            <w:tcW w:w="5102" w:type="dxa"/>
            <w:vAlign w:val="center"/>
          </w:tcPr>
          <w:p w14:paraId="719664CC" w14:textId="2FDB38DE" w:rsidR="006B01CE" w:rsidRPr="00460245" w:rsidRDefault="00A06C26" w:rsidP="00460245">
            <w:pPr>
              <w:pStyle w:val="Bodycopy"/>
            </w:pPr>
            <w:r>
              <w:t>Identify o</w:t>
            </w:r>
            <w:r w:rsidR="006B01CE" w:rsidRPr="00460245">
              <w:t>ther</w:t>
            </w:r>
            <w:r>
              <w:t>wise</w:t>
            </w:r>
            <w:r w:rsidR="006B01CE" w:rsidRPr="00460245">
              <w:t xml:space="preserve"> (please state)</w:t>
            </w:r>
          </w:p>
        </w:tc>
        <w:tc>
          <w:tcPr>
            <w:tcW w:w="2268" w:type="dxa"/>
            <w:vAlign w:val="center"/>
          </w:tcPr>
          <w:p w14:paraId="40260EFD" w14:textId="48457592" w:rsidR="006B01CE" w:rsidRPr="00460245" w:rsidRDefault="006B01CE" w:rsidP="00460245">
            <w:pPr>
              <w:pStyle w:val="Bodycopy"/>
              <w:tabs>
                <w:tab w:val="right" w:pos="2042"/>
              </w:tabs>
            </w:pPr>
            <w:r w:rsidRPr="00460245">
              <w:t>Prefer not to say</w:t>
            </w:r>
            <w:r w:rsidRPr="00460245">
              <w:tab/>
            </w:r>
            <w:r w:rsidRPr="00460245">
              <w:sym w:font="Wingdings" w:char="F06F"/>
            </w:r>
          </w:p>
        </w:tc>
      </w:tr>
    </w:tbl>
    <w:p w14:paraId="4F185CBD" w14:textId="1428D5CA" w:rsidR="00C33ECF" w:rsidRPr="003A32B6" w:rsidRDefault="000C7895" w:rsidP="00DB2727">
      <w:pPr>
        <w:pStyle w:val="Bodycopy"/>
      </w:pPr>
      <w:r>
        <w:t xml:space="preserve">2. </w:t>
      </w:r>
      <w:r w:rsidR="00C33ECF" w:rsidRPr="003A32B6">
        <w:t>I am a member of the</w:t>
      </w:r>
      <w:r w:rsidR="00C33ECF">
        <w:t>:</w:t>
      </w:r>
    </w:p>
    <w:tbl>
      <w:tblPr>
        <w:tblStyle w:val="TableGrid"/>
        <w:tblW w:w="10206" w:type="dxa"/>
        <w:tblInd w:w="-5" w:type="dxa"/>
        <w:tblLayout w:type="fixed"/>
        <w:tblLook w:val="04A0" w:firstRow="1" w:lastRow="0" w:firstColumn="1" w:lastColumn="0" w:noHBand="0" w:noVBand="1"/>
      </w:tblPr>
      <w:tblGrid>
        <w:gridCol w:w="3402"/>
        <w:gridCol w:w="3402"/>
        <w:gridCol w:w="3402"/>
      </w:tblGrid>
      <w:tr w:rsidR="004314A5" w:rsidRPr="00DB2727" w14:paraId="5E1DEC7B" w14:textId="77777777" w:rsidTr="004314A5">
        <w:tc>
          <w:tcPr>
            <w:tcW w:w="3402" w:type="dxa"/>
            <w:vAlign w:val="center"/>
          </w:tcPr>
          <w:p w14:paraId="74AA8D08" w14:textId="00126ABA" w:rsidR="004314A5" w:rsidRPr="00DB2727" w:rsidRDefault="004314A5" w:rsidP="00E17635">
            <w:pPr>
              <w:pStyle w:val="Bodycopy"/>
              <w:tabs>
                <w:tab w:val="right" w:pos="3148"/>
              </w:tabs>
            </w:pPr>
            <w:r w:rsidRPr="00DB2727">
              <w:t>Teaching team</w:t>
            </w:r>
            <w:r w:rsidRPr="00120797">
              <w:tab/>
            </w:r>
            <w:r>
              <w:sym w:font="Wingdings" w:char="F06F"/>
            </w:r>
          </w:p>
        </w:tc>
        <w:tc>
          <w:tcPr>
            <w:tcW w:w="3402" w:type="dxa"/>
            <w:vAlign w:val="center"/>
          </w:tcPr>
          <w:p w14:paraId="41C7802D" w14:textId="09A78781" w:rsidR="004314A5" w:rsidRPr="00DB2727" w:rsidRDefault="004314A5" w:rsidP="00E17635">
            <w:pPr>
              <w:pStyle w:val="Bodycopy"/>
              <w:tabs>
                <w:tab w:val="right" w:pos="3158"/>
              </w:tabs>
            </w:pPr>
            <w:r w:rsidRPr="00DB2727">
              <w:t>DSL/Pastoral team</w:t>
            </w:r>
            <w:r w:rsidRPr="00120797">
              <w:tab/>
            </w:r>
            <w:r>
              <w:sym w:font="Wingdings" w:char="F06F"/>
            </w:r>
          </w:p>
        </w:tc>
        <w:tc>
          <w:tcPr>
            <w:tcW w:w="3402" w:type="dxa"/>
            <w:vAlign w:val="center"/>
          </w:tcPr>
          <w:p w14:paraId="4B1C01A2" w14:textId="7B06264B" w:rsidR="004314A5" w:rsidRPr="00DB2727" w:rsidRDefault="004314A5" w:rsidP="00E17635">
            <w:pPr>
              <w:pStyle w:val="Bodycopy"/>
              <w:tabs>
                <w:tab w:val="right" w:pos="3153"/>
              </w:tabs>
            </w:pPr>
            <w:r w:rsidRPr="00DB2727">
              <w:t>Leadership team</w:t>
            </w:r>
            <w:r w:rsidRPr="00120797">
              <w:tab/>
            </w:r>
            <w:r>
              <w:sym w:font="Wingdings" w:char="F06F"/>
            </w:r>
          </w:p>
        </w:tc>
      </w:tr>
      <w:tr w:rsidR="004314A5" w:rsidRPr="00DB2727" w14:paraId="407B44BC" w14:textId="77777777" w:rsidTr="004314A5">
        <w:tc>
          <w:tcPr>
            <w:tcW w:w="3402" w:type="dxa"/>
            <w:vAlign w:val="center"/>
          </w:tcPr>
          <w:p w14:paraId="3D061994" w14:textId="35F8018F" w:rsidR="004314A5" w:rsidRPr="00DB2727" w:rsidRDefault="004314A5" w:rsidP="00E17635">
            <w:pPr>
              <w:pStyle w:val="Bodycopy"/>
              <w:tabs>
                <w:tab w:val="right" w:pos="3148"/>
              </w:tabs>
            </w:pPr>
            <w:r w:rsidRPr="00DB2727">
              <w:t>Staff support team</w:t>
            </w:r>
            <w:r w:rsidRPr="00120797">
              <w:tab/>
            </w:r>
            <w:r>
              <w:sym w:font="Wingdings" w:char="F06F"/>
            </w:r>
          </w:p>
        </w:tc>
        <w:tc>
          <w:tcPr>
            <w:tcW w:w="3402" w:type="dxa"/>
            <w:vAlign w:val="center"/>
          </w:tcPr>
          <w:p w14:paraId="3A29435D" w14:textId="06609D99" w:rsidR="004314A5" w:rsidRPr="00DB2727" w:rsidRDefault="004314A5" w:rsidP="00E17635">
            <w:pPr>
              <w:pStyle w:val="Bodycopy"/>
              <w:tabs>
                <w:tab w:val="right" w:pos="3158"/>
              </w:tabs>
            </w:pPr>
            <w:r w:rsidRPr="00DB2727">
              <w:t>Admin team</w:t>
            </w:r>
            <w:r w:rsidRPr="00120797">
              <w:tab/>
            </w:r>
            <w:r>
              <w:sym w:font="Wingdings" w:char="F06F"/>
            </w:r>
          </w:p>
        </w:tc>
        <w:tc>
          <w:tcPr>
            <w:tcW w:w="3402" w:type="dxa"/>
            <w:vAlign w:val="center"/>
          </w:tcPr>
          <w:p w14:paraId="085C50CA" w14:textId="438AB778" w:rsidR="004314A5" w:rsidRPr="00DB2727" w:rsidRDefault="004314A5" w:rsidP="00E17635">
            <w:pPr>
              <w:pStyle w:val="Bodycopy"/>
              <w:tabs>
                <w:tab w:val="right" w:pos="3153"/>
              </w:tabs>
            </w:pPr>
            <w:r w:rsidRPr="00DB2727">
              <w:t>Site staff team</w:t>
            </w:r>
            <w:r w:rsidRPr="00120797">
              <w:tab/>
            </w:r>
            <w:r>
              <w:sym w:font="Wingdings" w:char="F06F"/>
            </w:r>
          </w:p>
        </w:tc>
      </w:tr>
    </w:tbl>
    <w:p w14:paraId="55438BB2" w14:textId="35CC834C" w:rsidR="00C33ECF" w:rsidRPr="000C7895" w:rsidRDefault="00C33ECF" w:rsidP="00120797">
      <w:pPr>
        <w:pStyle w:val="Bodycopy"/>
        <w:rPr>
          <w:sz w:val="12"/>
          <w:szCs w:val="12"/>
        </w:rPr>
      </w:pPr>
    </w:p>
    <w:tbl>
      <w:tblPr>
        <w:tblStyle w:val="TableGrid"/>
        <w:tblW w:w="10216" w:type="dxa"/>
        <w:jc w:val="center"/>
        <w:tblCellMar>
          <w:left w:w="85" w:type="dxa"/>
          <w:right w:w="85" w:type="dxa"/>
        </w:tblCellMar>
        <w:tblLook w:val="04A0" w:firstRow="1" w:lastRow="0" w:firstColumn="1" w:lastColumn="0" w:noHBand="0" w:noVBand="1"/>
      </w:tblPr>
      <w:tblGrid>
        <w:gridCol w:w="10216"/>
      </w:tblGrid>
      <w:tr w:rsidR="00616A48" w14:paraId="268D7C6E" w14:textId="77777777" w:rsidTr="000C7895">
        <w:trPr>
          <w:jc w:val="center"/>
        </w:trPr>
        <w:tc>
          <w:tcPr>
            <w:tcW w:w="10216" w:type="dxa"/>
            <w:shd w:val="clear" w:color="auto" w:fill="5D2F46"/>
          </w:tcPr>
          <w:p w14:paraId="744F7020" w14:textId="21E152E3" w:rsidR="00616A48" w:rsidRPr="000C7895" w:rsidRDefault="00616A48" w:rsidP="00616A48">
            <w:pPr>
              <w:pStyle w:val="Bodycopy"/>
              <w:rPr>
                <w:b/>
                <w:bCs/>
                <w:color w:val="FFFFFF" w:themeColor="background1"/>
              </w:rPr>
            </w:pPr>
            <w:r w:rsidRPr="000C7895">
              <w:rPr>
                <w:b/>
                <w:bCs/>
                <w:color w:val="FFFFFF" w:themeColor="background1"/>
              </w:rPr>
              <w:t>Your views on your education setting’s approach to pupil wellbeing and safeguarding</w:t>
            </w:r>
          </w:p>
        </w:tc>
      </w:tr>
    </w:tbl>
    <w:p w14:paraId="064241CD" w14:textId="77777777" w:rsidR="000C7895" w:rsidRPr="003A32B6" w:rsidRDefault="000C7895" w:rsidP="00354B8A">
      <w:pPr>
        <w:pStyle w:val="Bodycopy"/>
      </w:pPr>
      <w:r w:rsidRPr="00354B8A">
        <w:t>Please tell us if you agree or disagree with the following statements.</w:t>
      </w:r>
    </w:p>
    <w:tbl>
      <w:tblPr>
        <w:tblStyle w:val="TableGrid"/>
        <w:tblW w:w="10216" w:type="dxa"/>
        <w:jc w:val="center"/>
        <w:tblCellMar>
          <w:left w:w="85" w:type="dxa"/>
          <w:right w:w="85" w:type="dxa"/>
        </w:tblCellMar>
        <w:tblLook w:val="04A0" w:firstRow="1" w:lastRow="0" w:firstColumn="1" w:lastColumn="0" w:noHBand="0" w:noVBand="1"/>
      </w:tblPr>
      <w:tblGrid>
        <w:gridCol w:w="5669"/>
        <w:gridCol w:w="1134"/>
        <w:gridCol w:w="1134"/>
        <w:gridCol w:w="1134"/>
        <w:gridCol w:w="1134"/>
        <w:gridCol w:w="11"/>
      </w:tblGrid>
      <w:tr w:rsidR="00C253EF" w14:paraId="5B1A9CB4" w14:textId="77777777" w:rsidTr="002A7F0C">
        <w:trPr>
          <w:gridAfter w:val="1"/>
          <w:wAfter w:w="11" w:type="dxa"/>
          <w:jc w:val="center"/>
        </w:trPr>
        <w:tc>
          <w:tcPr>
            <w:tcW w:w="5669" w:type="dxa"/>
            <w:shd w:val="clear" w:color="auto" w:fill="B3FFD4"/>
          </w:tcPr>
          <w:p w14:paraId="1B530A9A" w14:textId="384D3076" w:rsidR="00C33ECF" w:rsidRPr="00054621" w:rsidRDefault="000C7895" w:rsidP="00054621">
            <w:pPr>
              <w:pStyle w:val="Bodycopy"/>
              <w:rPr>
                <w:b/>
                <w:bCs/>
              </w:rPr>
            </w:pPr>
            <w:r>
              <w:rPr>
                <w:b/>
                <w:bCs/>
              </w:rPr>
              <w:t xml:space="preserve">3. </w:t>
            </w:r>
            <w:r w:rsidR="00C33ECF" w:rsidRPr="00054621">
              <w:rPr>
                <w:b/>
                <w:bCs/>
              </w:rPr>
              <w:t>Education setting’s culture and ethos</w:t>
            </w:r>
          </w:p>
        </w:tc>
        <w:tc>
          <w:tcPr>
            <w:tcW w:w="1134" w:type="dxa"/>
            <w:shd w:val="clear" w:color="auto" w:fill="B3FFD4"/>
            <w:vAlign w:val="center"/>
          </w:tcPr>
          <w:p w14:paraId="5BCA6EBD" w14:textId="77777777" w:rsidR="00C33ECF" w:rsidRPr="00914E58" w:rsidRDefault="00C33ECF" w:rsidP="002A7F0C">
            <w:pPr>
              <w:pStyle w:val="Bodycopy"/>
              <w:jc w:val="center"/>
              <w:rPr>
                <w:b/>
                <w:bCs/>
              </w:rPr>
            </w:pPr>
            <w:r w:rsidRPr="00914E58">
              <w:rPr>
                <w:b/>
                <w:bCs/>
              </w:rPr>
              <w:t>Agree</w:t>
            </w:r>
          </w:p>
        </w:tc>
        <w:tc>
          <w:tcPr>
            <w:tcW w:w="1134" w:type="dxa"/>
            <w:shd w:val="clear" w:color="auto" w:fill="B3FFD4"/>
            <w:vAlign w:val="center"/>
          </w:tcPr>
          <w:p w14:paraId="00073CBA" w14:textId="77777777" w:rsidR="00C33ECF" w:rsidRPr="00914E58" w:rsidRDefault="00C33ECF" w:rsidP="002A7F0C">
            <w:pPr>
              <w:pStyle w:val="Bodycopy"/>
              <w:jc w:val="center"/>
              <w:rPr>
                <w:b/>
                <w:bCs/>
              </w:rPr>
            </w:pPr>
            <w:r w:rsidRPr="00914E58">
              <w:rPr>
                <w:b/>
                <w:bCs/>
              </w:rPr>
              <w:t>Not sure</w:t>
            </w:r>
          </w:p>
        </w:tc>
        <w:tc>
          <w:tcPr>
            <w:tcW w:w="1134" w:type="dxa"/>
            <w:shd w:val="clear" w:color="auto" w:fill="B3FFD4"/>
            <w:vAlign w:val="center"/>
          </w:tcPr>
          <w:p w14:paraId="30B16CE9" w14:textId="77777777" w:rsidR="00C33ECF" w:rsidRPr="00914E58" w:rsidRDefault="00C33ECF" w:rsidP="002A7F0C">
            <w:pPr>
              <w:pStyle w:val="Bodycopy"/>
              <w:jc w:val="center"/>
              <w:rPr>
                <w:b/>
                <w:bCs/>
              </w:rPr>
            </w:pPr>
            <w:r w:rsidRPr="00914E58">
              <w:rPr>
                <w:b/>
                <w:bCs/>
              </w:rPr>
              <w:t>Disagree</w:t>
            </w:r>
          </w:p>
        </w:tc>
        <w:tc>
          <w:tcPr>
            <w:tcW w:w="1134" w:type="dxa"/>
            <w:shd w:val="clear" w:color="auto" w:fill="B3FFD4"/>
            <w:vAlign w:val="center"/>
          </w:tcPr>
          <w:p w14:paraId="21ABE91C" w14:textId="77777777" w:rsidR="00C33ECF" w:rsidRPr="00914E58" w:rsidRDefault="00C33ECF" w:rsidP="002A7F0C">
            <w:pPr>
              <w:pStyle w:val="Bodycopy"/>
              <w:jc w:val="center"/>
              <w:rPr>
                <w:b/>
                <w:bCs/>
              </w:rPr>
            </w:pPr>
            <w:r w:rsidRPr="00914E58">
              <w:rPr>
                <w:b/>
                <w:bCs/>
              </w:rPr>
              <w:t>N/A</w:t>
            </w:r>
          </w:p>
        </w:tc>
      </w:tr>
      <w:tr w:rsidR="00C253EF" w14:paraId="3F1EC192" w14:textId="77777777" w:rsidTr="002A7F0C">
        <w:trPr>
          <w:gridAfter w:val="1"/>
          <w:wAfter w:w="11" w:type="dxa"/>
          <w:jc w:val="center"/>
        </w:trPr>
        <w:tc>
          <w:tcPr>
            <w:tcW w:w="5669" w:type="dxa"/>
          </w:tcPr>
          <w:p w14:paraId="26FA94D0" w14:textId="36F2C163" w:rsidR="00C33ECF" w:rsidRPr="00A95A37" w:rsidRDefault="00C33ECF" w:rsidP="005562D5">
            <w:pPr>
              <w:pStyle w:val="Bodycopy"/>
              <w:numPr>
                <w:ilvl w:val="0"/>
                <w:numId w:val="20"/>
              </w:numPr>
              <w:ind w:left="357" w:hanging="357"/>
            </w:pPr>
            <w:r w:rsidRPr="00A95A37">
              <w:t xml:space="preserve">I </w:t>
            </w:r>
            <w:r>
              <w:t xml:space="preserve">know what </w:t>
            </w:r>
            <w:r w:rsidR="005547D0">
              <w:t>the</w:t>
            </w:r>
            <w:r>
              <w:t xml:space="preserve"> education</w:t>
            </w:r>
            <w:r w:rsidRPr="00A95A37">
              <w:t xml:space="preserve"> </w:t>
            </w:r>
            <w:r>
              <w:t>setting’s</w:t>
            </w:r>
            <w:r w:rsidRPr="00A95A37">
              <w:t xml:space="preserve"> vision and ethos </w:t>
            </w:r>
            <w:r>
              <w:t xml:space="preserve">is around </w:t>
            </w:r>
            <w:r w:rsidRPr="00A95A37">
              <w:t>about promoting healthy relationships</w:t>
            </w:r>
          </w:p>
        </w:tc>
        <w:tc>
          <w:tcPr>
            <w:tcW w:w="1134" w:type="dxa"/>
            <w:vAlign w:val="center"/>
          </w:tcPr>
          <w:p w14:paraId="762BA6DB" w14:textId="77777777" w:rsidR="00C33ECF" w:rsidRDefault="00C33ECF" w:rsidP="002A7F0C">
            <w:pPr>
              <w:pStyle w:val="Bodycopy"/>
              <w:jc w:val="center"/>
            </w:pPr>
          </w:p>
        </w:tc>
        <w:tc>
          <w:tcPr>
            <w:tcW w:w="1134" w:type="dxa"/>
            <w:vAlign w:val="center"/>
          </w:tcPr>
          <w:p w14:paraId="03AD21B7" w14:textId="77777777" w:rsidR="00C33ECF" w:rsidRDefault="00C33ECF" w:rsidP="002A7F0C">
            <w:pPr>
              <w:pStyle w:val="Bodycopy"/>
              <w:jc w:val="center"/>
            </w:pPr>
          </w:p>
        </w:tc>
        <w:tc>
          <w:tcPr>
            <w:tcW w:w="1134" w:type="dxa"/>
            <w:vAlign w:val="center"/>
          </w:tcPr>
          <w:p w14:paraId="23F30A3A" w14:textId="77777777" w:rsidR="00C33ECF" w:rsidRDefault="00C33ECF" w:rsidP="002A7F0C">
            <w:pPr>
              <w:pStyle w:val="Bodycopy"/>
              <w:jc w:val="center"/>
            </w:pPr>
          </w:p>
        </w:tc>
        <w:tc>
          <w:tcPr>
            <w:tcW w:w="1134" w:type="dxa"/>
            <w:vAlign w:val="center"/>
          </w:tcPr>
          <w:p w14:paraId="3DDC1502" w14:textId="77777777" w:rsidR="00C33ECF" w:rsidRDefault="00C33ECF" w:rsidP="002A7F0C">
            <w:pPr>
              <w:pStyle w:val="Bodycopy"/>
              <w:jc w:val="center"/>
            </w:pPr>
          </w:p>
        </w:tc>
      </w:tr>
      <w:tr w:rsidR="00C253EF" w14:paraId="1BD3490D" w14:textId="77777777" w:rsidTr="002A7F0C">
        <w:trPr>
          <w:gridAfter w:val="1"/>
          <w:wAfter w:w="11" w:type="dxa"/>
          <w:jc w:val="center"/>
        </w:trPr>
        <w:tc>
          <w:tcPr>
            <w:tcW w:w="5669" w:type="dxa"/>
          </w:tcPr>
          <w:p w14:paraId="19F4E1B2" w14:textId="77777777" w:rsidR="00C33ECF" w:rsidRPr="00144951" w:rsidRDefault="00C33ECF" w:rsidP="00144951">
            <w:pPr>
              <w:pStyle w:val="Bodycopy"/>
              <w:numPr>
                <w:ilvl w:val="0"/>
                <w:numId w:val="20"/>
              </w:numPr>
              <w:ind w:left="357" w:hanging="357"/>
            </w:pPr>
            <w:r w:rsidRPr="00144951">
              <w:t>I feel there is a strong emphasis on child/pupil and staff team wellbeing</w:t>
            </w:r>
          </w:p>
        </w:tc>
        <w:tc>
          <w:tcPr>
            <w:tcW w:w="1134" w:type="dxa"/>
            <w:vAlign w:val="center"/>
          </w:tcPr>
          <w:p w14:paraId="62833377" w14:textId="77777777" w:rsidR="00C33ECF" w:rsidRDefault="00C33ECF" w:rsidP="002A7F0C">
            <w:pPr>
              <w:pStyle w:val="Bodycopy"/>
              <w:jc w:val="center"/>
            </w:pPr>
          </w:p>
        </w:tc>
        <w:tc>
          <w:tcPr>
            <w:tcW w:w="1134" w:type="dxa"/>
            <w:vAlign w:val="center"/>
          </w:tcPr>
          <w:p w14:paraId="5E5A5936" w14:textId="77777777" w:rsidR="00C33ECF" w:rsidRDefault="00C33ECF" w:rsidP="002A7F0C">
            <w:pPr>
              <w:pStyle w:val="Bodycopy"/>
              <w:jc w:val="center"/>
            </w:pPr>
          </w:p>
        </w:tc>
        <w:tc>
          <w:tcPr>
            <w:tcW w:w="1134" w:type="dxa"/>
            <w:vAlign w:val="center"/>
          </w:tcPr>
          <w:p w14:paraId="4B1D458F" w14:textId="77777777" w:rsidR="00C33ECF" w:rsidRDefault="00C33ECF" w:rsidP="002A7F0C">
            <w:pPr>
              <w:pStyle w:val="Bodycopy"/>
              <w:jc w:val="center"/>
            </w:pPr>
          </w:p>
        </w:tc>
        <w:tc>
          <w:tcPr>
            <w:tcW w:w="1134" w:type="dxa"/>
            <w:vAlign w:val="center"/>
          </w:tcPr>
          <w:p w14:paraId="3D0249BA" w14:textId="77777777" w:rsidR="00C33ECF" w:rsidRDefault="00C33ECF" w:rsidP="002A7F0C">
            <w:pPr>
              <w:pStyle w:val="Bodycopy"/>
              <w:jc w:val="center"/>
            </w:pPr>
          </w:p>
        </w:tc>
      </w:tr>
      <w:tr w:rsidR="00C253EF" w14:paraId="40C5DA37" w14:textId="77777777" w:rsidTr="002A7F0C">
        <w:trPr>
          <w:gridAfter w:val="1"/>
          <w:wAfter w:w="11" w:type="dxa"/>
          <w:jc w:val="center"/>
        </w:trPr>
        <w:tc>
          <w:tcPr>
            <w:tcW w:w="5669" w:type="dxa"/>
          </w:tcPr>
          <w:p w14:paraId="13A64175" w14:textId="71371450" w:rsidR="00C33ECF" w:rsidRPr="00A95A37" w:rsidRDefault="00C33ECF" w:rsidP="005562D5">
            <w:pPr>
              <w:pStyle w:val="Bodycopy"/>
              <w:numPr>
                <w:ilvl w:val="0"/>
                <w:numId w:val="20"/>
              </w:numPr>
              <w:ind w:left="357" w:hanging="357"/>
            </w:pPr>
            <w:r w:rsidRPr="00A95A37">
              <w:t xml:space="preserve">My views are regularly sought about how the </w:t>
            </w:r>
            <w:r>
              <w:t>setting</w:t>
            </w:r>
            <w:r w:rsidR="005547D0">
              <w:t>s</w:t>
            </w:r>
            <w:r w:rsidRPr="00A95A37">
              <w:t xml:space="preserve"> </w:t>
            </w:r>
            <w:r w:rsidR="005547D0" w:rsidRPr="00A95A37">
              <w:t xml:space="preserve">culture and ethos </w:t>
            </w:r>
            <w:r w:rsidR="005547D0">
              <w:t xml:space="preserve">are </w:t>
            </w:r>
            <w:r w:rsidRPr="00A95A37">
              <w:t>developed</w:t>
            </w:r>
          </w:p>
        </w:tc>
        <w:tc>
          <w:tcPr>
            <w:tcW w:w="1134" w:type="dxa"/>
            <w:vAlign w:val="center"/>
          </w:tcPr>
          <w:p w14:paraId="6C29CEC9" w14:textId="77777777" w:rsidR="00C33ECF" w:rsidRDefault="00C33ECF" w:rsidP="002A7F0C">
            <w:pPr>
              <w:pStyle w:val="Bodycopy"/>
              <w:jc w:val="center"/>
            </w:pPr>
          </w:p>
        </w:tc>
        <w:tc>
          <w:tcPr>
            <w:tcW w:w="1134" w:type="dxa"/>
            <w:vAlign w:val="center"/>
          </w:tcPr>
          <w:p w14:paraId="1AEEF872" w14:textId="77777777" w:rsidR="00C33ECF" w:rsidRDefault="00C33ECF" w:rsidP="002A7F0C">
            <w:pPr>
              <w:pStyle w:val="Bodycopy"/>
              <w:jc w:val="center"/>
            </w:pPr>
          </w:p>
        </w:tc>
        <w:tc>
          <w:tcPr>
            <w:tcW w:w="1134" w:type="dxa"/>
            <w:vAlign w:val="center"/>
          </w:tcPr>
          <w:p w14:paraId="5CBDF7F7" w14:textId="77777777" w:rsidR="00C33ECF" w:rsidRDefault="00C33ECF" w:rsidP="002A7F0C">
            <w:pPr>
              <w:pStyle w:val="Bodycopy"/>
              <w:jc w:val="center"/>
            </w:pPr>
          </w:p>
        </w:tc>
        <w:tc>
          <w:tcPr>
            <w:tcW w:w="1134" w:type="dxa"/>
            <w:vAlign w:val="center"/>
          </w:tcPr>
          <w:p w14:paraId="7EDEB4AA" w14:textId="77777777" w:rsidR="00C33ECF" w:rsidRDefault="00C33ECF" w:rsidP="002A7F0C">
            <w:pPr>
              <w:pStyle w:val="Bodycopy"/>
              <w:jc w:val="center"/>
            </w:pPr>
          </w:p>
        </w:tc>
      </w:tr>
      <w:tr w:rsidR="00C253EF" w14:paraId="79DE3E9A" w14:textId="77777777" w:rsidTr="002A7F0C">
        <w:trPr>
          <w:gridAfter w:val="1"/>
          <w:wAfter w:w="11" w:type="dxa"/>
          <w:jc w:val="center"/>
        </w:trPr>
        <w:tc>
          <w:tcPr>
            <w:tcW w:w="5669" w:type="dxa"/>
          </w:tcPr>
          <w:p w14:paraId="01513E96" w14:textId="26FF03CD" w:rsidR="00C33ECF" w:rsidRPr="00A95A37" w:rsidRDefault="00C33ECF" w:rsidP="005562D5">
            <w:pPr>
              <w:pStyle w:val="Bodycopy"/>
              <w:numPr>
                <w:ilvl w:val="0"/>
                <w:numId w:val="20"/>
              </w:numPr>
              <w:ind w:left="357" w:hanging="357"/>
            </w:pPr>
            <w:r w:rsidRPr="00A95A37">
              <w:t xml:space="preserve">I am confident in </w:t>
            </w:r>
            <w:r>
              <w:t>th</w:t>
            </w:r>
            <w:r w:rsidR="005547D0">
              <w:t xml:space="preserve">e </w:t>
            </w:r>
            <w:r w:rsidRPr="00A95A37">
              <w:t>s</w:t>
            </w:r>
            <w:r>
              <w:t>etting’s</w:t>
            </w:r>
            <w:r w:rsidRPr="00A95A37">
              <w:t xml:space="preserve"> system when reporting concerns about pupil wellbeing</w:t>
            </w:r>
          </w:p>
        </w:tc>
        <w:tc>
          <w:tcPr>
            <w:tcW w:w="1134" w:type="dxa"/>
            <w:vAlign w:val="center"/>
          </w:tcPr>
          <w:p w14:paraId="24DAA25D" w14:textId="77777777" w:rsidR="00C33ECF" w:rsidRDefault="00C33ECF" w:rsidP="002A7F0C">
            <w:pPr>
              <w:pStyle w:val="Bodycopy"/>
              <w:jc w:val="center"/>
            </w:pPr>
          </w:p>
        </w:tc>
        <w:tc>
          <w:tcPr>
            <w:tcW w:w="1134" w:type="dxa"/>
            <w:vAlign w:val="center"/>
          </w:tcPr>
          <w:p w14:paraId="72938128" w14:textId="77777777" w:rsidR="00C33ECF" w:rsidRDefault="00C33ECF" w:rsidP="002A7F0C">
            <w:pPr>
              <w:pStyle w:val="Bodycopy"/>
              <w:jc w:val="center"/>
            </w:pPr>
          </w:p>
        </w:tc>
        <w:tc>
          <w:tcPr>
            <w:tcW w:w="1134" w:type="dxa"/>
            <w:vAlign w:val="center"/>
          </w:tcPr>
          <w:p w14:paraId="1FCEC9CA" w14:textId="77777777" w:rsidR="00C33ECF" w:rsidRDefault="00C33ECF" w:rsidP="002A7F0C">
            <w:pPr>
              <w:pStyle w:val="Bodycopy"/>
              <w:jc w:val="center"/>
            </w:pPr>
          </w:p>
        </w:tc>
        <w:tc>
          <w:tcPr>
            <w:tcW w:w="1134" w:type="dxa"/>
            <w:vAlign w:val="center"/>
          </w:tcPr>
          <w:p w14:paraId="5B201BFA" w14:textId="77777777" w:rsidR="00C33ECF" w:rsidRDefault="00C33ECF" w:rsidP="002A7F0C">
            <w:pPr>
              <w:pStyle w:val="Bodycopy"/>
              <w:jc w:val="center"/>
            </w:pPr>
          </w:p>
        </w:tc>
      </w:tr>
      <w:tr w:rsidR="00C33ECF" w14:paraId="0D63A107" w14:textId="77777777" w:rsidTr="002A7F0C">
        <w:trPr>
          <w:trHeight w:val="1984"/>
          <w:jc w:val="center"/>
        </w:trPr>
        <w:tc>
          <w:tcPr>
            <w:tcW w:w="10216" w:type="dxa"/>
            <w:gridSpan w:val="6"/>
          </w:tcPr>
          <w:p w14:paraId="0D191AC5" w14:textId="77777777" w:rsidR="00C33ECF" w:rsidRDefault="00C33ECF" w:rsidP="00054621">
            <w:pPr>
              <w:pStyle w:val="Bodycopy"/>
            </w:pPr>
            <w:r>
              <w:t>Any additional comments or suggestions for improvement</w:t>
            </w:r>
          </w:p>
          <w:p w14:paraId="3ECB03F5" w14:textId="6A0FC10B" w:rsidR="007B50FE" w:rsidRDefault="007B50FE" w:rsidP="00054621">
            <w:pPr>
              <w:pStyle w:val="Bodycopy"/>
            </w:pPr>
          </w:p>
        </w:tc>
      </w:tr>
    </w:tbl>
    <w:p w14:paraId="7FDACAF2" w14:textId="77777777" w:rsidR="005C48A5" w:rsidRPr="000C7895" w:rsidRDefault="005C48A5" w:rsidP="000C7895">
      <w:pPr>
        <w:pStyle w:val="Bodycopy"/>
        <w:rPr>
          <w:sz w:val="12"/>
        </w:rPr>
      </w:pPr>
    </w:p>
    <w:tbl>
      <w:tblPr>
        <w:tblStyle w:val="TableGrid"/>
        <w:tblW w:w="10216" w:type="dxa"/>
        <w:jc w:val="center"/>
        <w:tblCellMar>
          <w:left w:w="85" w:type="dxa"/>
          <w:right w:w="85" w:type="dxa"/>
        </w:tblCellMar>
        <w:tblLook w:val="04A0" w:firstRow="1" w:lastRow="0" w:firstColumn="1" w:lastColumn="0" w:noHBand="0" w:noVBand="1"/>
      </w:tblPr>
      <w:tblGrid>
        <w:gridCol w:w="5669"/>
        <w:gridCol w:w="1134"/>
        <w:gridCol w:w="1134"/>
        <w:gridCol w:w="1134"/>
        <w:gridCol w:w="1134"/>
        <w:gridCol w:w="11"/>
      </w:tblGrid>
      <w:tr w:rsidR="00835CDB" w14:paraId="05C59E5D" w14:textId="77777777" w:rsidTr="002A7F0C">
        <w:trPr>
          <w:gridAfter w:val="1"/>
          <w:wAfter w:w="11" w:type="dxa"/>
          <w:jc w:val="center"/>
        </w:trPr>
        <w:tc>
          <w:tcPr>
            <w:tcW w:w="5669" w:type="dxa"/>
            <w:shd w:val="clear" w:color="auto" w:fill="B3FFD4"/>
          </w:tcPr>
          <w:p w14:paraId="422546E9" w14:textId="54CA1825" w:rsidR="00C33ECF" w:rsidRPr="005547D0" w:rsidRDefault="000C7895" w:rsidP="005562D5">
            <w:pPr>
              <w:pStyle w:val="Bodycopy"/>
              <w:rPr>
                <w:b/>
                <w:bCs/>
              </w:rPr>
            </w:pPr>
            <w:r>
              <w:rPr>
                <w:b/>
                <w:bCs/>
              </w:rPr>
              <w:lastRenderedPageBreak/>
              <w:t xml:space="preserve">4. </w:t>
            </w:r>
            <w:r w:rsidR="00C33ECF" w:rsidRPr="005547D0">
              <w:rPr>
                <w:b/>
                <w:bCs/>
              </w:rPr>
              <w:t>Your understanding of sexual abuse</w:t>
            </w:r>
          </w:p>
        </w:tc>
        <w:tc>
          <w:tcPr>
            <w:tcW w:w="1134" w:type="dxa"/>
            <w:shd w:val="clear" w:color="auto" w:fill="B3FFD4"/>
            <w:vAlign w:val="center"/>
          </w:tcPr>
          <w:p w14:paraId="2B1E296B" w14:textId="77777777" w:rsidR="00C33ECF" w:rsidRPr="003A32B6" w:rsidRDefault="00C33ECF" w:rsidP="002A7F0C">
            <w:pPr>
              <w:pStyle w:val="Bodycopy"/>
              <w:jc w:val="center"/>
              <w:rPr>
                <w:b/>
                <w:bCs/>
              </w:rPr>
            </w:pPr>
            <w:r w:rsidRPr="003A32B6">
              <w:rPr>
                <w:b/>
                <w:bCs/>
              </w:rPr>
              <w:t>Agree</w:t>
            </w:r>
          </w:p>
        </w:tc>
        <w:tc>
          <w:tcPr>
            <w:tcW w:w="1134" w:type="dxa"/>
            <w:shd w:val="clear" w:color="auto" w:fill="B3FFD4"/>
            <w:vAlign w:val="center"/>
          </w:tcPr>
          <w:p w14:paraId="3F27C05E" w14:textId="77777777" w:rsidR="00C33ECF" w:rsidRPr="003A32B6" w:rsidRDefault="00C33ECF" w:rsidP="002A7F0C">
            <w:pPr>
              <w:pStyle w:val="Bodycopy"/>
              <w:jc w:val="center"/>
              <w:rPr>
                <w:b/>
                <w:bCs/>
              </w:rPr>
            </w:pPr>
            <w:r w:rsidRPr="003A32B6">
              <w:rPr>
                <w:b/>
                <w:bCs/>
              </w:rPr>
              <w:t>Not sure</w:t>
            </w:r>
          </w:p>
        </w:tc>
        <w:tc>
          <w:tcPr>
            <w:tcW w:w="1134" w:type="dxa"/>
            <w:shd w:val="clear" w:color="auto" w:fill="B3FFD4"/>
            <w:vAlign w:val="center"/>
          </w:tcPr>
          <w:p w14:paraId="730BAF76" w14:textId="77777777" w:rsidR="00C33ECF" w:rsidRPr="003A32B6" w:rsidRDefault="00C33ECF" w:rsidP="002A7F0C">
            <w:pPr>
              <w:pStyle w:val="Bodycopy"/>
              <w:jc w:val="center"/>
              <w:rPr>
                <w:b/>
                <w:bCs/>
              </w:rPr>
            </w:pPr>
            <w:r w:rsidRPr="003A32B6">
              <w:rPr>
                <w:b/>
                <w:bCs/>
              </w:rPr>
              <w:t>Disagree</w:t>
            </w:r>
          </w:p>
        </w:tc>
        <w:tc>
          <w:tcPr>
            <w:tcW w:w="1134" w:type="dxa"/>
            <w:shd w:val="clear" w:color="auto" w:fill="B3FFD4"/>
            <w:vAlign w:val="center"/>
          </w:tcPr>
          <w:p w14:paraId="22572F7D" w14:textId="77777777" w:rsidR="00C33ECF" w:rsidRPr="003A32B6" w:rsidRDefault="00C33ECF" w:rsidP="002A7F0C">
            <w:pPr>
              <w:pStyle w:val="Bodycopy"/>
              <w:jc w:val="center"/>
              <w:rPr>
                <w:b/>
                <w:bCs/>
              </w:rPr>
            </w:pPr>
            <w:r w:rsidRPr="003A32B6">
              <w:rPr>
                <w:b/>
                <w:bCs/>
              </w:rPr>
              <w:t>N/A</w:t>
            </w:r>
          </w:p>
        </w:tc>
      </w:tr>
      <w:tr w:rsidR="00835CDB" w14:paraId="4761621B" w14:textId="77777777" w:rsidTr="002A7F0C">
        <w:trPr>
          <w:gridAfter w:val="1"/>
          <w:wAfter w:w="11" w:type="dxa"/>
          <w:jc w:val="center"/>
        </w:trPr>
        <w:tc>
          <w:tcPr>
            <w:tcW w:w="5669" w:type="dxa"/>
          </w:tcPr>
          <w:p w14:paraId="095901FF" w14:textId="511ACC04" w:rsidR="00C33ECF" w:rsidRPr="00A95A37" w:rsidRDefault="00C33ECF" w:rsidP="005562D5">
            <w:pPr>
              <w:pStyle w:val="Bodycopy"/>
              <w:numPr>
                <w:ilvl w:val="0"/>
                <w:numId w:val="21"/>
              </w:numPr>
              <w:ind w:left="357" w:hanging="357"/>
            </w:pPr>
            <w:r>
              <w:t>I understand that any child may be sexually abused</w:t>
            </w:r>
            <w:r w:rsidR="00813CA5">
              <w:br/>
            </w:r>
          </w:p>
        </w:tc>
        <w:tc>
          <w:tcPr>
            <w:tcW w:w="1134" w:type="dxa"/>
            <w:vAlign w:val="center"/>
          </w:tcPr>
          <w:p w14:paraId="36AE4D8F" w14:textId="77777777" w:rsidR="00C33ECF" w:rsidRDefault="00C33ECF" w:rsidP="002A7F0C">
            <w:pPr>
              <w:pStyle w:val="Bodycopy"/>
              <w:jc w:val="center"/>
            </w:pPr>
          </w:p>
        </w:tc>
        <w:tc>
          <w:tcPr>
            <w:tcW w:w="1134" w:type="dxa"/>
            <w:vAlign w:val="center"/>
          </w:tcPr>
          <w:p w14:paraId="57E22A15" w14:textId="77777777" w:rsidR="00C33ECF" w:rsidRDefault="00C33ECF" w:rsidP="002A7F0C">
            <w:pPr>
              <w:pStyle w:val="Bodycopy"/>
              <w:jc w:val="center"/>
            </w:pPr>
          </w:p>
        </w:tc>
        <w:tc>
          <w:tcPr>
            <w:tcW w:w="1134" w:type="dxa"/>
            <w:vAlign w:val="center"/>
          </w:tcPr>
          <w:p w14:paraId="1A755E3E" w14:textId="77777777" w:rsidR="00C33ECF" w:rsidRDefault="00C33ECF" w:rsidP="002A7F0C">
            <w:pPr>
              <w:pStyle w:val="Bodycopy"/>
              <w:jc w:val="center"/>
            </w:pPr>
          </w:p>
        </w:tc>
        <w:tc>
          <w:tcPr>
            <w:tcW w:w="1134" w:type="dxa"/>
            <w:vAlign w:val="center"/>
          </w:tcPr>
          <w:p w14:paraId="23AD389B" w14:textId="77777777" w:rsidR="00C33ECF" w:rsidRDefault="00C33ECF" w:rsidP="002A7F0C">
            <w:pPr>
              <w:pStyle w:val="Bodycopy"/>
              <w:jc w:val="center"/>
            </w:pPr>
          </w:p>
        </w:tc>
      </w:tr>
      <w:tr w:rsidR="00835CDB" w14:paraId="5A633376" w14:textId="77777777" w:rsidTr="002A7F0C">
        <w:trPr>
          <w:gridAfter w:val="1"/>
          <w:wAfter w:w="11" w:type="dxa"/>
          <w:jc w:val="center"/>
        </w:trPr>
        <w:tc>
          <w:tcPr>
            <w:tcW w:w="5669" w:type="dxa"/>
          </w:tcPr>
          <w:p w14:paraId="7DFD90CE" w14:textId="2041A977" w:rsidR="00C33ECF" w:rsidRPr="00A95A37" w:rsidRDefault="00C33ECF" w:rsidP="005562D5">
            <w:pPr>
              <w:pStyle w:val="Bodycopy"/>
              <w:numPr>
                <w:ilvl w:val="0"/>
                <w:numId w:val="21"/>
              </w:numPr>
              <w:ind w:left="357" w:hanging="357"/>
            </w:pPr>
            <w:r w:rsidRPr="00A95A37">
              <w:t xml:space="preserve">I understand </w:t>
            </w:r>
            <w:r>
              <w:t>what</w:t>
            </w:r>
            <w:r w:rsidRPr="00A95A37">
              <w:t xml:space="preserve"> factors place some children at </w:t>
            </w:r>
            <w:r>
              <w:t xml:space="preserve">increased </w:t>
            </w:r>
            <w:r w:rsidRPr="00A95A37">
              <w:t xml:space="preserve">risk of </w:t>
            </w:r>
            <w:r>
              <w:t xml:space="preserve">being </w:t>
            </w:r>
            <w:r w:rsidRPr="00A95A37">
              <w:t>sexual</w:t>
            </w:r>
            <w:r>
              <w:t>ly</w:t>
            </w:r>
            <w:r w:rsidRPr="00A95A37">
              <w:t xml:space="preserve"> abuse</w:t>
            </w:r>
            <w:r>
              <w:t>d</w:t>
            </w:r>
          </w:p>
        </w:tc>
        <w:tc>
          <w:tcPr>
            <w:tcW w:w="1134" w:type="dxa"/>
            <w:vAlign w:val="center"/>
          </w:tcPr>
          <w:p w14:paraId="03A9175D" w14:textId="77777777" w:rsidR="00C33ECF" w:rsidRDefault="00C33ECF" w:rsidP="002A7F0C">
            <w:pPr>
              <w:pStyle w:val="Bodycopy"/>
              <w:jc w:val="center"/>
            </w:pPr>
          </w:p>
        </w:tc>
        <w:tc>
          <w:tcPr>
            <w:tcW w:w="1134" w:type="dxa"/>
            <w:vAlign w:val="center"/>
          </w:tcPr>
          <w:p w14:paraId="08F20D40" w14:textId="77777777" w:rsidR="00C33ECF" w:rsidRDefault="00C33ECF" w:rsidP="002A7F0C">
            <w:pPr>
              <w:pStyle w:val="Bodycopy"/>
              <w:jc w:val="center"/>
            </w:pPr>
          </w:p>
        </w:tc>
        <w:tc>
          <w:tcPr>
            <w:tcW w:w="1134" w:type="dxa"/>
            <w:vAlign w:val="center"/>
          </w:tcPr>
          <w:p w14:paraId="48F30825" w14:textId="77777777" w:rsidR="00C33ECF" w:rsidRDefault="00C33ECF" w:rsidP="002A7F0C">
            <w:pPr>
              <w:pStyle w:val="Bodycopy"/>
              <w:jc w:val="center"/>
            </w:pPr>
          </w:p>
        </w:tc>
        <w:tc>
          <w:tcPr>
            <w:tcW w:w="1134" w:type="dxa"/>
            <w:vAlign w:val="center"/>
          </w:tcPr>
          <w:p w14:paraId="2E8C609D" w14:textId="77777777" w:rsidR="00C33ECF" w:rsidRDefault="00C33ECF" w:rsidP="002A7F0C">
            <w:pPr>
              <w:pStyle w:val="Bodycopy"/>
              <w:jc w:val="center"/>
            </w:pPr>
          </w:p>
        </w:tc>
      </w:tr>
      <w:tr w:rsidR="00835CDB" w14:paraId="49180279" w14:textId="77777777" w:rsidTr="002A7F0C">
        <w:trPr>
          <w:gridAfter w:val="1"/>
          <w:wAfter w:w="11" w:type="dxa"/>
          <w:jc w:val="center"/>
        </w:trPr>
        <w:tc>
          <w:tcPr>
            <w:tcW w:w="5669" w:type="dxa"/>
          </w:tcPr>
          <w:p w14:paraId="2ABA1A33" w14:textId="77777777" w:rsidR="00C33ECF" w:rsidRPr="00A95A37" w:rsidRDefault="00C33ECF" w:rsidP="005562D5">
            <w:pPr>
              <w:pStyle w:val="Bodycopy"/>
              <w:numPr>
                <w:ilvl w:val="0"/>
                <w:numId w:val="21"/>
              </w:numPr>
              <w:ind w:left="357" w:hanging="357"/>
            </w:pPr>
            <w:r>
              <w:t>I know how to recognise the signs that a pupil might be being sexually abused or at risk of sexual abuse</w:t>
            </w:r>
          </w:p>
        </w:tc>
        <w:tc>
          <w:tcPr>
            <w:tcW w:w="1134" w:type="dxa"/>
            <w:vAlign w:val="center"/>
          </w:tcPr>
          <w:p w14:paraId="408BD252" w14:textId="77777777" w:rsidR="00C33ECF" w:rsidRDefault="00C33ECF" w:rsidP="002A7F0C">
            <w:pPr>
              <w:pStyle w:val="Bodycopy"/>
              <w:jc w:val="center"/>
            </w:pPr>
          </w:p>
        </w:tc>
        <w:tc>
          <w:tcPr>
            <w:tcW w:w="1134" w:type="dxa"/>
            <w:vAlign w:val="center"/>
          </w:tcPr>
          <w:p w14:paraId="4F106BAE" w14:textId="77777777" w:rsidR="00C33ECF" w:rsidRDefault="00C33ECF" w:rsidP="002A7F0C">
            <w:pPr>
              <w:pStyle w:val="Bodycopy"/>
              <w:jc w:val="center"/>
            </w:pPr>
          </w:p>
        </w:tc>
        <w:tc>
          <w:tcPr>
            <w:tcW w:w="1134" w:type="dxa"/>
            <w:vAlign w:val="center"/>
          </w:tcPr>
          <w:p w14:paraId="43FFCE86" w14:textId="77777777" w:rsidR="00C33ECF" w:rsidRDefault="00C33ECF" w:rsidP="002A7F0C">
            <w:pPr>
              <w:pStyle w:val="Bodycopy"/>
              <w:jc w:val="center"/>
            </w:pPr>
          </w:p>
        </w:tc>
        <w:tc>
          <w:tcPr>
            <w:tcW w:w="1134" w:type="dxa"/>
            <w:vAlign w:val="center"/>
          </w:tcPr>
          <w:p w14:paraId="47A2BC20" w14:textId="77777777" w:rsidR="00C33ECF" w:rsidRDefault="00C33ECF" w:rsidP="002A7F0C">
            <w:pPr>
              <w:pStyle w:val="Bodycopy"/>
              <w:jc w:val="center"/>
            </w:pPr>
          </w:p>
        </w:tc>
      </w:tr>
      <w:tr w:rsidR="00835CDB" w14:paraId="2D996FAC" w14:textId="77777777" w:rsidTr="002A7F0C">
        <w:trPr>
          <w:gridAfter w:val="1"/>
          <w:wAfter w:w="11" w:type="dxa"/>
          <w:jc w:val="center"/>
        </w:trPr>
        <w:tc>
          <w:tcPr>
            <w:tcW w:w="5669" w:type="dxa"/>
          </w:tcPr>
          <w:p w14:paraId="3923B68C" w14:textId="5CD3972E" w:rsidR="00C33ECF" w:rsidRPr="00A95A37" w:rsidRDefault="00C33ECF" w:rsidP="005562D5">
            <w:pPr>
              <w:pStyle w:val="Bodycopy"/>
              <w:numPr>
                <w:ilvl w:val="0"/>
                <w:numId w:val="21"/>
              </w:numPr>
              <w:ind w:left="357" w:hanging="357"/>
            </w:pPr>
            <w:r>
              <w:t xml:space="preserve">I understand the barriers </w:t>
            </w:r>
            <w:r w:rsidR="005547D0">
              <w:t xml:space="preserve">that prevent </w:t>
            </w:r>
            <w:r>
              <w:t xml:space="preserve">children and families </w:t>
            </w:r>
            <w:r w:rsidR="005547D0">
              <w:t xml:space="preserve">from </w:t>
            </w:r>
            <w:r>
              <w:t>seeking help</w:t>
            </w:r>
          </w:p>
        </w:tc>
        <w:tc>
          <w:tcPr>
            <w:tcW w:w="1134" w:type="dxa"/>
            <w:vAlign w:val="center"/>
          </w:tcPr>
          <w:p w14:paraId="2A1EE37D" w14:textId="77777777" w:rsidR="00C33ECF" w:rsidRDefault="00C33ECF" w:rsidP="002A7F0C">
            <w:pPr>
              <w:pStyle w:val="Bodycopy"/>
              <w:jc w:val="center"/>
            </w:pPr>
          </w:p>
        </w:tc>
        <w:tc>
          <w:tcPr>
            <w:tcW w:w="1134" w:type="dxa"/>
            <w:vAlign w:val="center"/>
          </w:tcPr>
          <w:p w14:paraId="7E0A08F3" w14:textId="77777777" w:rsidR="00C33ECF" w:rsidRDefault="00C33ECF" w:rsidP="002A7F0C">
            <w:pPr>
              <w:pStyle w:val="Bodycopy"/>
              <w:jc w:val="center"/>
            </w:pPr>
          </w:p>
        </w:tc>
        <w:tc>
          <w:tcPr>
            <w:tcW w:w="1134" w:type="dxa"/>
            <w:vAlign w:val="center"/>
          </w:tcPr>
          <w:p w14:paraId="62064A9C" w14:textId="77777777" w:rsidR="00C33ECF" w:rsidRDefault="00C33ECF" w:rsidP="002A7F0C">
            <w:pPr>
              <w:pStyle w:val="Bodycopy"/>
              <w:jc w:val="center"/>
            </w:pPr>
          </w:p>
        </w:tc>
        <w:tc>
          <w:tcPr>
            <w:tcW w:w="1134" w:type="dxa"/>
            <w:vAlign w:val="center"/>
          </w:tcPr>
          <w:p w14:paraId="26693816" w14:textId="77777777" w:rsidR="00C33ECF" w:rsidRDefault="00C33ECF" w:rsidP="002A7F0C">
            <w:pPr>
              <w:pStyle w:val="Bodycopy"/>
              <w:jc w:val="center"/>
            </w:pPr>
          </w:p>
        </w:tc>
      </w:tr>
      <w:tr w:rsidR="00835CDB" w14:paraId="136484DB" w14:textId="77777777" w:rsidTr="002A7F0C">
        <w:trPr>
          <w:gridAfter w:val="1"/>
          <w:wAfter w:w="11" w:type="dxa"/>
          <w:jc w:val="center"/>
        </w:trPr>
        <w:tc>
          <w:tcPr>
            <w:tcW w:w="5669" w:type="dxa"/>
          </w:tcPr>
          <w:p w14:paraId="725DDE7E" w14:textId="77777777" w:rsidR="00C33ECF" w:rsidRPr="00A95A37" w:rsidRDefault="00C33ECF" w:rsidP="005562D5">
            <w:pPr>
              <w:pStyle w:val="Bodycopy"/>
              <w:numPr>
                <w:ilvl w:val="0"/>
                <w:numId w:val="21"/>
              </w:numPr>
              <w:ind w:left="357" w:hanging="357"/>
            </w:pPr>
            <w:r w:rsidRPr="00A95A37">
              <w:t xml:space="preserve">I understand </w:t>
            </w:r>
            <w:r>
              <w:t xml:space="preserve">the impact that </w:t>
            </w:r>
            <w:r w:rsidRPr="00A95A37">
              <w:t xml:space="preserve">sexual abuse can </w:t>
            </w:r>
            <w:r>
              <w:t>have</w:t>
            </w:r>
            <w:r w:rsidRPr="00A95A37">
              <w:t xml:space="preserve"> on children and young people</w:t>
            </w:r>
          </w:p>
        </w:tc>
        <w:tc>
          <w:tcPr>
            <w:tcW w:w="1134" w:type="dxa"/>
            <w:vAlign w:val="center"/>
          </w:tcPr>
          <w:p w14:paraId="162D6CC8" w14:textId="77777777" w:rsidR="00C33ECF" w:rsidRDefault="00C33ECF" w:rsidP="002A7F0C">
            <w:pPr>
              <w:pStyle w:val="Bodycopy"/>
              <w:jc w:val="center"/>
            </w:pPr>
          </w:p>
        </w:tc>
        <w:tc>
          <w:tcPr>
            <w:tcW w:w="1134" w:type="dxa"/>
            <w:vAlign w:val="center"/>
          </w:tcPr>
          <w:p w14:paraId="67B2E26F" w14:textId="77777777" w:rsidR="00C33ECF" w:rsidRDefault="00C33ECF" w:rsidP="002A7F0C">
            <w:pPr>
              <w:pStyle w:val="Bodycopy"/>
              <w:jc w:val="center"/>
            </w:pPr>
          </w:p>
        </w:tc>
        <w:tc>
          <w:tcPr>
            <w:tcW w:w="1134" w:type="dxa"/>
            <w:vAlign w:val="center"/>
          </w:tcPr>
          <w:p w14:paraId="54A5BBDA" w14:textId="77777777" w:rsidR="00C33ECF" w:rsidRDefault="00C33ECF" w:rsidP="002A7F0C">
            <w:pPr>
              <w:pStyle w:val="Bodycopy"/>
              <w:jc w:val="center"/>
            </w:pPr>
          </w:p>
        </w:tc>
        <w:tc>
          <w:tcPr>
            <w:tcW w:w="1134" w:type="dxa"/>
            <w:vAlign w:val="center"/>
          </w:tcPr>
          <w:p w14:paraId="752479E0" w14:textId="77777777" w:rsidR="00C33ECF" w:rsidRDefault="00C33ECF" w:rsidP="002A7F0C">
            <w:pPr>
              <w:pStyle w:val="Bodycopy"/>
              <w:jc w:val="center"/>
            </w:pPr>
          </w:p>
        </w:tc>
      </w:tr>
      <w:tr w:rsidR="00C33ECF" w14:paraId="2FA9392C" w14:textId="77777777" w:rsidTr="002A7F0C">
        <w:trPr>
          <w:trHeight w:val="1984"/>
          <w:jc w:val="center"/>
        </w:trPr>
        <w:tc>
          <w:tcPr>
            <w:tcW w:w="10216" w:type="dxa"/>
            <w:gridSpan w:val="6"/>
          </w:tcPr>
          <w:p w14:paraId="74F98FC5" w14:textId="77777777" w:rsidR="00C33ECF" w:rsidRDefault="00C33ECF" w:rsidP="0093451E">
            <w:pPr>
              <w:pStyle w:val="Bodycopy"/>
            </w:pPr>
            <w:r>
              <w:t>Any additional comments or suggestions for improvement</w:t>
            </w:r>
          </w:p>
          <w:p w14:paraId="4B98600A" w14:textId="5A4F90BC" w:rsidR="007B50FE" w:rsidRDefault="007B50FE" w:rsidP="0093451E">
            <w:pPr>
              <w:pStyle w:val="Bodycopy"/>
            </w:pPr>
          </w:p>
        </w:tc>
      </w:tr>
    </w:tbl>
    <w:p w14:paraId="15F9CD89" w14:textId="77777777" w:rsidR="000C7895" w:rsidRPr="000C7895" w:rsidRDefault="000C7895" w:rsidP="000C7895">
      <w:pPr>
        <w:pStyle w:val="Bodycopy"/>
        <w:rPr>
          <w:sz w:val="12"/>
        </w:rPr>
      </w:pPr>
    </w:p>
    <w:tbl>
      <w:tblPr>
        <w:tblStyle w:val="TableGrid"/>
        <w:tblW w:w="10216" w:type="dxa"/>
        <w:jc w:val="center"/>
        <w:tblCellMar>
          <w:left w:w="85" w:type="dxa"/>
          <w:right w:w="85" w:type="dxa"/>
        </w:tblCellMar>
        <w:tblLook w:val="04A0" w:firstRow="1" w:lastRow="0" w:firstColumn="1" w:lastColumn="0" w:noHBand="0" w:noVBand="1"/>
      </w:tblPr>
      <w:tblGrid>
        <w:gridCol w:w="5669"/>
        <w:gridCol w:w="1134"/>
        <w:gridCol w:w="1134"/>
        <w:gridCol w:w="1134"/>
        <w:gridCol w:w="1134"/>
        <w:gridCol w:w="11"/>
      </w:tblGrid>
      <w:tr w:rsidR="0087157E" w14:paraId="2741FDE8" w14:textId="77777777" w:rsidTr="002A7F0C">
        <w:trPr>
          <w:gridAfter w:val="1"/>
          <w:wAfter w:w="11" w:type="dxa"/>
          <w:jc w:val="center"/>
        </w:trPr>
        <w:tc>
          <w:tcPr>
            <w:tcW w:w="5669" w:type="dxa"/>
            <w:shd w:val="clear" w:color="auto" w:fill="B3FFD4"/>
          </w:tcPr>
          <w:p w14:paraId="0FF0A89C" w14:textId="59F35299" w:rsidR="00821660" w:rsidRPr="00000CF1" w:rsidRDefault="00D0461D" w:rsidP="00BD7B57">
            <w:pPr>
              <w:pStyle w:val="Bodycopy"/>
              <w:rPr>
                <w:b/>
                <w:bCs/>
              </w:rPr>
            </w:pPr>
            <w:r>
              <w:rPr>
                <w:b/>
                <w:bCs/>
              </w:rPr>
              <w:t xml:space="preserve">5. </w:t>
            </w:r>
            <w:r w:rsidR="00821660" w:rsidRPr="00000CF1">
              <w:rPr>
                <w:b/>
                <w:bCs/>
              </w:rPr>
              <w:t>Responding to concerns</w:t>
            </w:r>
          </w:p>
        </w:tc>
        <w:tc>
          <w:tcPr>
            <w:tcW w:w="1134" w:type="dxa"/>
            <w:shd w:val="clear" w:color="auto" w:fill="B3FFD4"/>
            <w:vAlign w:val="center"/>
          </w:tcPr>
          <w:p w14:paraId="1E812657" w14:textId="77777777" w:rsidR="00821660" w:rsidRPr="00000CF1" w:rsidRDefault="00821660" w:rsidP="002A7F0C">
            <w:pPr>
              <w:pStyle w:val="Bodycopy"/>
              <w:jc w:val="center"/>
              <w:rPr>
                <w:b/>
                <w:bCs/>
              </w:rPr>
            </w:pPr>
            <w:r w:rsidRPr="00000CF1">
              <w:rPr>
                <w:b/>
                <w:bCs/>
              </w:rPr>
              <w:t>Agree</w:t>
            </w:r>
          </w:p>
        </w:tc>
        <w:tc>
          <w:tcPr>
            <w:tcW w:w="1134" w:type="dxa"/>
            <w:shd w:val="clear" w:color="auto" w:fill="B3FFD4"/>
            <w:vAlign w:val="center"/>
          </w:tcPr>
          <w:p w14:paraId="5BA89DE3" w14:textId="77777777" w:rsidR="00821660" w:rsidRPr="00000CF1" w:rsidRDefault="00821660" w:rsidP="002A7F0C">
            <w:pPr>
              <w:pStyle w:val="Bodycopy"/>
              <w:jc w:val="center"/>
              <w:rPr>
                <w:b/>
                <w:bCs/>
              </w:rPr>
            </w:pPr>
            <w:r w:rsidRPr="00000CF1">
              <w:rPr>
                <w:b/>
                <w:bCs/>
              </w:rPr>
              <w:t>Not sure</w:t>
            </w:r>
          </w:p>
        </w:tc>
        <w:tc>
          <w:tcPr>
            <w:tcW w:w="1134" w:type="dxa"/>
            <w:shd w:val="clear" w:color="auto" w:fill="B3FFD4"/>
            <w:vAlign w:val="center"/>
          </w:tcPr>
          <w:p w14:paraId="6EBDF5D6" w14:textId="77777777" w:rsidR="00821660" w:rsidRPr="00000CF1" w:rsidRDefault="00821660" w:rsidP="002A7F0C">
            <w:pPr>
              <w:pStyle w:val="Bodycopy"/>
              <w:jc w:val="center"/>
              <w:rPr>
                <w:b/>
                <w:bCs/>
              </w:rPr>
            </w:pPr>
            <w:r w:rsidRPr="00000CF1">
              <w:rPr>
                <w:b/>
                <w:bCs/>
              </w:rPr>
              <w:t>Disagree</w:t>
            </w:r>
          </w:p>
        </w:tc>
        <w:tc>
          <w:tcPr>
            <w:tcW w:w="1134" w:type="dxa"/>
            <w:shd w:val="clear" w:color="auto" w:fill="B3FFD4"/>
            <w:vAlign w:val="center"/>
          </w:tcPr>
          <w:p w14:paraId="088D13EC" w14:textId="77777777" w:rsidR="00821660" w:rsidRPr="00000CF1" w:rsidRDefault="00821660" w:rsidP="002A7F0C">
            <w:pPr>
              <w:pStyle w:val="Bodycopy"/>
              <w:jc w:val="center"/>
              <w:rPr>
                <w:b/>
                <w:bCs/>
              </w:rPr>
            </w:pPr>
            <w:r w:rsidRPr="00000CF1">
              <w:rPr>
                <w:b/>
                <w:bCs/>
              </w:rPr>
              <w:t>N/A</w:t>
            </w:r>
          </w:p>
        </w:tc>
      </w:tr>
      <w:tr w:rsidR="008A3486" w14:paraId="21273143" w14:textId="77777777" w:rsidTr="002A7F0C">
        <w:trPr>
          <w:gridAfter w:val="1"/>
          <w:wAfter w:w="11" w:type="dxa"/>
          <w:jc w:val="center"/>
        </w:trPr>
        <w:tc>
          <w:tcPr>
            <w:tcW w:w="5669" w:type="dxa"/>
          </w:tcPr>
          <w:p w14:paraId="29B67776" w14:textId="6E1E1D95" w:rsidR="00821660" w:rsidRPr="00A95A37" w:rsidRDefault="00821660" w:rsidP="007C6B91">
            <w:pPr>
              <w:pStyle w:val="Bodycopy"/>
              <w:numPr>
                <w:ilvl w:val="0"/>
                <w:numId w:val="22"/>
              </w:numPr>
              <w:ind w:left="357" w:hanging="357"/>
            </w:pPr>
            <w:r>
              <w:t xml:space="preserve">I know what to do if I </w:t>
            </w:r>
            <w:r w:rsidR="007C6B91">
              <w:t>am</w:t>
            </w:r>
            <w:r>
              <w:t xml:space="preserve"> concerned that a pupil </w:t>
            </w:r>
            <w:r w:rsidR="002F01E2">
              <w:t xml:space="preserve">may </w:t>
            </w:r>
            <w:r>
              <w:t>be being sexually abused or at risk of sexual abuse</w:t>
            </w:r>
          </w:p>
        </w:tc>
        <w:tc>
          <w:tcPr>
            <w:tcW w:w="1134" w:type="dxa"/>
            <w:vAlign w:val="center"/>
          </w:tcPr>
          <w:p w14:paraId="5811BCF6" w14:textId="77777777" w:rsidR="00821660" w:rsidRDefault="00821660" w:rsidP="002A7F0C">
            <w:pPr>
              <w:pStyle w:val="Bodycopy"/>
              <w:jc w:val="center"/>
            </w:pPr>
          </w:p>
        </w:tc>
        <w:tc>
          <w:tcPr>
            <w:tcW w:w="1134" w:type="dxa"/>
            <w:vAlign w:val="center"/>
          </w:tcPr>
          <w:p w14:paraId="3B8B1411" w14:textId="77777777" w:rsidR="00821660" w:rsidRDefault="00821660" w:rsidP="002A7F0C">
            <w:pPr>
              <w:pStyle w:val="Bodycopy"/>
              <w:jc w:val="center"/>
            </w:pPr>
          </w:p>
        </w:tc>
        <w:tc>
          <w:tcPr>
            <w:tcW w:w="1134" w:type="dxa"/>
            <w:vAlign w:val="center"/>
          </w:tcPr>
          <w:p w14:paraId="618D9CD3" w14:textId="77777777" w:rsidR="00821660" w:rsidRDefault="00821660" w:rsidP="002A7F0C">
            <w:pPr>
              <w:pStyle w:val="Bodycopy"/>
              <w:jc w:val="center"/>
            </w:pPr>
          </w:p>
        </w:tc>
        <w:tc>
          <w:tcPr>
            <w:tcW w:w="1134" w:type="dxa"/>
            <w:vAlign w:val="center"/>
          </w:tcPr>
          <w:p w14:paraId="10C643E4" w14:textId="77777777" w:rsidR="00821660" w:rsidRDefault="00821660" w:rsidP="002A7F0C">
            <w:pPr>
              <w:pStyle w:val="Bodycopy"/>
              <w:jc w:val="center"/>
            </w:pPr>
          </w:p>
        </w:tc>
      </w:tr>
      <w:tr w:rsidR="008A3486" w14:paraId="2A687BBB" w14:textId="77777777" w:rsidTr="002A7F0C">
        <w:trPr>
          <w:gridAfter w:val="1"/>
          <w:wAfter w:w="11" w:type="dxa"/>
          <w:jc w:val="center"/>
        </w:trPr>
        <w:tc>
          <w:tcPr>
            <w:tcW w:w="5669" w:type="dxa"/>
          </w:tcPr>
          <w:p w14:paraId="779989FD" w14:textId="62B42E36" w:rsidR="00821660" w:rsidRPr="00A95A37" w:rsidRDefault="00821660" w:rsidP="007C6B91">
            <w:pPr>
              <w:pStyle w:val="Bodycopy"/>
              <w:numPr>
                <w:ilvl w:val="0"/>
                <w:numId w:val="22"/>
              </w:numPr>
              <w:ind w:left="357" w:hanging="357"/>
            </w:pPr>
            <w:r>
              <w:t xml:space="preserve">I </w:t>
            </w:r>
            <w:r w:rsidR="00C31BDC">
              <w:t xml:space="preserve">feel </w:t>
            </w:r>
            <w:r>
              <w:t>confident having a conversation with a child who t</w:t>
            </w:r>
            <w:r w:rsidR="00EB2515">
              <w:t>ells</w:t>
            </w:r>
            <w:r>
              <w:t xml:space="preserve"> me they </w:t>
            </w:r>
            <w:r w:rsidR="00EB2515">
              <w:t>a</w:t>
            </w:r>
            <w:r>
              <w:t>re being or ha</w:t>
            </w:r>
            <w:r w:rsidR="00EB2515">
              <w:t>ve</w:t>
            </w:r>
            <w:r>
              <w:t xml:space="preserve"> been sexually abused</w:t>
            </w:r>
          </w:p>
        </w:tc>
        <w:tc>
          <w:tcPr>
            <w:tcW w:w="1134" w:type="dxa"/>
            <w:vAlign w:val="center"/>
          </w:tcPr>
          <w:p w14:paraId="584FA705" w14:textId="77777777" w:rsidR="00821660" w:rsidRDefault="00821660" w:rsidP="002A7F0C">
            <w:pPr>
              <w:pStyle w:val="Bodycopy"/>
              <w:jc w:val="center"/>
            </w:pPr>
          </w:p>
        </w:tc>
        <w:tc>
          <w:tcPr>
            <w:tcW w:w="1134" w:type="dxa"/>
            <w:vAlign w:val="center"/>
          </w:tcPr>
          <w:p w14:paraId="02C74B41" w14:textId="77777777" w:rsidR="00821660" w:rsidRDefault="00821660" w:rsidP="002A7F0C">
            <w:pPr>
              <w:pStyle w:val="Bodycopy"/>
              <w:jc w:val="center"/>
            </w:pPr>
          </w:p>
        </w:tc>
        <w:tc>
          <w:tcPr>
            <w:tcW w:w="1134" w:type="dxa"/>
            <w:vAlign w:val="center"/>
          </w:tcPr>
          <w:p w14:paraId="329EA753" w14:textId="77777777" w:rsidR="00821660" w:rsidRDefault="00821660" w:rsidP="002A7F0C">
            <w:pPr>
              <w:pStyle w:val="Bodycopy"/>
              <w:jc w:val="center"/>
            </w:pPr>
          </w:p>
        </w:tc>
        <w:tc>
          <w:tcPr>
            <w:tcW w:w="1134" w:type="dxa"/>
            <w:vAlign w:val="center"/>
          </w:tcPr>
          <w:p w14:paraId="0B85E32A" w14:textId="77777777" w:rsidR="00821660" w:rsidRDefault="00821660" w:rsidP="002A7F0C">
            <w:pPr>
              <w:pStyle w:val="Bodycopy"/>
              <w:jc w:val="center"/>
            </w:pPr>
          </w:p>
        </w:tc>
      </w:tr>
      <w:tr w:rsidR="008A3486" w14:paraId="20D753F7" w14:textId="77777777" w:rsidTr="002A7F0C">
        <w:trPr>
          <w:gridAfter w:val="1"/>
          <w:wAfter w:w="11" w:type="dxa"/>
          <w:jc w:val="center"/>
        </w:trPr>
        <w:tc>
          <w:tcPr>
            <w:tcW w:w="5669" w:type="dxa"/>
          </w:tcPr>
          <w:p w14:paraId="055F74A0" w14:textId="6BEC4E8A" w:rsidR="00821660" w:rsidRPr="00A95A37" w:rsidRDefault="00821660" w:rsidP="007C6B91">
            <w:pPr>
              <w:pStyle w:val="Bodycopy"/>
              <w:numPr>
                <w:ilvl w:val="0"/>
                <w:numId w:val="22"/>
              </w:numPr>
              <w:ind w:left="357" w:hanging="357"/>
            </w:pPr>
            <w:r w:rsidRPr="00A95A37">
              <w:t xml:space="preserve">I </w:t>
            </w:r>
            <w:r>
              <w:t>feel</w:t>
            </w:r>
            <w:r w:rsidRPr="00A95A37">
              <w:t xml:space="preserve"> confident speaking to a child if I ha</w:t>
            </w:r>
            <w:r w:rsidR="00CD4D96">
              <w:t>ve</w:t>
            </w:r>
            <w:r w:rsidRPr="00A95A37">
              <w:t xml:space="preserve"> concerns about the</w:t>
            </w:r>
            <w:r w:rsidR="00F76D02">
              <w:t>ir</w:t>
            </w:r>
            <w:r w:rsidRPr="00A95A37">
              <w:t xml:space="preserve"> being sexually abused</w:t>
            </w:r>
          </w:p>
        </w:tc>
        <w:tc>
          <w:tcPr>
            <w:tcW w:w="1134" w:type="dxa"/>
            <w:vAlign w:val="center"/>
          </w:tcPr>
          <w:p w14:paraId="3A09E0BD" w14:textId="77777777" w:rsidR="00821660" w:rsidRDefault="00821660" w:rsidP="002A7F0C">
            <w:pPr>
              <w:pStyle w:val="Bodycopy"/>
              <w:jc w:val="center"/>
            </w:pPr>
          </w:p>
        </w:tc>
        <w:tc>
          <w:tcPr>
            <w:tcW w:w="1134" w:type="dxa"/>
            <w:vAlign w:val="center"/>
          </w:tcPr>
          <w:p w14:paraId="27FF787F" w14:textId="77777777" w:rsidR="00821660" w:rsidRDefault="00821660" w:rsidP="002A7F0C">
            <w:pPr>
              <w:pStyle w:val="Bodycopy"/>
              <w:jc w:val="center"/>
            </w:pPr>
          </w:p>
        </w:tc>
        <w:tc>
          <w:tcPr>
            <w:tcW w:w="1134" w:type="dxa"/>
            <w:vAlign w:val="center"/>
          </w:tcPr>
          <w:p w14:paraId="0EBE5EB5" w14:textId="77777777" w:rsidR="00821660" w:rsidRDefault="00821660" w:rsidP="002A7F0C">
            <w:pPr>
              <w:pStyle w:val="Bodycopy"/>
              <w:jc w:val="center"/>
            </w:pPr>
          </w:p>
        </w:tc>
        <w:tc>
          <w:tcPr>
            <w:tcW w:w="1134" w:type="dxa"/>
            <w:vAlign w:val="center"/>
          </w:tcPr>
          <w:p w14:paraId="3843EC91" w14:textId="77777777" w:rsidR="00821660" w:rsidRDefault="00821660" w:rsidP="002A7F0C">
            <w:pPr>
              <w:pStyle w:val="Bodycopy"/>
              <w:jc w:val="center"/>
            </w:pPr>
          </w:p>
        </w:tc>
      </w:tr>
      <w:tr w:rsidR="008A3486" w14:paraId="66E74DEF" w14:textId="77777777" w:rsidTr="002A7F0C">
        <w:trPr>
          <w:gridAfter w:val="1"/>
          <w:wAfter w:w="11" w:type="dxa"/>
          <w:jc w:val="center"/>
        </w:trPr>
        <w:tc>
          <w:tcPr>
            <w:tcW w:w="5669" w:type="dxa"/>
          </w:tcPr>
          <w:p w14:paraId="0C773F7D" w14:textId="3BE17543" w:rsidR="00821660" w:rsidRPr="00A95A37" w:rsidRDefault="00821660" w:rsidP="007C6B91">
            <w:pPr>
              <w:pStyle w:val="Bodycopy"/>
              <w:numPr>
                <w:ilvl w:val="0"/>
                <w:numId w:val="22"/>
              </w:numPr>
              <w:ind w:left="357" w:hanging="357"/>
            </w:pPr>
            <w:r>
              <w:t xml:space="preserve">I know </w:t>
            </w:r>
            <w:r w:rsidRPr="00BD60BF">
              <w:t xml:space="preserve">how to follow-up on concerns </w:t>
            </w:r>
            <w:r>
              <w:t xml:space="preserve">I </w:t>
            </w:r>
            <w:r w:rsidRPr="00BD60BF">
              <w:t xml:space="preserve">have </w:t>
            </w:r>
            <w:r>
              <w:t>raised</w:t>
            </w:r>
            <w:r w:rsidR="004537E6">
              <w:br/>
            </w:r>
          </w:p>
        </w:tc>
        <w:tc>
          <w:tcPr>
            <w:tcW w:w="1134" w:type="dxa"/>
            <w:vAlign w:val="center"/>
          </w:tcPr>
          <w:p w14:paraId="55CB5794" w14:textId="77777777" w:rsidR="00821660" w:rsidRDefault="00821660" w:rsidP="002A7F0C">
            <w:pPr>
              <w:pStyle w:val="Bodycopy"/>
              <w:jc w:val="center"/>
            </w:pPr>
          </w:p>
        </w:tc>
        <w:tc>
          <w:tcPr>
            <w:tcW w:w="1134" w:type="dxa"/>
            <w:vAlign w:val="center"/>
          </w:tcPr>
          <w:p w14:paraId="74EBB94E" w14:textId="77777777" w:rsidR="00821660" w:rsidRDefault="00821660" w:rsidP="002A7F0C">
            <w:pPr>
              <w:pStyle w:val="Bodycopy"/>
              <w:jc w:val="center"/>
            </w:pPr>
          </w:p>
        </w:tc>
        <w:tc>
          <w:tcPr>
            <w:tcW w:w="1134" w:type="dxa"/>
            <w:vAlign w:val="center"/>
          </w:tcPr>
          <w:p w14:paraId="1230DECC" w14:textId="77777777" w:rsidR="00821660" w:rsidRDefault="00821660" w:rsidP="002A7F0C">
            <w:pPr>
              <w:pStyle w:val="Bodycopy"/>
              <w:jc w:val="center"/>
            </w:pPr>
          </w:p>
        </w:tc>
        <w:tc>
          <w:tcPr>
            <w:tcW w:w="1134" w:type="dxa"/>
            <w:vAlign w:val="center"/>
          </w:tcPr>
          <w:p w14:paraId="77DFFC84" w14:textId="77777777" w:rsidR="00821660" w:rsidRDefault="00821660" w:rsidP="002A7F0C">
            <w:pPr>
              <w:pStyle w:val="Bodycopy"/>
              <w:jc w:val="center"/>
            </w:pPr>
          </w:p>
        </w:tc>
      </w:tr>
      <w:tr w:rsidR="00C253EF" w14:paraId="68E647BA" w14:textId="77777777" w:rsidTr="002A7F0C">
        <w:trPr>
          <w:trHeight w:val="1984"/>
          <w:jc w:val="center"/>
        </w:trPr>
        <w:tc>
          <w:tcPr>
            <w:tcW w:w="10216" w:type="dxa"/>
            <w:gridSpan w:val="6"/>
          </w:tcPr>
          <w:p w14:paraId="7295E3B7" w14:textId="77777777" w:rsidR="00821660" w:rsidRDefault="00821660" w:rsidP="00205417">
            <w:pPr>
              <w:pStyle w:val="Bodycopy"/>
            </w:pPr>
            <w:r>
              <w:t>Any additional comments or suggestions for improvement</w:t>
            </w:r>
          </w:p>
          <w:p w14:paraId="3DAB1F8D" w14:textId="1014C77D" w:rsidR="007B50FE" w:rsidRDefault="007B50FE" w:rsidP="00205417">
            <w:pPr>
              <w:pStyle w:val="Bodycopy"/>
            </w:pPr>
          </w:p>
        </w:tc>
      </w:tr>
    </w:tbl>
    <w:p w14:paraId="16A0CFFE" w14:textId="77777777" w:rsidR="000C7895" w:rsidRPr="000C7895" w:rsidRDefault="000C7895" w:rsidP="000C7895">
      <w:pPr>
        <w:pStyle w:val="Bodycopy"/>
        <w:rPr>
          <w:sz w:val="12"/>
        </w:rPr>
      </w:pPr>
    </w:p>
    <w:tbl>
      <w:tblPr>
        <w:tblStyle w:val="TableGrid"/>
        <w:tblW w:w="10205" w:type="dxa"/>
        <w:jc w:val="center"/>
        <w:tblCellMar>
          <w:left w:w="85" w:type="dxa"/>
          <w:right w:w="85" w:type="dxa"/>
        </w:tblCellMar>
        <w:tblLook w:val="04A0" w:firstRow="1" w:lastRow="0" w:firstColumn="1" w:lastColumn="0" w:noHBand="0" w:noVBand="1"/>
      </w:tblPr>
      <w:tblGrid>
        <w:gridCol w:w="5669"/>
        <w:gridCol w:w="1134"/>
        <w:gridCol w:w="1134"/>
        <w:gridCol w:w="1134"/>
        <w:gridCol w:w="1134"/>
      </w:tblGrid>
      <w:tr w:rsidR="008A3486" w14:paraId="2F465295" w14:textId="77777777" w:rsidTr="002A7F0C">
        <w:trPr>
          <w:jc w:val="center"/>
        </w:trPr>
        <w:tc>
          <w:tcPr>
            <w:tcW w:w="5669" w:type="dxa"/>
            <w:shd w:val="clear" w:color="auto" w:fill="B3FFD4"/>
          </w:tcPr>
          <w:p w14:paraId="1023607C" w14:textId="257EE8B4" w:rsidR="00961D6D" w:rsidRPr="00000CF1" w:rsidRDefault="00D0461D" w:rsidP="00265E5F">
            <w:pPr>
              <w:pStyle w:val="Bodycopy"/>
              <w:rPr>
                <w:b/>
                <w:bCs/>
              </w:rPr>
            </w:pPr>
            <w:r>
              <w:rPr>
                <w:b/>
                <w:bCs/>
              </w:rPr>
              <w:lastRenderedPageBreak/>
              <w:t xml:space="preserve">6. </w:t>
            </w:r>
            <w:r w:rsidR="00F85D1C" w:rsidRPr="00F85D1C">
              <w:rPr>
                <w:b/>
                <w:bCs/>
              </w:rPr>
              <w:t>Delivering the PSHE/RSE curriculum</w:t>
            </w:r>
          </w:p>
        </w:tc>
        <w:tc>
          <w:tcPr>
            <w:tcW w:w="1134" w:type="dxa"/>
            <w:shd w:val="clear" w:color="auto" w:fill="B3FFD4"/>
            <w:vAlign w:val="center"/>
          </w:tcPr>
          <w:p w14:paraId="3839308A" w14:textId="77777777" w:rsidR="00961D6D" w:rsidRPr="0015021D" w:rsidRDefault="00961D6D" w:rsidP="002A7F0C">
            <w:pPr>
              <w:pStyle w:val="Bodycopy"/>
              <w:jc w:val="center"/>
              <w:rPr>
                <w:b/>
                <w:bCs/>
              </w:rPr>
            </w:pPr>
            <w:r w:rsidRPr="0015021D">
              <w:rPr>
                <w:b/>
                <w:bCs/>
              </w:rPr>
              <w:t>Agree</w:t>
            </w:r>
          </w:p>
        </w:tc>
        <w:tc>
          <w:tcPr>
            <w:tcW w:w="1134" w:type="dxa"/>
            <w:shd w:val="clear" w:color="auto" w:fill="B3FFD4"/>
            <w:vAlign w:val="center"/>
          </w:tcPr>
          <w:p w14:paraId="05080085" w14:textId="77777777" w:rsidR="00961D6D" w:rsidRPr="0015021D" w:rsidRDefault="00961D6D" w:rsidP="002A7F0C">
            <w:pPr>
              <w:pStyle w:val="Bodycopy"/>
              <w:jc w:val="center"/>
              <w:rPr>
                <w:b/>
                <w:bCs/>
              </w:rPr>
            </w:pPr>
            <w:r w:rsidRPr="0015021D">
              <w:rPr>
                <w:b/>
                <w:bCs/>
              </w:rPr>
              <w:t>Not sure</w:t>
            </w:r>
          </w:p>
        </w:tc>
        <w:tc>
          <w:tcPr>
            <w:tcW w:w="1134" w:type="dxa"/>
            <w:shd w:val="clear" w:color="auto" w:fill="B3FFD4"/>
            <w:vAlign w:val="center"/>
          </w:tcPr>
          <w:p w14:paraId="1F088E63" w14:textId="77777777" w:rsidR="00961D6D" w:rsidRPr="0015021D" w:rsidRDefault="00961D6D" w:rsidP="002A7F0C">
            <w:pPr>
              <w:pStyle w:val="Bodycopy"/>
              <w:jc w:val="center"/>
              <w:rPr>
                <w:b/>
                <w:bCs/>
              </w:rPr>
            </w:pPr>
            <w:r w:rsidRPr="0015021D">
              <w:rPr>
                <w:b/>
                <w:bCs/>
              </w:rPr>
              <w:t>Disagree</w:t>
            </w:r>
          </w:p>
        </w:tc>
        <w:tc>
          <w:tcPr>
            <w:tcW w:w="1134" w:type="dxa"/>
            <w:shd w:val="clear" w:color="auto" w:fill="B3FFD4"/>
            <w:vAlign w:val="center"/>
          </w:tcPr>
          <w:p w14:paraId="264B3BEA" w14:textId="77777777" w:rsidR="00961D6D" w:rsidRPr="0015021D" w:rsidRDefault="00961D6D" w:rsidP="002A7F0C">
            <w:pPr>
              <w:pStyle w:val="Bodycopy"/>
              <w:jc w:val="center"/>
              <w:rPr>
                <w:b/>
                <w:bCs/>
              </w:rPr>
            </w:pPr>
            <w:r w:rsidRPr="0015021D">
              <w:rPr>
                <w:b/>
                <w:bCs/>
              </w:rPr>
              <w:t>N/A</w:t>
            </w:r>
          </w:p>
        </w:tc>
      </w:tr>
      <w:tr w:rsidR="008A3486" w14:paraId="69924F74" w14:textId="77777777" w:rsidTr="002A7F0C">
        <w:trPr>
          <w:jc w:val="center"/>
        </w:trPr>
        <w:tc>
          <w:tcPr>
            <w:tcW w:w="5669" w:type="dxa"/>
          </w:tcPr>
          <w:p w14:paraId="37DAD80D" w14:textId="43CB3FBE" w:rsidR="00961D6D" w:rsidRPr="007D79B9" w:rsidRDefault="00F53E26" w:rsidP="007D79B9">
            <w:pPr>
              <w:pStyle w:val="Bodycopy"/>
              <w:numPr>
                <w:ilvl w:val="0"/>
                <w:numId w:val="23"/>
              </w:numPr>
              <w:ind w:left="357" w:hanging="357"/>
            </w:pPr>
            <w:r w:rsidRPr="007D79B9">
              <w:t>Priority is given to delivering the PSHE/RSE curriculum in this education setting</w:t>
            </w:r>
          </w:p>
        </w:tc>
        <w:tc>
          <w:tcPr>
            <w:tcW w:w="1134" w:type="dxa"/>
            <w:vAlign w:val="center"/>
          </w:tcPr>
          <w:p w14:paraId="619F2DDB" w14:textId="77777777" w:rsidR="00961D6D" w:rsidRPr="0015021D" w:rsidRDefault="00961D6D" w:rsidP="002A7F0C">
            <w:pPr>
              <w:pStyle w:val="Bodycopy"/>
              <w:jc w:val="center"/>
            </w:pPr>
          </w:p>
        </w:tc>
        <w:tc>
          <w:tcPr>
            <w:tcW w:w="1134" w:type="dxa"/>
            <w:vAlign w:val="center"/>
          </w:tcPr>
          <w:p w14:paraId="32AF212C" w14:textId="77777777" w:rsidR="00961D6D" w:rsidRPr="0015021D" w:rsidRDefault="00961D6D" w:rsidP="002A7F0C">
            <w:pPr>
              <w:pStyle w:val="Bodycopy"/>
              <w:jc w:val="center"/>
            </w:pPr>
          </w:p>
        </w:tc>
        <w:tc>
          <w:tcPr>
            <w:tcW w:w="1134" w:type="dxa"/>
            <w:vAlign w:val="center"/>
          </w:tcPr>
          <w:p w14:paraId="03985D12" w14:textId="77777777" w:rsidR="00961D6D" w:rsidRPr="0015021D" w:rsidRDefault="00961D6D" w:rsidP="002A7F0C">
            <w:pPr>
              <w:pStyle w:val="Bodycopy"/>
              <w:jc w:val="center"/>
            </w:pPr>
          </w:p>
        </w:tc>
        <w:tc>
          <w:tcPr>
            <w:tcW w:w="1134" w:type="dxa"/>
            <w:vAlign w:val="center"/>
          </w:tcPr>
          <w:p w14:paraId="073724FA" w14:textId="77777777" w:rsidR="00961D6D" w:rsidRPr="0015021D" w:rsidRDefault="00961D6D" w:rsidP="002A7F0C">
            <w:pPr>
              <w:pStyle w:val="Bodycopy"/>
              <w:jc w:val="center"/>
            </w:pPr>
          </w:p>
        </w:tc>
      </w:tr>
      <w:tr w:rsidR="008A3486" w14:paraId="54C4D80A" w14:textId="77777777" w:rsidTr="002A7F0C">
        <w:trPr>
          <w:jc w:val="center"/>
        </w:trPr>
        <w:tc>
          <w:tcPr>
            <w:tcW w:w="5669" w:type="dxa"/>
          </w:tcPr>
          <w:p w14:paraId="2CFEFDAB" w14:textId="7A8BEDD0" w:rsidR="00961D6D" w:rsidRPr="007D79B9" w:rsidRDefault="00F53E26" w:rsidP="007D79B9">
            <w:pPr>
              <w:pStyle w:val="Bodycopy"/>
              <w:numPr>
                <w:ilvl w:val="0"/>
                <w:numId w:val="23"/>
              </w:numPr>
              <w:ind w:left="357" w:hanging="357"/>
            </w:pPr>
            <w:r w:rsidRPr="007D79B9">
              <w:t>I feel supported in delivering all aspects of RSE</w:t>
            </w:r>
            <w:r w:rsidRPr="007D79B9">
              <w:br/>
            </w:r>
          </w:p>
        </w:tc>
        <w:tc>
          <w:tcPr>
            <w:tcW w:w="1134" w:type="dxa"/>
            <w:vAlign w:val="center"/>
          </w:tcPr>
          <w:p w14:paraId="4D564B82" w14:textId="77777777" w:rsidR="00961D6D" w:rsidRPr="0015021D" w:rsidRDefault="00961D6D" w:rsidP="002A7F0C">
            <w:pPr>
              <w:pStyle w:val="Bodycopy"/>
              <w:jc w:val="center"/>
            </w:pPr>
          </w:p>
        </w:tc>
        <w:tc>
          <w:tcPr>
            <w:tcW w:w="1134" w:type="dxa"/>
            <w:vAlign w:val="center"/>
          </w:tcPr>
          <w:p w14:paraId="029B9186" w14:textId="77777777" w:rsidR="00961D6D" w:rsidRPr="0015021D" w:rsidRDefault="00961D6D" w:rsidP="002A7F0C">
            <w:pPr>
              <w:pStyle w:val="Bodycopy"/>
              <w:jc w:val="center"/>
            </w:pPr>
          </w:p>
        </w:tc>
        <w:tc>
          <w:tcPr>
            <w:tcW w:w="1134" w:type="dxa"/>
            <w:vAlign w:val="center"/>
          </w:tcPr>
          <w:p w14:paraId="252A663F" w14:textId="77777777" w:rsidR="00961D6D" w:rsidRPr="0015021D" w:rsidRDefault="00961D6D" w:rsidP="002A7F0C">
            <w:pPr>
              <w:pStyle w:val="Bodycopy"/>
              <w:jc w:val="center"/>
            </w:pPr>
          </w:p>
        </w:tc>
        <w:tc>
          <w:tcPr>
            <w:tcW w:w="1134" w:type="dxa"/>
            <w:vAlign w:val="center"/>
          </w:tcPr>
          <w:p w14:paraId="66A14AF0" w14:textId="77777777" w:rsidR="00961D6D" w:rsidRPr="0015021D" w:rsidRDefault="00961D6D" w:rsidP="002A7F0C">
            <w:pPr>
              <w:pStyle w:val="Bodycopy"/>
              <w:jc w:val="center"/>
            </w:pPr>
          </w:p>
        </w:tc>
      </w:tr>
      <w:tr w:rsidR="008A3486" w14:paraId="5D2C003B" w14:textId="77777777" w:rsidTr="002A7F0C">
        <w:trPr>
          <w:jc w:val="center"/>
        </w:trPr>
        <w:tc>
          <w:tcPr>
            <w:tcW w:w="5669" w:type="dxa"/>
          </w:tcPr>
          <w:p w14:paraId="1EA0E555" w14:textId="4B1A2DA0" w:rsidR="00961D6D" w:rsidRPr="007D79B9" w:rsidRDefault="00E406DB" w:rsidP="007D79B9">
            <w:pPr>
              <w:pStyle w:val="Bodycopy"/>
              <w:numPr>
                <w:ilvl w:val="0"/>
                <w:numId w:val="23"/>
              </w:numPr>
              <w:ind w:left="357" w:hanging="357"/>
            </w:pPr>
            <w:r w:rsidRPr="007D79B9">
              <w:t>I take feedback from pupils to help me plan future RSE lesson content</w:t>
            </w:r>
          </w:p>
        </w:tc>
        <w:tc>
          <w:tcPr>
            <w:tcW w:w="1134" w:type="dxa"/>
            <w:vAlign w:val="center"/>
          </w:tcPr>
          <w:p w14:paraId="1D8A9E5C" w14:textId="77777777" w:rsidR="00961D6D" w:rsidRPr="0015021D" w:rsidRDefault="00961D6D" w:rsidP="002A7F0C">
            <w:pPr>
              <w:pStyle w:val="Bodycopy"/>
              <w:jc w:val="center"/>
            </w:pPr>
          </w:p>
        </w:tc>
        <w:tc>
          <w:tcPr>
            <w:tcW w:w="1134" w:type="dxa"/>
            <w:vAlign w:val="center"/>
          </w:tcPr>
          <w:p w14:paraId="69E9F6E7" w14:textId="77777777" w:rsidR="00961D6D" w:rsidRPr="0015021D" w:rsidRDefault="00961D6D" w:rsidP="002A7F0C">
            <w:pPr>
              <w:pStyle w:val="Bodycopy"/>
              <w:jc w:val="center"/>
            </w:pPr>
          </w:p>
        </w:tc>
        <w:tc>
          <w:tcPr>
            <w:tcW w:w="1134" w:type="dxa"/>
            <w:vAlign w:val="center"/>
          </w:tcPr>
          <w:p w14:paraId="4FB1E0B2" w14:textId="77777777" w:rsidR="00961D6D" w:rsidRPr="0015021D" w:rsidRDefault="00961D6D" w:rsidP="002A7F0C">
            <w:pPr>
              <w:pStyle w:val="Bodycopy"/>
              <w:jc w:val="center"/>
            </w:pPr>
          </w:p>
        </w:tc>
        <w:tc>
          <w:tcPr>
            <w:tcW w:w="1134" w:type="dxa"/>
            <w:vAlign w:val="center"/>
          </w:tcPr>
          <w:p w14:paraId="7605F244" w14:textId="77777777" w:rsidR="00961D6D" w:rsidRPr="0015021D" w:rsidRDefault="00961D6D" w:rsidP="002A7F0C">
            <w:pPr>
              <w:pStyle w:val="Bodycopy"/>
              <w:jc w:val="center"/>
            </w:pPr>
          </w:p>
        </w:tc>
      </w:tr>
      <w:tr w:rsidR="008A3486" w14:paraId="1BA9EC3C" w14:textId="77777777" w:rsidTr="002A7F0C">
        <w:trPr>
          <w:jc w:val="center"/>
        </w:trPr>
        <w:tc>
          <w:tcPr>
            <w:tcW w:w="5669" w:type="dxa"/>
          </w:tcPr>
          <w:p w14:paraId="7C11B611" w14:textId="71A353FA" w:rsidR="00961D6D" w:rsidRPr="007D79B9" w:rsidRDefault="00E406DB" w:rsidP="007D79B9">
            <w:pPr>
              <w:pStyle w:val="Bodycopy"/>
              <w:numPr>
                <w:ilvl w:val="0"/>
                <w:numId w:val="23"/>
              </w:numPr>
              <w:ind w:left="357" w:hanging="357"/>
            </w:pPr>
            <w:r w:rsidRPr="007D79B9">
              <w:t>I am confident in teaching content about friendships, safe relationships and intimacy</w:t>
            </w:r>
          </w:p>
        </w:tc>
        <w:tc>
          <w:tcPr>
            <w:tcW w:w="1134" w:type="dxa"/>
            <w:vAlign w:val="center"/>
          </w:tcPr>
          <w:p w14:paraId="4E8293D3" w14:textId="77777777" w:rsidR="00961D6D" w:rsidRPr="0015021D" w:rsidRDefault="00961D6D" w:rsidP="002A7F0C">
            <w:pPr>
              <w:pStyle w:val="Bodycopy"/>
              <w:jc w:val="center"/>
            </w:pPr>
          </w:p>
        </w:tc>
        <w:tc>
          <w:tcPr>
            <w:tcW w:w="1134" w:type="dxa"/>
            <w:vAlign w:val="center"/>
          </w:tcPr>
          <w:p w14:paraId="026DE3FE" w14:textId="77777777" w:rsidR="00961D6D" w:rsidRPr="0015021D" w:rsidRDefault="00961D6D" w:rsidP="002A7F0C">
            <w:pPr>
              <w:pStyle w:val="Bodycopy"/>
              <w:jc w:val="center"/>
            </w:pPr>
          </w:p>
        </w:tc>
        <w:tc>
          <w:tcPr>
            <w:tcW w:w="1134" w:type="dxa"/>
            <w:vAlign w:val="center"/>
          </w:tcPr>
          <w:p w14:paraId="4CD02EAF" w14:textId="77777777" w:rsidR="00961D6D" w:rsidRPr="0015021D" w:rsidRDefault="00961D6D" w:rsidP="002A7F0C">
            <w:pPr>
              <w:pStyle w:val="Bodycopy"/>
              <w:jc w:val="center"/>
            </w:pPr>
          </w:p>
        </w:tc>
        <w:tc>
          <w:tcPr>
            <w:tcW w:w="1134" w:type="dxa"/>
            <w:vAlign w:val="center"/>
          </w:tcPr>
          <w:p w14:paraId="699BDE3E" w14:textId="77777777" w:rsidR="00961D6D" w:rsidRPr="0015021D" w:rsidRDefault="00961D6D" w:rsidP="002A7F0C">
            <w:pPr>
              <w:pStyle w:val="Bodycopy"/>
              <w:jc w:val="center"/>
            </w:pPr>
          </w:p>
        </w:tc>
      </w:tr>
      <w:tr w:rsidR="008A3486" w14:paraId="2A244BEF" w14:textId="77777777" w:rsidTr="002A7F0C">
        <w:trPr>
          <w:jc w:val="center"/>
        </w:trPr>
        <w:tc>
          <w:tcPr>
            <w:tcW w:w="5669" w:type="dxa"/>
          </w:tcPr>
          <w:p w14:paraId="6BF5987E" w14:textId="5A1F8BBC" w:rsidR="00F53E26" w:rsidRPr="007D79B9" w:rsidRDefault="00E406DB" w:rsidP="007D79B9">
            <w:pPr>
              <w:pStyle w:val="Bodycopy"/>
              <w:numPr>
                <w:ilvl w:val="0"/>
                <w:numId w:val="23"/>
              </w:numPr>
              <w:ind w:left="357" w:hanging="357"/>
            </w:pPr>
            <w:r w:rsidRPr="007D79B9">
              <w:t xml:space="preserve">I am confident in delivering lesson content on social media and </w:t>
            </w:r>
            <w:r w:rsidR="00CD4D96" w:rsidRPr="007D79B9">
              <w:t xml:space="preserve">the impacts of </w:t>
            </w:r>
            <w:r w:rsidRPr="007D79B9">
              <w:t>viewing pornography</w:t>
            </w:r>
          </w:p>
        </w:tc>
        <w:tc>
          <w:tcPr>
            <w:tcW w:w="1134" w:type="dxa"/>
            <w:vAlign w:val="center"/>
          </w:tcPr>
          <w:p w14:paraId="47E7F975" w14:textId="77777777" w:rsidR="00F53E26" w:rsidRPr="0015021D" w:rsidRDefault="00F53E26" w:rsidP="002A7F0C">
            <w:pPr>
              <w:pStyle w:val="Bodycopy"/>
              <w:jc w:val="center"/>
            </w:pPr>
          </w:p>
        </w:tc>
        <w:tc>
          <w:tcPr>
            <w:tcW w:w="1134" w:type="dxa"/>
            <w:vAlign w:val="center"/>
          </w:tcPr>
          <w:p w14:paraId="2959D5B2" w14:textId="77777777" w:rsidR="00F53E26" w:rsidRPr="0015021D" w:rsidRDefault="00F53E26" w:rsidP="002A7F0C">
            <w:pPr>
              <w:pStyle w:val="Bodycopy"/>
              <w:jc w:val="center"/>
            </w:pPr>
          </w:p>
        </w:tc>
        <w:tc>
          <w:tcPr>
            <w:tcW w:w="1134" w:type="dxa"/>
            <w:vAlign w:val="center"/>
          </w:tcPr>
          <w:p w14:paraId="7667DF7C" w14:textId="77777777" w:rsidR="00F53E26" w:rsidRPr="0015021D" w:rsidRDefault="00F53E26" w:rsidP="002A7F0C">
            <w:pPr>
              <w:pStyle w:val="Bodycopy"/>
              <w:jc w:val="center"/>
            </w:pPr>
          </w:p>
        </w:tc>
        <w:tc>
          <w:tcPr>
            <w:tcW w:w="1134" w:type="dxa"/>
            <w:vAlign w:val="center"/>
          </w:tcPr>
          <w:p w14:paraId="09F57F60" w14:textId="77777777" w:rsidR="00F53E26" w:rsidRPr="0015021D" w:rsidRDefault="00F53E26" w:rsidP="002A7F0C">
            <w:pPr>
              <w:pStyle w:val="Bodycopy"/>
              <w:jc w:val="center"/>
            </w:pPr>
          </w:p>
        </w:tc>
      </w:tr>
      <w:tr w:rsidR="00961D6D" w14:paraId="26ECBAE4" w14:textId="77777777" w:rsidTr="002A7F0C">
        <w:trPr>
          <w:trHeight w:val="1984"/>
          <w:jc w:val="center"/>
        </w:trPr>
        <w:tc>
          <w:tcPr>
            <w:tcW w:w="10200" w:type="dxa"/>
            <w:gridSpan w:val="5"/>
          </w:tcPr>
          <w:p w14:paraId="69365AA5" w14:textId="77777777" w:rsidR="00961D6D" w:rsidRDefault="00961D6D" w:rsidP="00205417">
            <w:pPr>
              <w:pStyle w:val="Bodycopy"/>
            </w:pPr>
            <w:r>
              <w:t>Any additional comments or suggestions for improvement</w:t>
            </w:r>
          </w:p>
          <w:p w14:paraId="6C7A3268" w14:textId="00847E5F" w:rsidR="007B50FE" w:rsidRDefault="007B50FE" w:rsidP="00205417">
            <w:pPr>
              <w:pStyle w:val="Bodycopy"/>
            </w:pPr>
          </w:p>
        </w:tc>
      </w:tr>
    </w:tbl>
    <w:p w14:paraId="2F700C31" w14:textId="77777777" w:rsidR="00200663" w:rsidRPr="00200663" w:rsidRDefault="00200663" w:rsidP="00200663">
      <w:pPr>
        <w:pStyle w:val="Bodycopy"/>
        <w:rPr>
          <w:sz w:val="12"/>
        </w:rPr>
      </w:pPr>
    </w:p>
    <w:tbl>
      <w:tblPr>
        <w:tblStyle w:val="TableGrid"/>
        <w:tblW w:w="10205" w:type="dxa"/>
        <w:jc w:val="center"/>
        <w:tblCellMar>
          <w:left w:w="85" w:type="dxa"/>
          <w:right w:w="85" w:type="dxa"/>
        </w:tblCellMar>
        <w:tblLook w:val="04A0" w:firstRow="1" w:lastRow="0" w:firstColumn="1" w:lastColumn="0" w:noHBand="0" w:noVBand="1"/>
      </w:tblPr>
      <w:tblGrid>
        <w:gridCol w:w="5669"/>
        <w:gridCol w:w="1134"/>
        <w:gridCol w:w="1134"/>
        <w:gridCol w:w="1134"/>
        <w:gridCol w:w="1134"/>
      </w:tblGrid>
      <w:tr w:rsidR="008A3486" w14:paraId="3DA76110" w14:textId="77777777" w:rsidTr="002A7F0C">
        <w:trPr>
          <w:jc w:val="center"/>
        </w:trPr>
        <w:tc>
          <w:tcPr>
            <w:tcW w:w="5669" w:type="dxa"/>
            <w:shd w:val="clear" w:color="auto" w:fill="B3FFD4"/>
          </w:tcPr>
          <w:p w14:paraId="09A495BA" w14:textId="67EA9A4E" w:rsidR="00821660" w:rsidRPr="00137237" w:rsidRDefault="00D0461D" w:rsidP="00137237">
            <w:pPr>
              <w:pStyle w:val="Bodycopy"/>
              <w:rPr>
                <w:b/>
                <w:bCs/>
              </w:rPr>
            </w:pPr>
            <w:r>
              <w:rPr>
                <w:b/>
                <w:bCs/>
              </w:rPr>
              <w:t xml:space="preserve">7. </w:t>
            </w:r>
            <w:r w:rsidR="00821660" w:rsidRPr="00D0461D">
              <w:rPr>
                <w:b/>
                <w:bCs/>
                <w:spacing w:val="-2"/>
              </w:rPr>
              <w:t xml:space="preserve">Wider community issues </w:t>
            </w:r>
            <w:r w:rsidR="00137237" w:rsidRPr="00D0461D">
              <w:rPr>
                <w:b/>
                <w:bCs/>
                <w:spacing w:val="-2"/>
              </w:rPr>
              <w:t>affect</w:t>
            </w:r>
            <w:r w:rsidR="00041051" w:rsidRPr="00D0461D">
              <w:rPr>
                <w:b/>
                <w:bCs/>
                <w:spacing w:val="-2"/>
              </w:rPr>
              <w:t>ing</w:t>
            </w:r>
            <w:r w:rsidR="00137237" w:rsidRPr="00D0461D">
              <w:rPr>
                <w:b/>
                <w:bCs/>
                <w:spacing w:val="-2"/>
              </w:rPr>
              <w:t xml:space="preserve"> </w:t>
            </w:r>
            <w:r w:rsidR="00821660" w:rsidRPr="00D0461D">
              <w:rPr>
                <w:b/>
                <w:bCs/>
                <w:spacing w:val="-2"/>
              </w:rPr>
              <w:t>pupil wellbeing</w:t>
            </w:r>
          </w:p>
        </w:tc>
        <w:tc>
          <w:tcPr>
            <w:tcW w:w="1134" w:type="dxa"/>
            <w:shd w:val="clear" w:color="auto" w:fill="B3FFD4"/>
            <w:vAlign w:val="center"/>
          </w:tcPr>
          <w:p w14:paraId="0A10AB6F" w14:textId="77777777" w:rsidR="00821660" w:rsidRPr="00FE12E6" w:rsidRDefault="00821660" w:rsidP="002A7F0C">
            <w:pPr>
              <w:pStyle w:val="Bodycopy"/>
              <w:jc w:val="center"/>
              <w:rPr>
                <w:b/>
                <w:bCs/>
              </w:rPr>
            </w:pPr>
            <w:r w:rsidRPr="00FE12E6">
              <w:rPr>
                <w:b/>
                <w:bCs/>
              </w:rPr>
              <w:t>Agree</w:t>
            </w:r>
          </w:p>
        </w:tc>
        <w:tc>
          <w:tcPr>
            <w:tcW w:w="1134" w:type="dxa"/>
            <w:shd w:val="clear" w:color="auto" w:fill="B3FFD4"/>
            <w:vAlign w:val="center"/>
          </w:tcPr>
          <w:p w14:paraId="3C8D70E7" w14:textId="77777777" w:rsidR="00821660" w:rsidRPr="00FE12E6" w:rsidRDefault="00821660" w:rsidP="002A7F0C">
            <w:pPr>
              <w:pStyle w:val="Bodycopy"/>
              <w:jc w:val="center"/>
              <w:rPr>
                <w:b/>
                <w:bCs/>
              </w:rPr>
            </w:pPr>
            <w:r w:rsidRPr="00FE12E6">
              <w:rPr>
                <w:b/>
                <w:bCs/>
              </w:rPr>
              <w:t>Not sure</w:t>
            </w:r>
          </w:p>
        </w:tc>
        <w:tc>
          <w:tcPr>
            <w:tcW w:w="1134" w:type="dxa"/>
            <w:shd w:val="clear" w:color="auto" w:fill="B3FFD4"/>
            <w:vAlign w:val="center"/>
          </w:tcPr>
          <w:p w14:paraId="193134DF" w14:textId="77777777" w:rsidR="00821660" w:rsidRPr="00FE12E6" w:rsidRDefault="00821660" w:rsidP="002A7F0C">
            <w:pPr>
              <w:pStyle w:val="Bodycopy"/>
              <w:jc w:val="center"/>
              <w:rPr>
                <w:b/>
                <w:bCs/>
              </w:rPr>
            </w:pPr>
            <w:r w:rsidRPr="00FE12E6">
              <w:rPr>
                <w:b/>
                <w:bCs/>
              </w:rPr>
              <w:t>Disagree</w:t>
            </w:r>
          </w:p>
        </w:tc>
        <w:tc>
          <w:tcPr>
            <w:tcW w:w="1134" w:type="dxa"/>
            <w:shd w:val="clear" w:color="auto" w:fill="B3FFD4"/>
            <w:vAlign w:val="center"/>
          </w:tcPr>
          <w:p w14:paraId="0FC61885" w14:textId="77777777" w:rsidR="00821660" w:rsidRPr="00FE12E6" w:rsidRDefault="00821660" w:rsidP="002A7F0C">
            <w:pPr>
              <w:pStyle w:val="Bodycopy"/>
              <w:jc w:val="center"/>
              <w:rPr>
                <w:b/>
                <w:bCs/>
              </w:rPr>
            </w:pPr>
            <w:r w:rsidRPr="00FE12E6">
              <w:rPr>
                <w:b/>
                <w:bCs/>
              </w:rPr>
              <w:t>N/A</w:t>
            </w:r>
          </w:p>
        </w:tc>
      </w:tr>
      <w:tr w:rsidR="008A3486" w14:paraId="37738C21" w14:textId="77777777" w:rsidTr="002A7F0C">
        <w:trPr>
          <w:jc w:val="center"/>
        </w:trPr>
        <w:tc>
          <w:tcPr>
            <w:tcW w:w="5669" w:type="dxa"/>
          </w:tcPr>
          <w:p w14:paraId="594365DF" w14:textId="027363BD" w:rsidR="00821660" w:rsidRPr="00A95A37" w:rsidRDefault="00821660" w:rsidP="00041051">
            <w:pPr>
              <w:pStyle w:val="Bodycopy"/>
              <w:numPr>
                <w:ilvl w:val="0"/>
                <w:numId w:val="24"/>
              </w:numPr>
              <w:ind w:left="357" w:hanging="357"/>
            </w:pPr>
            <w:r w:rsidRPr="00A95A37">
              <w:t xml:space="preserve">I feel well-informed about the community issues that </w:t>
            </w:r>
            <w:r w:rsidR="00FE12E6">
              <w:t xml:space="preserve">affect </w:t>
            </w:r>
            <w:r w:rsidRPr="00A95A37">
              <w:t>pupil wellbeing and safety</w:t>
            </w:r>
          </w:p>
        </w:tc>
        <w:tc>
          <w:tcPr>
            <w:tcW w:w="1134" w:type="dxa"/>
            <w:vAlign w:val="center"/>
          </w:tcPr>
          <w:p w14:paraId="09A80BA9" w14:textId="77777777" w:rsidR="00821660" w:rsidRPr="00FE12E6" w:rsidRDefault="00821660" w:rsidP="002A7F0C">
            <w:pPr>
              <w:pStyle w:val="Bodycopy"/>
              <w:jc w:val="center"/>
            </w:pPr>
          </w:p>
        </w:tc>
        <w:tc>
          <w:tcPr>
            <w:tcW w:w="1134" w:type="dxa"/>
            <w:vAlign w:val="center"/>
          </w:tcPr>
          <w:p w14:paraId="0ED3F83D" w14:textId="77777777" w:rsidR="00821660" w:rsidRPr="00FE12E6" w:rsidRDefault="00821660" w:rsidP="002A7F0C">
            <w:pPr>
              <w:pStyle w:val="Bodycopy"/>
              <w:jc w:val="center"/>
            </w:pPr>
          </w:p>
        </w:tc>
        <w:tc>
          <w:tcPr>
            <w:tcW w:w="1134" w:type="dxa"/>
            <w:vAlign w:val="center"/>
          </w:tcPr>
          <w:p w14:paraId="74E6E538" w14:textId="77777777" w:rsidR="00821660" w:rsidRPr="00FE12E6" w:rsidRDefault="00821660" w:rsidP="002A7F0C">
            <w:pPr>
              <w:pStyle w:val="Bodycopy"/>
              <w:jc w:val="center"/>
            </w:pPr>
          </w:p>
        </w:tc>
        <w:tc>
          <w:tcPr>
            <w:tcW w:w="1134" w:type="dxa"/>
            <w:vAlign w:val="center"/>
          </w:tcPr>
          <w:p w14:paraId="58F483DD" w14:textId="77777777" w:rsidR="00821660" w:rsidRPr="00FE12E6" w:rsidRDefault="00821660" w:rsidP="002A7F0C">
            <w:pPr>
              <w:pStyle w:val="Bodycopy"/>
              <w:jc w:val="center"/>
            </w:pPr>
          </w:p>
        </w:tc>
      </w:tr>
      <w:tr w:rsidR="008A3486" w14:paraId="1AC7FC32" w14:textId="77777777" w:rsidTr="002A7F0C">
        <w:trPr>
          <w:jc w:val="center"/>
        </w:trPr>
        <w:tc>
          <w:tcPr>
            <w:tcW w:w="5669" w:type="dxa"/>
          </w:tcPr>
          <w:p w14:paraId="66D39578" w14:textId="1CBDFC66" w:rsidR="00821660" w:rsidRPr="00A95A37" w:rsidRDefault="00821660" w:rsidP="00041051">
            <w:pPr>
              <w:pStyle w:val="Bodycopy"/>
              <w:numPr>
                <w:ilvl w:val="0"/>
                <w:numId w:val="24"/>
              </w:numPr>
              <w:ind w:left="357" w:hanging="357"/>
            </w:pPr>
            <w:r w:rsidRPr="00A95A37">
              <w:t>I am confident signposting parents</w:t>
            </w:r>
            <w:r w:rsidR="00635BFB" w:rsidRPr="00635BFB">
              <w:t>/</w:t>
            </w:r>
            <w:r w:rsidRPr="00A95A37">
              <w:t xml:space="preserve">carers to support </w:t>
            </w:r>
            <w:r w:rsidR="0015021D" w:rsidRPr="00A95A37">
              <w:t xml:space="preserve">and information </w:t>
            </w:r>
            <w:r w:rsidRPr="00A95A37">
              <w:t xml:space="preserve">in relation to their child’s wellbeing </w:t>
            </w:r>
          </w:p>
        </w:tc>
        <w:tc>
          <w:tcPr>
            <w:tcW w:w="1134" w:type="dxa"/>
            <w:vAlign w:val="center"/>
          </w:tcPr>
          <w:p w14:paraId="5E1A015F" w14:textId="77777777" w:rsidR="00821660" w:rsidRPr="00FE12E6" w:rsidRDefault="00821660" w:rsidP="002A7F0C">
            <w:pPr>
              <w:pStyle w:val="Bodycopy"/>
              <w:jc w:val="center"/>
            </w:pPr>
          </w:p>
        </w:tc>
        <w:tc>
          <w:tcPr>
            <w:tcW w:w="1134" w:type="dxa"/>
            <w:vAlign w:val="center"/>
          </w:tcPr>
          <w:p w14:paraId="26B37F1E" w14:textId="77777777" w:rsidR="00821660" w:rsidRPr="00FE12E6" w:rsidRDefault="00821660" w:rsidP="002A7F0C">
            <w:pPr>
              <w:pStyle w:val="Bodycopy"/>
              <w:jc w:val="center"/>
            </w:pPr>
          </w:p>
        </w:tc>
        <w:tc>
          <w:tcPr>
            <w:tcW w:w="1134" w:type="dxa"/>
            <w:vAlign w:val="center"/>
          </w:tcPr>
          <w:p w14:paraId="4F206110" w14:textId="77777777" w:rsidR="00821660" w:rsidRPr="00FE12E6" w:rsidRDefault="00821660" w:rsidP="002A7F0C">
            <w:pPr>
              <w:pStyle w:val="Bodycopy"/>
              <w:jc w:val="center"/>
            </w:pPr>
          </w:p>
        </w:tc>
        <w:tc>
          <w:tcPr>
            <w:tcW w:w="1134" w:type="dxa"/>
            <w:vAlign w:val="center"/>
          </w:tcPr>
          <w:p w14:paraId="28388160" w14:textId="77777777" w:rsidR="00821660" w:rsidRPr="00FE12E6" w:rsidRDefault="00821660" w:rsidP="002A7F0C">
            <w:pPr>
              <w:pStyle w:val="Bodycopy"/>
              <w:jc w:val="center"/>
            </w:pPr>
          </w:p>
        </w:tc>
      </w:tr>
      <w:tr w:rsidR="00821660" w14:paraId="06DE76B8" w14:textId="77777777" w:rsidTr="002A7F0C">
        <w:trPr>
          <w:trHeight w:val="1984"/>
          <w:jc w:val="center"/>
        </w:trPr>
        <w:tc>
          <w:tcPr>
            <w:tcW w:w="10200" w:type="dxa"/>
            <w:gridSpan w:val="5"/>
          </w:tcPr>
          <w:p w14:paraId="176C214E" w14:textId="77777777" w:rsidR="00821660" w:rsidRDefault="00821660" w:rsidP="00205417">
            <w:pPr>
              <w:pStyle w:val="Bodycopy"/>
            </w:pPr>
            <w:r>
              <w:t>Any additional comments or suggestions for improvement</w:t>
            </w:r>
          </w:p>
          <w:p w14:paraId="628E4448" w14:textId="2687C724" w:rsidR="007B50FE" w:rsidRDefault="007B50FE" w:rsidP="00205417">
            <w:pPr>
              <w:pStyle w:val="Bodycopy"/>
            </w:pPr>
          </w:p>
        </w:tc>
      </w:tr>
    </w:tbl>
    <w:p w14:paraId="4676DD0D" w14:textId="77777777" w:rsidR="00200663" w:rsidRPr="00200663" w:rsidRDefault="00200663" w:rsidP="00200663">
      <w:pPr>
        <w:pStyle w:val="Bodycopy"/>
        <w:rPr>
          <w:sz w:val="12"/>
        </w:rPr>
      </w:pPr>
    </w:p>
    <w:tbl>
      <w:tblPr>
        <w:tblStyle w:val="TableGrid"/>
        <w:tblW w:w="10216" w:type="dxa"/>
        <w:jc w:val="center"/>
        <w:tblCellMar>
          <w:left w:w="85" w:type="dxa"/>
          <w:right w:w="85" w:type="dxa"/>
        </w:tblCellMar>
        <w:tblLook w:val="04A0" w:firstRow="1" w:lastRow="0" w:firstColumn="1" w:lastColumn="0" w:noHBand="0" w:noVBand="1"/>
      </w:tblPr>
      <w:tblGrid>
        <w:gridCol w:w="10216"/>
      </w:tblGrid>
      <w:tr w:rsidR="004E638E" w14:paraId="44D3AE4A" w14:textId="77777777" w:rsidTr="007B50FE">
        <w:trPr>
          <w:trHeight w:val="3969"/>
          <w:jc w:val="center"/>
        </w:trPr>
        <w:tc>
          <w:tcPr>
            <w:tcW w:w="10200" w:type="dxa"/>
          </w:tcPr>
          <w:p w14:paraId="183F03C1" w14:textId="1E45B6B7" w:rsidR="004E638E" w:rsidRPr="008A3486" w:rsidRDefault="004E638E" w:rsidP="004E638E">
            <w:pPr>
              <w:pStyle w:val="Bodycopy"/>
              <w:rPr>
                <w:b/>
                <w:bCs/>
              </w:rPr>
            </w:pPr>
            <w:r w:rsidRPr="008A3486">
              <w:rPr>
                <w:b/>
                <w:bCs/>
              </w:rPr>
              <w:lastRenderedPageBreak/>
              <w:t>8. Is there anything else you would like to tell us about how our education setting can better support its staff in preventing, identifying and responding to all forms of child sexual abuse?</w:t>
            </w:r>
          </w:p>
          <w:p w14:paraId="675F0F1D" w14:textId="77777777" w:rsidR="004E638E" w:rsidRDefault="004E638E" w:rsidP="00137237">
            <w:pPr>
              <w:pStyle w:val="Bodycopy"/>
            </w:pPr>
          </w:p>
        </w:tc>
      </w:tr>
    </w:tbl>
    <w:p w14:paraId="1F7D2E4A" w14:textId="77777777" w:rsidR="00821660" w:rsidRDefault="00821660" w:rsidP="00C253EF">
      <w:pPr>
        <w:pStyle w:val="Bodycopy"/>
      </w:pPr>
    </w:p>
    <w:sectPr w:rsidR="00821660" w:rsidSect="00902A57">
      <w:headerReference w:type="default" r:id="rId9"/>
      <w:footerReference w:type="even" r:id="rId10"/>
      <w:footerReference w:type="default" r:id="rId11"/>
      <w:headerReference w:type="first" r:id="rId12"/>
      <w:footerReference w:type="first" r:id="rId13"/>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7E16" w14:textId="77777777" w:rsidR="00854503" w:rsidRDefault="00854503" w:rsidP="00F4205A">
      <w:r>
        <w:separator/>
      </w:r>
    </w:p>
    <w:p w14:paraId="53E3D820" w14:textId="77777777" w:rsidR="00854503" w:rsidRDefault="00854503" w:rsidP="00F4205A"/>
  </w:endnote>
  <w:endnote w:type="continuationSeparator" w:id="0">
    <w:p w14:paraId="4B792EDE" w14:textId="77777777" w:rsidR="00854503" w:rsidRDefault="00854503" w:rsidP="00F4205A">
      <w:r>
        <w:continuationSeparator/>
      </w:r>
    </w:p>
    <w:p w14:paraId="0307D970" w14:textId="77777777" w:rsidR="00854503" w:rsidRDefault="00854503" w:rsidP="00F4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Bold">
    <w:altName w:val="Arial"/>
    <w:panose1 w:val="00000000000000000000"/>
    <w:charset w:val="00"/>
    <w:family w:val="roman"/>
    <w:notTrueType/>
    <w:pitch w:val="default"/>
  </w:font>
  <w:font w:name="MinionPro-Regular">
    <w:charset w:val="00"/>
    <w:family w:val="auto"/>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1FAA" w14:textId="77777777" w:rsidR="008972A1" w:rsidRDefault="008972A1" w:rsidP="006124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F9AB21" w14:textId="77777777" w:rsidR="007232AB" w:rsidRDefault="007232AB" w:rsidP="008972A1">
    <w:pPr>
      <w:pStyle w:val="Footer"/>
      <w:ind w:right="360"/>
      <w:rPr>
        <w:rStyle w:val="PageNumber"/>
      </w:rPr>
    </w:pPr>
  </w:p>
  <w:p w14:paraId="6C26D9D1" w14:textId="77777777" w:rsidR="007232AB" w:rsidRDefault="007232AB"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2E8" w14:textId="2D7B3B5D" w:rsidR="006124A2" w:rsidRPr="00C037D1" w:rsidRDefault="00C037D1" w:rsidP="00551ED2">
    <w:pPr>
      <w:pStyle w:val="Footer"/>
      <w:pBdr>
        <w:top w:val="single" w:sz="4" w:space="6" w:color="auto"/>
      </w:pBdr>
      <w:tabs>
        <w:tab w:val="clear" w:pos="4513"/>
        <w:tab w:val="clear" w:pos="9026"/>
        <w:tab w:val="right" w:pos="10198"/>
      </w:tabs>
    </w:pPr>
    <w:r>
      <w:rPr>
        <w:b w:val="0"/>
      </w:rPr>
      <w:t>Centre of expertise on child sexual abuse</w:t>
    </w:r>
    <w:r>
      <w:rPr>
        <w:b w:val="0"/>
      </w:rPr>
      <w:tab/>
    </w:r>
    <w:sdt>
      <w:sdtPr>
        <w:id w:val="4941579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FD1" w14:textId="60D2DE7C" w:rsidR="006124A2" w:rsidRPr="00902A57" w:rsidRDefault="00902A57" w:rsidP="00C1795B">
    <w:pPr>
      <w:pStyle w:val="Footer"/>
      <w:pBdr>
        <w:top w:val="single" w:sz="4" w:space="6" w:color="auto"/>
      </w:pBdr>
      <w:tabs>
        <w:tab w:val="clear" w:pos="4513"/>
        <w:tab w:val="clear" w:pos="9026"/>
        <w:tab w:val="right" w:pos="10198"/>
      </w:tabs>
    </w:pPr>
    <w:r>
      <w:rPr>
        <w:b w:val="0"/>
      </w:rPr>
      <w:t>Centre of expertise on child sexual abuse</w:t>
    </w:r>
    <w:r>
      <w:rPr>
        <w:b w:val="0"/>
      </w:rPr>
      <w:tab/>
    </w:r>
    <w:sdt>
      <w:sdtPr>
        <w:id w:val="17603321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BEDF" w14:textId="77777777" w:rsidR="00854503" w:rsidRDefault="00854503" w:rsidP="00F4205A">
      <w:r>
        <w:separator/>
      </w:r>
    </w:p>
    <w:p w14:paraId="583C5AA9" w14:textId="77777777" w:rsidR="00854503" w:rsidRDefault="00854503" w:rsidP="00F4205A"/>
  </w:footnote>
  <w:footnote w:type="continuationSeparator" w:id="0">
    <w:p w14:paraId="1F1D8AF8" w14:textId="77777777" w:rsidR="00854503" w:rsidRDefault="00854503" w:rsidP="00F4205A">
      <w:r>
        <w:continuationSeparator/>
      </w:r>
    </w:p>
    <w:p w14:paraId="4B691CA4" w14:textId="77777777" w:rsidR="00854503" w:rsidRDefault="00854503" w:rsidP="00F42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A89E" w14:textId="0BA9CF74" w:rsidR="00804D2B" w:rsidRDefault="00551ED2" w:rsidP="00053960">
    <w:pPr>
      <w:pStyle w:val="Header"/>
      <w:pBdr>
        <w:bottom w:val="single" w:sz="6" w:space="6" w:color="555859" w:themeColor="text1"/>
      </w:pBdr>
      <w:tabs>
        <w:tab w:val="right" w:pos="10198"/>
      </w:tabs>
    </w:pPr>
    <w:r>
      <w:t>Whole-</w:t>
    </w:r>
    <w:r w:rsidR="00E31E26">
      <w:t>school</w:t>
    </w:r>
    <w:r>
      <w:t xml:space="preserve"> approach to child sexual abuse</w:t>
    </w:r>
    <w:r>
      <w:tab/>
    </w:r>
    <w:r w:rsidR="00671C83" w:rsidRPr="00671C83">
      <w:t>Staff survey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AB42" w14:textId="3BD1BA2C" w:rsidR="0092629E" w:rsidRDefault="00CB54CA" w:rsidP="0092629E">
    <w:pPr>
      <w:pStyle w:val="Bodycopy"/>
    </w:pPr>
    <w:r>
      <w:rPr>
        <w:noProof/>
        <w:lang w:eastAsia="en-GB"/>
      </w:rPr>
      <mc:AlternateContent>
        <mc:Choice Requires="wps">
          <w:drawing>
            <wp:anchor distT="0" distB="0" distL="114300" distR="114300" simplePos="0" relativeHeight="251738112" behindDoc="0" locked="0" layoutInCell="1" allowOverlap="1" wp14:anchorId="5917C103" wp14:editId="6DAB8CE3">
              <wp:simplePos x="0" y="0"/>
              <wp:positionH relativeFrom="margin">
                <wp:posOffset>5040630</wp:posOffset>
              </wp:positionH>
              <wp:positionV relativeFrom="paragraph">
                <wp:posOffset>601345</wp:posOffset>
              </wp:positionV>
              <wp:extent cx="1440000" cy="918000"/>
              <wp:effectExtent l="0" t="0" r="8255" b="0"/>
              <wp:wrapNone/>
              <wp:docPr id="7" name="Text Box 7"/>
              <wp:cNvGraphicFramePr/>
              <a:graphic xmlns:a="http://schemas.openxmlformats.org/drawingml/2006/main">
                <a:graphicData uri="http://schemas.microsoft.com/office/word/2010/wordprocessingShape">
                  <wps:wsp>
                    <wps:cNvSpPr txBox="1"/>
                    <wps:spPr>
                      <a:xfrm>
                        <a:off x="0" y="0"/>
                        <a:ext cx="1440000" cy="91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C1C97" w14:textId="1796669B" w:rsidR="002350D6" w:rsidRPr="00242698" w:rsidRDefault="00582C09" w:rsidP="00582C09">
                          <w:pPr>
                            <w:pStyle w:val="SeriesTitle"/>
                            <w:spacing w:before="0" w:after="0" w:line="221" w:lineRule="auto"/>
                            <w:jc w:val="right"/>
                            <w:rPr>
                              <w:sz w:val="32"/>
                              <w:szCs w:val="32"/>
                            </w:rPr>
                          </w:pPr>
                          <w:r>
                            <w:rPr>
                              <w:b/>
                              <w:bCs/>
                              <w:caps w:val="0"/>
                              <w:sz w:val="32"/>
                              <w:szCs w:val="32"/>
                            </w:rPr>
                            <w:t>Whole-s</w:t>
                          </w:r>
                          <w:r w:rsidR="00E31E26">
                            <w:rPr>
                              <w:b/>
                              <w:bCs/>
                              <w:caps w:val="0"/>
                              <w:sz w:val="32"/>
                              <w:szCs w:val="32"/>
                            </w:rPr>
                            <w:t>chool</w:t>
                          </w:r>
                          <w:r w:rsidR="00242698" w:rsidRPr="00242698">
                            <w:rPr>
                              <w:b/>
                              <w:bCs/>
                              <w:caps w:val="0"/>
                              <w:sz w:val="32"/>
                              <w:szCs w:val="32"/>
                            </w:rPr>
                            <w:t xml:space="preserve"> </w:t>
                          </w:r>
                          <w:r>
                            <w:rPr>
                              <w:b/>
                              <w:bCs/>
                              <w:caps w:val="0"/>
                              <w:sz w:val="32"/>
                              <w:szCs w:val="32"/>
                            </w:rPr>
                            <w:t>approach</w:t>
                          </w:r>
                          <w:r w:rsidR="00242698" w:rsidRPr="00242698">
                            <w:rPr>
                              <w:b/>
                              <w:bCs/>
                              <w:caps w:val="0"/>
                              <w:sz w:val="32"/>
                              <w:szCs w:val="32"/>
                            </w:rPr>
                            <w:t xml:space="preserve"> </w:t>
                          </w:r>
                          <w:r w:rsidR="00242698" w:rsidRPr="00242698">
                            <w:rPr>
                              <w:b/>
                              <w:bCs/>
                              <w:caps w:val="0"/>
                              <w:sz w:val="32"/>
                              <w:szCs w:val="32"/>
                            </w:rPr>
                            <w:br/>
                          </w:r>
                          <w:r>
                            <w:rPr>
                              <w:caps w:val="0"/>
                              <w:sz w:val="32"/>
                              <w:szCs w:val="32"/>
                            </w:rPr>
                            <w:t>to</w:t>
                          </w:r>
                          <w:r w:rsidR="00242698" w:rsidRPr="00242698">
                            <w:rPr>
                              <w:caps w:val="0"/>
                              <w:sz w:val="32"/>
                              <w:szCs w:val="32"/>
                            </w:rPr>
                            <w:t xml:space="preserve"> child </w:t>
                          </w:r>
                          <w:r w:rsidR="00242698" w:rsidRPr="00242698">
                            <w:rPr>
                              <w:caps w:val="0"/>
                              <w:sz w:val="32"/>
                              <w:szCs w:val="32"/>
                            </w:rPr>
                            <w:br/>
                          </w:r>
                          <w:r w:rsidR="00242698" w:rsidRPr="00902A57">
                            <w:rPr>
                              <w:caps w:val="0"/>
                              <w:spacing w:val="-4"/>
                              <w:sz w:val="32"/>
                              <w:szCs w:val="32"/>
                            </w:rPr>
                            <w:t>sexual abuse</w:t>
                          </w:r>
                        </w:p>
                        <w:p w14:paraId="32DC545D" w14:textId="77777777" w:rsidR="00242698" w:rsidRDefault="00242698"/>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7C103" id="_x0000_t202" coordsize="21600,21600" o:spt="202" path="m,l,21600r21600,l21600,xe">
              <v:stroke joinstyle="miter"/>
              <v:path gradientshapeok="t" o:connecttype="rect"/>
            </v:shapetype>
            <v:shape id="Text Box 7" o:spid="_x0000_s1026" type="#_x0000_t202" style="position:absolute;margin-left:396.9pt;margin-top:47.35pt;width:113.4pt;height:72.3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" filled="f" stroked="f" strokeweight=".5pt">
              <v:textbox inset="1mm,0,1mm,1mm">
                <w:txbxContent>
                  <w:p w14:paraId="3C3C1C97" w14:textId="1796669B" w:rsidR="002350D6" w:rsidRPr="00242698" w:rsidRDefault="00582C09" w:rsidP="00582C09">
                    <w:pPr>
                      <w:pStyle w:val="SeriesTitle"/>
                      <w:spacing w:before="0" w:after="0" w:line="221" w:lineRule="auto"/>
                      <w:jc w:val="right"/>
                      <w:rPr>
                        <w:sz w:val="32"/>
                        <w:szCs w:val="32"/>
                      </w:rPr>
                    </w:pPr>
                    <w:r>
                      <w:rPr>
                        <w:b/>
                        <w:bCs/>
                        <w:caps w:val="0"/>
                        <w:sz w:val="32"/>
                        <w:szCs w:val="32"/>
                      </w:rPr>
                      <w:t>Whole-s</w:t>
                    </w:r>
                    <w:r w:rsidR="00E31E26">
                      <w:rPr>
                        <w:b/>
                        <w:bCs/>
                        <w:caps w:val="0"/>
                        <w:sz w:val="32"/>
                        <w:szCs w:val="32"/>
                      </w:rPr>
                      <w:t>chool</w:t>
                    </w:r>
                    <w:r w:rsidR="00242698" w:rsidRPr="00242698">
                      <w:rPr>
                        <w:b/>
                        <w:bCs/>
                        <w:caps w:val="0"/>
                        <w:sz w:val="32"/>
                        <w:szCs w:val="32"/>
                      </w:rPr>
                      <w:t xml:space="preserve"> </w:t>
                    </w:r>
                    <w:r>
                      <w:rPr>
                        <w:b/>
                        <w:bCs/>
                        <w:caps w:val="0"/>
                        <w:sz w:val="32"/>
                        <w:szCs w:val="32"/>
                      </w:rPr>
                      <w:t>approach</w:t>
                    </w:r>
                    <w:r w:rsidR="00242698" w:rsidRPr="00242698">
                      <w:rPr>
                        <w:b/>
                        <w:bCs/>
                        <w:caps w:val="0"/>
                        <w:sz w:val="32"/>
                        <w:szCs w:val="32"/>
                      </w:rPr>
                      <w:t xml:space="preserve"> </w:t>
                    </w:r>
                    <w:r w:rsidR="00242698" w:rsidRPr="00242698">
                      <w:rPr>
                        <w:b/>
                        <w:bCs/>
                        <w:caps w:val="0"/>
                        <w:sz w:val="32"/>
                        <w:szCs w:val="32"/>
                      </w:rPr>
                      <w:br/>
                    </w:r>
                    <w:r>
                      <w:rPr>
                        <w:caps w:val="0"/>
                        <w:sz w:val="32"/>
                        <w:szCs w:val="32"/>
                      </w:rPr>
                      <w:t>to</w:t>
                    </w:r>
                    <w:r w:rsidR="00242698" w:rsidRPr="00242698">
                      <w:rPr>
                        <w:caps w:val="0"/>
                        <w:sz w:val="32"/>
                        <w:szCs w:val="32"/>
                      </w:rPr>
                      <w:t xml:space="preserve"> child </w:t>
                    </w:r>
                    <w:r w:rsidR="00242698" w:rsidRPr="00242698">
                      <w:rPr>
                        <w:caps w:val="0"/>
                        <w:sz w:val="32"/>
                        <w:szCs w:val="32"/>
                      </w:rPr>
                      <w:br/>
                    </w:r>
                    <w:r w:rsidR="00242698" w:rsidRPr="00902A57">
                      <w:rPr>
                        <w:caps w:val="0"/>
                        <w:spacing w:val="-4"/>
                        <w:sz w:val="32"/>
                        <w:szCs w:val="32"/>
                      </w:rPr>
                      <w:t>sexual abuse</w:t>
                    </w:r>
                  </w:p>
                  <w:p w14:paraId="32DC545D" w14:textId="77777777" w:rsidR="00242698" w:rsidRDefault="00242698"/>
                </w:txbxContent>
              </v:textbox>
              <w10:wrap anchorx="margin"/>
            </v:shape>
          </w:pict>
        </mc:Fallback>
      </mc:AlternateContent>
    </w:r>
    <w:r w:rsidR="00114517">
      <w:rPr>
        <w:noProof/>
        <w:lang w:eastAsia="en-GB"/>
      </w:rPr>
      <w:drawing>
        <wp:inline distT="0" distB="0" distL="0" distR="0" wp14:anchorId="67B23BA0" wp14:editId="1E626037">
          <wp:extent cx="1440000" cy="1440000"/>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 logo.jpg"/>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FD27A00" w14:textId="25474FEB" w:rsidR="0092629E" w:rsidRDefault="0092629E" w:rsidP="006179C0">
    <w:pPr>
      <w:pStyle w:val="Bodycopy"/>
      <w:tabs>
        <w:tab w:val="left" w:pos="1715"/>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8A0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90CFE"/>
    <w:multiLevelType w:val="multilevel"/>
    <w:tmpl w:val="EE501594"/>
    <w:lvl w:ilvl="0">
      <w:start w:val="1"/>
      <w:numFmt w:val="decimal"/>
      <w:pStyle w:val="Bulletlist"/>
      <w:lvlText w:val="%1."/>
      <w:lvlJc w:val="left"/>
      <w:pPr>
        <w:ind w:left="284" w:hanging="284"/>
      </w:pPr>
      <w:rPr>
        <w:rFonts w:hint="default"/>
        <w:color w:val="702474"/>
      </w:rPr>
    </w:lvl>
    <w:lvl w:ilvl="1">
      <w:start w:val="1"/>
      <w:numFmt w:val="bullet"/>
      <w:lvlText w:val="o"/>
      <w:lvlJc w:val="left"/>
      <w:pPr>
        <w:ind w:left="737" w:hanging="283"/>
      </w:pPr>
      <w:rPr>
        <w:rFonts w:ascii="Courier New" w:hAnsi="Courier New" w:hint="default"/>
        <w:color w:val="702474"/>
      </w:rPr>
    </w:lvl>
    <w:lvl w:ilvl="2">
      <w:start w:val="1"/>
      <w:numFmt w:val="bullet"/>
      <w:lvlText w:val=""/>
      <w:lvlJc w:val="left"/>
      <w:pPr>
        <w:ind w:left="1304" w:hanging="283"/>
      </w:pPr>
      <w:rPr>
        <w:rFonts w:ascii="Wingdings" w:hAnsi="Wingdings" w:hint="default"/>
        <w:color w:val="702474"/>
      </w:rPr>
    </w:lvl>
    <w:lvl w:ilvl="3">
      <w:start w:val="1"/>
      <w:numFmt w:val="bullet"/>
      <w:lvlText w:val=""/>
      <w:lvlJc w:val="left"/>
      <w:pPr>
        <w:ind w:left="3232" w:hanging="964"/>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43C068C"/>
    <w:multiLevelType w:val="hybridMultilevel"/>
    <w:tmpl w:val="F85C862C"/>
    <w:lvl w:ilvl="0" w:tplc="A8C4F782">
      <w:start w:val="1"/>
      <w:numFmt w:val="bullet"/>
      <w:pStyle w:val="BoxB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B78086E"/>
    <w:multiLevelType w:val="hybridMultilevel"/>
    <w:tmpl w:val="9E824FEE"/>
    <w:lvl w:ilvl="0" w:tplc="90EE7B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5125C"/>
    <w:multiLevelType w:val="multilevel"/>
    <w:tmpl w:val="35CEAA76"/>
    <w:lvl w:ilvl="0">
      <w:start w:val="1"/>
      <w:numFmt w:val="decimal"/>
      <w:pStyle w:val="Numberedlist"/>
      <w:lvlText w:val="%1."/>
      <w:lvlJc w:val="left"/>
      <w:pPr>
        <w:ind w:left="284" w:hanging="284"/>
      </w:pPr>
      <w:rPr>
        <w:rFonts w:hint="default"/>
        <w:color w:val="702474" w:themeColor="text2"/>
      </w:rPr>
    </w:lvl>
    <w:lvl w:ilvl="1">
      <w:start w:val="1"/>
      <w:numFmt w:val="lowerLetter"/>
      <w:lvlText w:val="%2."/>
      <w:lvlJc w:val="left"/>
      <w:pPr>
        <w:ind w:left="994" w:hanging="284"/>
      </w:pPr>
      <w:rPr>
        <w:rFonts w:hint="default"/>
        <w:color w:val="702474" w:themeColor="text2"/>
      </w:rPr>
    </w:lvl>
    <w:lvl w:ilvl="2">
      <w:start w:val="1"/>
      <w:numFmt w:val="lowerRoman"/>
      <w:lvlText w:val="%3."/>
      <w:lvlJc w:val="left"/>
      <w:pPr>
        <w:ind w:left="1418" w:hanging="284"/>
      </w:pPr>
      <w:rPr>
        <w:rFonts w:hint="default"/>
        <w:color w:val="702474"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4336E7"/>
    <w:multiLevelType w:val="hybridMultilevel"/>
    <w:tmpl w:val="FC60868C"/>
    <w:lvl w:ilvl="0" w:tplc="CD861298">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FF3CC3"/>
    <w:multiLevelType w:val="hybridMultilevel"/>
    <w:tmpl w:val="A3069A9C"/>
    <w:lvl w:ilvl="0" w:tplc="CD861298">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920789"/>
    <w:multiLevelType w:val="hybridMultilevel"/>
    <w:tmpl w:val="925E99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BB7756"/>
    <w:multiLevelType w:val="hybridMultilevel"/>
    <w:tmpl w:val="C1FC750E"/>
    <w:lvl w:ilvl="0" w:tplc="CD861298">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247759"/>
    <w:multiLevelType w:val="hybridMultilevel"/>
    <w:tmpl w:val="CB4EEC1C"/>
    <w:lvl w:ilvl="0" w:tplc="A64AEE2C">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A4381D"/>
    <w:multiLevelType w:val="hybridMultilevel"/>
    <w:tmpl w:val="EE70E634"/>
    <w:lvl w:ilvl="0" w:tplc="2564B826">
      <w:start w:val="1"/>
      <w:numFmt w:val="bullet"/>
      <w:lvlText w:val=""/>
      <w:lvlJc w:val="left"/>
      <w:pPr>
        <w:ind w:left="720" w:hanging="360"/>
      </w:pPr>
      <w:rPr>
        <w:rFonts w:ascii="Symbol" w:hAnsi="Symbol" w:hint="default"/>
        <w:color w:val="702474"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F2D4E"/>
    <w:multiLevelType w:val="hybridMultilevel"/>
    <w:tmpl w:val="A98CCD56"/>
    <w:lvl w:ilvl="0" w:tplc="7BF270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76545F"/>
    <w:multiLevelType w:val="hybridMultilevel"/>
    <w:tmpl w:val="3222C6EA"/>
    <w:lvl w:ilvl="0" w:tplc="CD861298">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F26F25"/>
    <w:multiLevelType w:val="hybridMultilevel"/>
    <w:tmpl w:val="67CA4E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258D3"/>
    <w:multiLevelType w:val="hybridMultilevel"/>
    <w:tmpl w:val="0BAAEC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C0E4D"/>
    <w:multiLevelType w:val="hybridMultilevel"/>
    <w:tmpl w:val="5B124DD6"/>
    <w:lvl w:ilvl="0" w:tplc="90EE7B2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0F07C9"/>
    <w:multiLevelType w:val="hybridMultilevel"/>
    <w:tmpl w:val="F2E00476"/>
    <w:lvl w:ilvl="0" w:tplc="8EA61380">
      <w:start w:val="1"/>
      <w:numFmt w:val="bullet"/>
      <w:pStyle w:val="Squashedbulletlis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703FF0"/>
    <w:multiLevelType w:val="hybridMultilevel"/>
    <w:tmpl w:val="47E8F0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A80AFB"/>
    <w:multiLevelType w:val="hybridMultilevel"/>
    <w:tmpl w:val="D45ED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462CDA"/>
    <w:multiLevelType w:val="hybridMultilevel"/>
    <w:tmpl w:val="35E4BD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2858A6"/>
    <w:multiLevelType w:val="hybridMultilevel"/>
    <w:tmpl w:val="5336B810"/>
    <w:lvl w:ilvl="0" w:tplc="7BF27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53ADB"/>
    <w:multiLevelType w:val="hybridMultilevel"/>
    <w:tmpl w:val="27C4E230"/>
    <w:lvl w:ilvl="0" w:tplc="47EEEB14">
      <w:start w:val="1"/>
      <w:numFmt w:val="bullet"/>
      <w:lvlText w:val=""/>
      <w:lvlJc w:val="left"/>
      <w:pPr>
        <w:ind w:left="720" w:hanging="360"/>
      </w:pPr>
      <w:rPr>
        <w:rFonts w:ascii="Symbol" w:hAnsi="Symbol" w:hint="default"/>
        <w:color w:val="702474"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30A7D"/>
    <w:multiLevelType w:val="hybridMultilevel"/>
    <w:tmpl w:val="0DF03588"/>
    <w:lvl w:ilvl="0" w:tplc="CD861298">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12663870">
    <w:abstractNumId w:val="4"/>
  </w:num>
  <w:num w:numId="2" w16cid:durableId="1491213900">
    <w:abstractNumId w:val="20"/>
  </w:num>
  <w:num w:numId="3" w16cid:durableId="1255285792">
    <w:abstractNumId w:val="1"/>
  </w:num>
  <w:num w:numId="4" w16cid:durableId="1589852267">
    <w:abstractNumId w:val="15"/>
  </w:num>
  <w:num w:numId="5" w16cid:durableId="194005474">
    <w:abstractNumId w:val="3"/>
  </w:num>
  <w:num w:numId="6" w16cid:durableId="231434158">
    <w:abstractNumId w:val="16"/>
  </w:num>
  <w:num w:numId="7" w16cid:durableId="781341278">
    <w:abstractNumId w:val="2"/>
  </w:num>
  <w:num w:numId="8" w16cid:durableId="583994544">
    <w:abstractNumId w:val="22"/>
  </w:num>
  <w:num w:numId="9" w16cid:durableId="808405530">
    <w:abstractNumId w:val="19"/>
  </w:num>
  <w:num w:numId="10" w16cid:durableId="798306204">
    <w:abstractNumId w:val="10"/>
  </w:num>
  <w:num w:numId="11" w16cid:durableId="317804913">
    <w:abstractNumId w:val="5"/>
  </w:num>
  <w:num w:numId="12" w16cid:durableId="995500968">
    <w:abstractNumId w:val="6"/>
  </w:num>
  <w:num w:numId="13" w16cid:durableId="2125033581">
    <w:abstractNumId w:val="7"/>
  </w:num>
  <w:num w:numId="14" w16cid:durableId="682587018">
    <w:abstractNumId w:val="11"/>
  </w:num>
  <w:num w:numId="15" w16cid:durableId="1690639972">
    <w:abstractNumId w:val="9"/>
  </w:num>
  <w:num w:numId="16" w16cid:durableId="378825277">
    <w:abstractNumId w:val="0"/>
  </w:num>
  <w:num w:numId="17" w16cid:durableId="2117864853">
    <w:abstractNumId w:val="12"/>
  </w:num>
  <w:num w:numId="18" w16cid:durableId="825053142">
    <w:abstractNumId w:val="23"/>
  </w:num>
  <w:num w:numId="19" w16cid:durableId="1568568144">
    <w:abstractNumId w:val="8"/>
  </w:num>
  <w:num w:numId="20" w16cid:durableId="1765297975">
    <w:abstractNumId w:val="14"/>
  </w:num>
  <w:num w:numId="21" w16cid:durableId="1643465995">
    <w:abstractNumId w:val="17"/>
  </w:num>
  <w:num w:numId="22" w16cid:durableId="1023239583">
    <w:abstractNumId w:val="18"/>
  </w:num>
  <w:num w:numId="23" w16cid:durableId="1750612299">
    <w:abstractNumId w:val="13"/>
  </w:num>
  <w:num w:numId="24" w16cid:durableId="101731559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93"/>
    <w:rsid w:val="00000CF1"/>
    <w:rsid w:val="00001D8C"/>
    <w:rsid w:val="00002B68"/>
    <w:rsid w:val="000044B6"/>
    <w:rsid w:val="000101EB"/>
    <w:rsid w:val="0001280E"/>
    <w:rsid w:val="000134D1"/>
    <w:rsid w:val="00015196"/>
    <w:rsid w:val="000169D7"/>
    <w:rsid w:val="000178DB"/>
    <w:rsid w:val="000207FD"/>
    <w:rsid w:val="000249D5"/>
    <w:rsid w:val="00024AB5"/>
    <w:rsid w:val="0002627E"/>
    <w:rsid w:val="00027F20"/>
    <w:rsid w:val="00032ACE"/>
    <w:rsid w:val="00041051"/>
    <w:rsid w:val="00050130"/>
    <w:rsid w:val="000533C1"/>
    <w:rsid w:val="00053960"/>
    <w:rsid w:val="00054621"/>
    <w:rsid w:val="0006403E"/>
    <w:rsid w:val="000642A4"/>
    <w:rsid w:val="00065A79"/>
    <w:rsid w:val="00070E42"/>
    <w:rsid w:val="00071D29"/>
    <w:rsid w:val="0007518A"/>
    <w:rsid w:val="000835D4"/>
    <w:rsid w:val="00087FED"/>
    <w:rsid w:val="00091896"/>
    <w:rsid w:val="000962B0"/>
    <w:rsid w:val="000965E6"/>
    <w:rsid w:val="000A1E53"/>
    <w:rsid w:val="000A2322"/>
    <w:rsid w:val="000A5DDD"/>
    <w:rsid w:val="000A70FF"/>
    <w:rsid w:val="000B2E70"/>
    <w:rsid w:val="000B30C7"/>
    <w:rsid w:val="000B6373"/>
    <w:rsid w:val="000B738E"/>
    <w:rsid w:val="000C243C"/>
    <w:rsid w:val="000C2FE8"/>
    <w:rsid w:val="000C7895"/>
    <w:rsid w:val="000D074B"/>
    <w:rsid w:val="000D10DE"/>
    <w:rsid w:val="000D2E06"/>
    <w:rsid w:val="000D38E6"/>
    <w:rsid w:val="000D547A"/>
    <w:rsid w:val="000D5B65"/>
    <w:rsid w:val="000D7D5F"/>
    <w:rsid w:val="000E006D"/>
    <w:rsid w:val="000E2EB7"/>
    <w:rsid w:val="000F7853"/>
    <w:rsid w:val="001003C0"/>
    <w:rsid w:val="001023CF"/>
    <w:rsid w:val="00103ACA"/>
    <w:rsid w:val="00106747"/>
    <w:rsid w:val="00114517"/>
    <w:rsid w:val="00117510"/>
    <w:rsid w:val="00117A14"/>
    <w:rsid w:val="00120797"/>
    <w:rsid w:val="00131BD7"/>
    <w:rsid w:val="0013468E"/>
    <w:rsid w:val="00137237"/>
    <w:rsid w:val="001438EC"/>
    <w:rsid w:val="00144175"/>
    <w:rsid w:val="00144951"/>
    <w:rsid w:val="0015021D"/>
    <w:rsid w:val="001548B8"/>
    <w:rsid w:val="00154AE0"/>
    <w:rsid w:val="00154D6F"/>
    <w:rsid w:val="001554CA"/>
    <w:rsid w:val="0016113F"/>
    <w:rsid w:val="0016272F"/>
    <w:rsid w:val="00166838"/>
    <w:rsid w:val="0017110A"/>
    <w:rsid w:val="00180461"/>
    <w:rsid w:val="001809DF"/>
    <w:rsid w:val="00180DEA"/>
    <w:rsid w:val="00190E87"/>
    <w:rsid w:val="001911A1"/>
    <w:rsid w:val="001921CB"/>
    <w:rsid w:val="0019294B"/>
    <w:rsid w:val="00192E0B"/>
    <w:rsid w:val="001937C4"/>
    <w:rsid w:val="00193D79"/>
    <w:rsid w:val="00194BD7"/>
    <w:rsid w:val="00195A2B"/>
    <w:rsid w:val="00197F21"/>
    <w:rsid w:val="001A05D0"/>
    <w:rsid w:val="001A1968"/>
    <w:rsid w:val="001B1651"/>
    <w:rsid w:val="001B221C"/>
    <w:rsid w:val="001B34CD"/>
    <w:rsid w:val="001B38AD"/>
    <w:rsid w:val="001B45B0"/>
    <w:rsid w:val="001B58ED"/>
    <w:rsid w:val="001B658D"/>
    <w:rsid w:val="001B77EC"/>
    <w:rsid w:val="001B7881"/>
    <w:rsid w:val="001C102A"/>
    <w:rsid w:val="001D01CB"/>
    <w:rsid w:val="001D1E18"/>
    <w:rsid w:val="001D7756"/>
    <w:rsid w:val="001E2297"/>
    <w:rsid w:val="001E3C3C"/>
    <w:rsid w:val="001F0D3B"/>
    <w:rsid w:val="001F15FD"/>
    <w:rsid w:val="001F1F16"/>
    <w:rsid w:val="001FEE8C"/>
    <w:rsid w:val="0020019A"/>
    <w:rsid w:val="00200663"/>
    <w:rsid w:val="00201606"/>
    <w:rsid w:val="00201A67"/>
    <w:rsid w:val="002020AA"/>
    <w:rsid w:val="00202503"/>
    <w:rsid w:val="00204A54"/>
    <w:rsid w:val="00205417"/>
    <w:rsid w:val="00207137"/>
    <w:rsid w:val="0021256F"/>
    <w:rsid w:val="00214D53"/>
    <w:rsid w:val="002154E1"/>
    <w:rsid w:val="0022354F"/>
    <w:rsid w:val="002332B0"/>
    <w:rsid w:val="00233E7B"/>
    <w:rsid w:val="002350D6"/>
    <w:rsid w:val="00236889"/>
    <w:rsid w:val="00242698"/>
    <w:rsid w:val="002445EC"/>
    <w:rsid w:val="00246266"/>
    <w:rsid w:val="00246FD4"/>
    <w:rsid w:val="002542FE"/>
    <w:rsid w:val="00260822"/>
    <w:rsid w:val="002662A2"/>
    <w:rsid w:val="00273256"/>
    <w:rsid w:val="00275611"/>
    <w:rsid w:val="00276154"/>
    <w:rsid w:val="00277C7F"/>
    <w:rsid w:val="00280290"/>
    <w:rsid w:val="00280763"/>
    <w:rsid w:val="00285A3C"/>
    <w:rsid w:val="00290F9D"/>
    <w:rsid w:val="00291B94"/>
    <w:rsid w:val="0029207D"/>
    <w:rsid w:val="002A1F5E"/>
    <w:rsid w:val="002A1FE6"/>
    <w:rsid w:val="002A3E3A"/>
    <w:rsid w:val="002A493C"/>
    <w:rsid w:val="002A7F0C"/>
    <w:rsid w:val="002B1439"/>
    <w:rsid w:val="002B5579"/>
    <w:rsid w:val="002C7CB0"/>
    <w:rsid w:val="002D07DF"/>
    <w:rsid w:val="002D20C8"/>
    <w:rsid w:val="002D6FF4"/>
    <w:rsid w:val="002E005D"/>
    <w:rsid w:val="002E6298"/>
    <w:rsid w:val="002E687D"/>
    <w:rsid w:val="002F01E2"/>
    <w:rsid w:val="002F0818"/>
    <w:rsid w:val="002F3274"/>
    <w:rsid w:val="002F3F2C"/>
    <w:rsid w:val="002F7202"/>
    <w:rsid w:val="003005B4"/>
    <w:rsid w:val="0030480A"/>
    <w:rsid w:val="003055BD"/>
    <w:rsid w:val="00312586"/>
    <w:rsid w:val="00315402"/>
    <w:rsid w:val="0031599E"/>
    <w:rsid w:val="0031644E"/>
    <w:rsid w:val="0032013A"/>
    <w:rsid w:val="00321347"/>
    <w:rsid w:val="00323EB4"/>
    <w:rsid w:val="003257DB"/>
    <w:rsid w:val="00326F89"/>
    <w:rsid w:val="00337236"/>
    <w:rsid w:val="0035018F"/>
    <w:rsid w:val="00352C21"/>
    <w:rsid w:val="00354294"/>
    <w:rsid w:val="00354B8A"/>
    <w:rsid w:val="00355F68"/>
    <w:rsid w:val="0035687D"/>
    <w:rsid w:val="00360714"/>
    <w:rsid w:val="00364C50"/>
    <w:rsid w:val="003778E5"/>
    <w:rsid w:val="00381E91"/>
    <w:rsid w:val="0038319E"/>
    <w:rsid w:val="00385498"/>
    <w:rsid w:val="003855B3"/>
    <w:rsid w:val="00391AFA"/>
    <w:rsid w:val="00392BC7"/>
    <w:rsid w:val="0039432B"/>
    <w:rsid w:val="003945BD"/>
    <w:rsid w:val="003950C3"/>
    <w:rsid w:val="003A39A7"/>
    <w:rsid w:val="003A520D"/>
    <w:rsid w:val="003A6219"/>
    <w:rsid w:val="003A76EA"/>
    <w:rsid w:val="003B1637"/>
    <w:rsid w:val="003B1865"/>
    <w:rsid w:val="003B38C9"/>
    <w:rsid w:val="003B44B8"/>
    <w:rsid w:val="003C0D4B"/>
    <w:rsid w:val="003C5695"/>
    <w:rsid w:val="003C66BC"/>
    <w:rsid w:val="003D178B"/>
    <w:rsid w:val="003D1A79"/>
    <w:rsid w:val="003D75CA"/>
    <w:rsid w:val="003E2CAC"/>
    <w:rsid w:val="003E6C11"/>
    <w:rsid w:val="003F5764"/>
    <w:rsid w:val="004059F8"/>
    <w:rsid w:val="00406D16"/>
    <w:rsid w:val="00410F96"/>
    <w:rsid w:val="004163E7"/>
    <w:rsid w:val="0042034E"/>
    <w:rsid w:val="00420818"/>
    <w:rsid w:val="00425D35"/>
    <w:rsid w:val="00426699"/>
    <w:rsid w:val="004314A5"/>
    <w:rsid w:val="00433FEB"/>
    <w:rsid w:val="00434908"/>
    <w:rsid w:val="00436087"/>
    <w:rsid w:val="004415A0"/>
    <w:rsid w:val="004448C6"/>
    <w:rsid w:val="0044598A"/>
    <w:rsid w:val="00450FBA"/>
    <w:rsid w:val="004533B1"/>
    <w:rsid w:val="004537E6"/>
    <w:rsid w:val="00460245"/>
    <w:rsid w:val="00460796"/>
    <w:rsid w:val="00477012"/>
    <w:rsid w:val="00480253"/>
    <w:rsid w:val="00481C59"/>
    <w:rsid w:val="00487B52"/>
    <w:rsid w:val="004A44A8"/>
    <w:rsid w:val="004A6554"/>
    <w:rsid w:val="004B2B5C"/>
    <w:rsid w:val="004B476B"/>
    <w:rsid w:val="004B4F0C"/>
    <w:rsid w:val="004B5D12"/>
    <w:rsid w:val="004B7239"/>
    <w:rsid w:val="004B789E"/>
    <w:rsid w:val="004C05B2"/>
    <w:rsid w:val="004C2BE7"/>
    <w:rsid w:val="004C6B9A"/>
    <w:rsid w:val="004D2FCF"/>
    <w:rsid w:val="004E097B"/>
    <w:rsid w:val="004E18F7"/>
    <w:rsid w:val="004E6306"/>
    <w:rsid w:val="004E638E"/>
    <w:rsid w:val="004F2AEB"/>
    <w:rsid w:val="004F5CC9"/>
    <w:rsid w:val="00502095"/>
    <w:rsid w:val="00504EE7"/>
    <w:rsid w:val="00513CAC"/>
    <w:rsid w:val="00516632"/>
    <w:rsid w:val="00516FAE"/>
    <w:rsid w:val="00523DA4"/>
    <w:rsid w:val="00524E69"/>
    <w:rsid w:val="0052539A"/>
    <w:rsid w:val="0052720B"/>
    <w:rsid w:val="00534635"/>
    <w:rsid w:val="005360A1"/>
    <w:rsid w:val="00536A4F"/>
    <w:rsid w:val="00537B08"/>
    <w:rsid w:val="00541599"/>
    <w:rsid w:val="005440CB"/>
    <w:rsid w:val="00551ED2"/>
    <w:rsid w:val="00551FFE"/>
    <w:rsid w:val="005547D0"/>
    <w:rsid w:val="00555836"/>
    <w:rsid w:val="00555CB4"/>
    <w:rsid w:val="005562D5"/>
    <w:rsid w:val="005572E9"/>
    <w:rsid w:val="00561E81"/>
    <w:rsid w:val="00563DDC"/>
    <w:rsid w:val="00567CAF"/>
    <w:rsid w:val="0057063B"/>
    <w:rsid w:val="0057228E"/>
    <w:rsid w:val="00573FA2"/>
    <w:rsid w:val="005774B4"/>
    <w:rsid w:val="00582C09"/>
    <w:rsid w:val="00583CA4"/>
    <w:rsid w:val="00584D31"/>
    <w:rsid w:val="00585B23"/>
    <w:rsid w:val="00590A72"/>
    <w:rsid w:val="00591960"/>
    <w:rsid w:val="00594433"/>
    <w:rsid w:val="005A1727"/>
    <w:rsid w:val="005A2658"/>
    <w:rsid w:val="005A796B"/>
    <w:rsid w:val="005B5739"/>
    <w:rsid w:val="005B6F17"/>
    <w:rsid w:val="005C40D3"/>
    <w:rsid w:val="005C48A5"/>
    <w:rsid w:val="005C6944"/>
    <w:rsid w:val="005D2093"/>
    <w:rsid w:val="005D7FCA"/>
    <w:rsid w:val="005E007D"/>
    <w:rsid w:val="005E2514"/>
    <w:rsid w:val="005E2B17"/>
    <w:rsid w:val="005E3A90"/>
    <w:rsid w:val="005F2B48"/>
    <w:rsid w:val="00603635"/>
    <w:rsid w:val="006110A1"/>
    <w:rsid w:val="006124A2"/>
    <w:rsid w:val="00613AC8"/>
    <w:rsid w:val="00616A48"/>
    <w:rsid w:val="00617017"/>
    <w:rsid w:val="006179C0"/>
    <w:rsid w:val="006201FD"/>
    <w:rsid w:val="00635BFB"/>
    <w:rsid w:val="00646F32"/>
    <w:rsid w:val="0065171A"/>
    <w:rsid w:val="006552FE"/>
    <w:rsid w:val="006553E6"/>
    <w:rsid w:val="00661E07"/>
    <w:rsid w:val="006644D1"/>
    <w:rsid w:val="0066484B"/>
    <w:rsid w:val="00664FD5"/>
    <w:rsid w:val="00666674"/>
    <w:rsid w:val="00666804"/>
    <w:rsid w:val="00670D09"/>
    <w:rsid w:val="00670D2F"/>
    <w:rsid w:val="00671C83"/>
    <w:rsid w:val="00673154"/>
    <w:rsid w:val="00673929"/>
    <w:rsid w:val="006748C1"/>
    <w:rsid w:val="00683765"/>
    <w:rsid w:val="00683F6F"/>
    <w:rsid w:val="0069421C"/>
    <w:rsid w:val="006951CE"/>
    <w:rsid w:val="00696151"/>
    <w:rsid w:val="0069645D"/>
    <w:rsid w:val="006977C8"/>
    <w:rsid w:val="006A126B"/>
    <w:rsid w:val="006B01CE"/>
    <w:rsid w:val="006B15CF"/>
    <w:rsid w:val="006B1798"/>
    <w:rsid w:val="006B1AF3"/>
    <w:rsid w:val="006C3A64"/>
    <w:rsid w:val="006C59D6"/>
    <w:rsid w:val="006D0F60"/>
    <w:rsid w:val="006E3A22"/>
    <w:rsid w:val="006F2B48"/>
    <w:rsid w:val="006F33B4"/>
    <w:rsid w:val="006F58B8"/>
    <w:rsid w:val="006F69D5"/>
    <w:rsid w:val="00701258"/>
    <w:rsid w:val="00707566"/>
    <w:rsid w:val="00712660"/>
    <w:rsid w:val="00715081"/>
    <w:rsid w:val="007232AB"/>
    <w:rsid w:val="00725BCE"/>
    <w:rsid w:val="00726EF6"/>
    <w:rsid w:val="0073060C"/>
    <w:rsid w:val="00732FFD"/>
    <w:rsid w:val="00735EDE"/>
    <w:rsid w:val="00743DD0"/>
    <w:rsid w:val="007540FD"/>
    <w:rsid w:val="00754841"/>
    <w:rsid w:val="007605E0"/>
    <w:rsid w:val="00764DE1"/>
    <w:rsid w:val="00766D52"/>
    <w:rsid w:val="007734F1"/>
    <w:rsid w:val="00773614"/>
    <w:rsid w:val="007740D3"/>
    <w:rsid w:val="00776243"/>
    <w:rsid w:val="00776663"/>
    <w:rsid w:val="007800F6"/>
    <w:rsid w:val="00782F30"/>
    <w:rsid w:val="00784552"/>
    <w:rsid w:val="00784A11"/>
    <w:rsid w:val="00786A36"/>
    <w:rsid w:val="00791E8F"/>
    <w:rsid w:val="0079228D"/>
    <w:rsid w:val="00793FBE"/>
    <w:rsid w:val="00796F17"/>
    <w:rsid w:val="007A54DA"/>
    <w:rsid w:val="007B50FE"/>
    <w:rsid w:val="007C12C6"/>
    <w:rsid w:val="007C1B91"/>
    <w:rsid w:val="007C2E6D"/>
    <w:rsid w:val="007C3B82"/>
    <w:rsid w:val="007C43E4"/>
    <w:rsid w:val="007C6B91"/>
    <w:rsid w:val="007D1387"/>
    <w:rsid w:val="007D41DA"/>
    <w:rsid w:val="007D5B2E"/>
    <w:rsid w:val="007D79B9"/>
    <w:rsid w:val="007E1FDD"/>
    <w:rsid w:val="007E2E2A"/>
    <w:rsid w:val="007E5FAF"/>
    <w:rsid w:val="007F1981"/>
    <w:rsid w:val="007F48AE"/>
    <w:rsid w:val="007F73CB"/>
    <w:rsid w:val="008031BC"/>
    <w:rsid w:val="00804D2B"/>
    <w:rsid w:val="00805F98"/>
    <w:rsid w:val="008068F2"/>
    <w:rsid w:val="00813CA5"/>
    <w:rsid w:val="00820638"/>
    <w:rsid w:val="00821660"/>
    <w:rsid w:val="00821756"/>
    <w:rsid w:val="0082179B"/>
    <w:rsid w:val="00830976"/>
    <w:rsid w:val="0083306E"/>
    <w:rsid w:val="00835CDB"/>
    <w:rsid w:val="00835F96"/>
    <w:rsid w:val="00837D13"/>
    <w:rsid w:val="008422EE"/>
    <w:rsid w:val="00854503"/>
    <w:rsid w:val="00855CDC"/>
    <w:rsid w:val="00857317"/>
    <w:rsid w:val="00862105"/>
    <w:rsid w:val="008631DC"/>
    <w:rsid w:val="0086354E"/>
    <w:rsid w:val="00863643"/>
    <w:rsid w:val="008660AE"/>
    <w:rsid w:val="00867DD9"/>
    <w:rsid w:val="0087157E"/>
    <w:rsid w:val="00874DA3"/>
    <w:rsid w:val="00876047"/>
    <w:rsid w:val="008767E9"/>
    <w:rsid w:val="00881371"/>
    <w:rsid w:val="00882C3C"/>
    <w:rsid w:val="00887090"/>
    <w:rsid w:val="00890262"/>
    <w:rsid w:val="00890266"/>
    <w:rsid w:val="008972A1"/>
    <w:rsid w:val="008A189E"/>
    <w:rsid w:val="008A1D06"/>
    <w:rsid w:val="008A3486"/>
    <w:rsid w:val="008A57E5"/>
    <w:rsid w:val="008A7E83"/>
    <w:rsid w:val="008B135B"/>
    <w:rsid w:val="008B210D"/>
    <w:rsid w:val="008B319D"/>
    <w:rsid w:val="008B3792"/>
    <w:rsid w:val="008B680C"/>
    <w:rsid w:val="008C015F"/>
    <w:rsid w:val="008C23CF"/>
    <w:rsid w:val="008C5A89"/>
    <w:rsid w:val="008C63E0"/>
    <w:rsid w:val="008C70A0"/>
    <w:rsid w:val="008C7A24"/>
    <w:rsid w:val="008C7F3D"/>
    <w:rsid w:val="008D11C5"/>
    <w:rsid w:val="008E259F"/>
    <w:rsid w:val="008E6364"/>
    <w:rsid w:val="008F27CA"/>
    <w:rsid w:val="008F3486"/>
    <w:rsid w:val="008F5F0B"/>
    <w:rsid w:val="00902927"/>
    <w:rsid w:val="00902A57"/>
    <w:rsid w:val="00904554"/>
    <w:rsid w:val="00906A5B"/>
    <w:rsid w:val="00910118"/>
    <w:rsid w:val="009111CC"/>
    <w:rsid w:val="00911D43"/>
    <w:rsid w:val="00914E58"/>
    <w:rsid w:val="00921A71"/>
    <w:rsid w:val="0092629E"/>
    <w:rsid w:val="0092768B"/>
    <w:rsid w:val="00930518"/>
    <w:rsid w:val="009316C1"/>
    <w:rsid w:val="0093451E"/>
    <w:rsid w:val="00944A8E"/>
    <w:rsid w:val="00945432"/>
    <w:rsid w:val="00945572"/>
    <w:rsid w:val="00945785"/>
    <w:rsid w:val="00951ECE"/>
    <w:rsid w:val="00954E0C"/>
    <w:rsid w:val="00961D6D"/>
    <w:rsid w:val="0096633C"/>
    <w:rsid w:val="0097156F"/>
    <w:rsid w:val="0097343A"/>
    <w:rsid w:val="00977F5C"/>
    <w:rsid w:val="0097CDA2"/>
    <w:rsid w:val="009800A3"/>
    <w:rsid w:val="00981EDF"/>
    <w:rsid w:val="0099126A"/>
    <w:rsid w:val="009957D4"/>
    <w:rsid w:val="009A2741"/>
    <w:rsid w:val="009A7845"/>
    <w:rsid w:val="009B4B29"/>
    <w:rsid w:val="009B63CF"/>
    <w:rsid w:val="009B6C8D"/>
    <w:rsid w:val="009C0E64"/>
    <w:rsid w:val="009C1FCF"/>
    <w:rsid w:val="009C30A3"/>
    <w:rsid w:val="009C68BE"/>
    <w:rsid w:val="009C779B"/>
    <w:rsid w:val="009C79B7"/>
    <w:rsid w:val="009D6018"/>
    <w:rsid w:val="009E1AC8"/>
    <w:rsid w:val="009E3604"/>
    <w:rsid w:val="009E7258"/>
    <w:rsid w:val="009F1AAE"/>
    <w:rsid w:val="009F6D61"/>
    <w:rsid w:val="009F745A"/>
    <w:rsid w:val="00A01975"/>
    <w:rsid w:val="00A06C26"/>
    <w:rsid w:val="00A06F52"/>
    <w:rsid w:val="00A1511E"/>
    <w:rsid w:val="00A1600A"/>
    <w:rsid w:val="00A2197C"/>
    <w:rsid w:val="00A21AAF"/>
    <w:rsid w:val="00A31FA7"/>
    <w:rsid w:val="00A323ED"/>
    <w:rsid w:val="00A3283C"/>
    <w:rsid w:val="00A3320A"/>
    <w:rsid w:val="00A33604"/>
    <w:rsid w:val="00A33B88"/>
    <w:rsid w:val="00A34EF0"/>
    <w:rsid w:val="00A3711F"/>
    <w:rsid w:val="00A40BFB"/>
    <w:rsid w:val="00A42AE8"/>
    <w:rsid w:val="00A51518"/>
    <w:rsid w:val="00A52F13"/>
    <w:rsid w:val="00A568FC"/>
    <w:rsid w:val="00A6724F"/>
    <w:rsid w:val="00A701B2"/>
    <w:rsid w:val="00A7329C"/>
    <w:rsid w:val="00A751B9"/>
    <w:rsid w:val="00A75538"/>
    <w:rsid w:val="00A75776"/>
    <w:rsid w:val="00A80044"/>
    <w:rsid w:val="00A84D22"/>
    <w:rsid w:val="00A8732D"/>
    <w:rsid w:val="00A91F02"/>
    <w:rsid w:val="00A92990"/>
    <w:rsid w:val="00A92E1E"/>
    <w:rsid w:val="00AA5BFA"/>
    <w:rsid w:val="00AB6491"/>
    <w:rsid w:val="00AC0EA1"/>
    <w:rsid w:val="00AC696B"/>
    <w:rsid w:val="00AD04F9"/>
    <w:rsid w:val="00AD0C31"/>
    <w:rsid w:val="00AD49C7"/>
    <w:rsid w:val="00AD63D7"/>
    <w:rsid w:val="00AE4335"/>
    <w:rsid w:val="00AE485D"/>
    <w:rsid w:val="00AE5558"/>
    <w:rsid w:val="00B0143F"/>
    <w:rsid w:val="00B0184B"/>
    <w:rsid w:val="00B04186"/>
    <w:rsid w:val="00B055D9"/>
    <w:rsid w:val="00B09F6E"/>
    <w:rsid w:val="00B121E4"/>
    <w:rsid w:val="00B12584"/>
    <w:rsid w:val="00B12C6F"/>
    <w:rsid w:val="00B24048"/>
    <w:rsid w:val="00B25B11"/>
    <w:rsid w:val="00B26893"/>
    <w:rsid w:val="00B2696E"/>
    <w:rsid w:val="00B33CA0"/>
    <w:rsid w:val="00B369E8"/>
    <w:rsid w:val="00B37ED4"/>
    <w:rsid w:val="00B407D1"/>
    <w:rsid w:val="00B41382"/>
    <w:rsid w:val="00B41E20"/>
    <w:rsid w:val="00B43B6B"/>
    <w:rsid w:val="00B444E9"/>
    <w:rsid w:val="00B446B1"/>
    <w:rsid w:val="00B452DD"/>
    <w:rsid w:val="00B454B7"/>
    <w:rsid w:val="00B51E29"/>
    <w:rsid w:val="00B54B73"/>
    <w:rsid w:val="00B5532F"/>
    <w:rsid w:val="00B55570"/>
    <w:rsid w:val="00B6281E"/>
    <w:rsid w:val="00B65184"/>
    <w:rsid w:val="00B7093C"/>
    <w:rsid w:val="00B70C9B"/>
    <w:rsid w:val="00B70EEA"/>
    <w:rsid w:val="00B72E8B"/>
    <w:rsid w:val="00B73064"/>
    <w:rsid w:val="00B744A9"/>
    <w:rsid w:val="00B82DD6"/>
    <w:rsid w:val="00B849C7"/>
    <w:rsid w:val="00B97FF8"/>
    <w:rsid w:val="00BB0C53"/>
    <w:rsid w:val="00BB18A7"/>
    <w:rsid w:val="00BB4407"/>
    <w:rsid w:val="00BC5739"/>
    <w:rsid w:val="00BD2A37"/>
    <w:rsid w:val="00BD7B57"/>
    <w:rsid w:val="00BE08FD"/>
    <w:rsid w:val="00BE4C72"/>
    <w:rsid w:val="00BF61A4"/>
    <w:rsid w:val="00C037D1"/>
    <w:rsid w:val="00C041AC"/>
    <w:rsid w:val="00C0692E"/>
    <w:rsid w:val="00C07F26"/>
    <w:rsid w:val="00C112C4"/>
    <w:rsid w:val="00C136D1"/>
    <w:rsid w:val="00C15DE3"/>
    <w:rsid w:val="00C16E35"/>
    <w:rsid w:val="00C1795B"/>
    <w:rsid w:val="00C249C9"/>
    <w:rsid w:val="00C253EF"/>
    <w:rsid w:val="00C31BDC"/>
    <w:rsid w:val="00C33ECF"/>
    <w:rsid w:val="00C3673C"/>
    <w:rsid w:val="00C404AC"/>
    <w:rsid w:val="00C423C8"/>
    <w:rsid w:val="00C42CFA"/>
    <w:rsid w:val="00C45263"/>
    <w:rsid w:val="00C455FB"/>
    <w:rsid w:val="00C51A0D"/>
    <w:rsid w:val="00C6724F"/>
    <w:rsid w:val="00C7029C"/>
    <w:rsid w:val="00C70766"/>
    <w:rsid w:val="00C72404"/>
    <w:rsid w:val="00C74E28"/>
    <w:rsid w:val="00C7691C"/>
    <w:rsid w:val="00C77B88"/>
    <w:rsid w:val="00C77D2F"/>
    <w:rsid w:val="00C8010A"/>
    <w:rsid w:val="00C80A0B"/>
    <w:rsid w:val="00C8140A"/>
    <w:rsid w:val="00C82670"/>
    <w:rsid w:val="00C8541D"/>
    <w:rsid w:val="00C85F43"/>
    <w:rsid w:val="00C91CEF"/>
    <w:rsid w:val="00C951AC"/>
    <w:rsid w:val="00C95997"/>
    <w:rsid w:val="00C97A49"/>
    <w:rsid w:val="00CA2B50"/>
    <w:rsid w:val="00CA343B"/>
    <w:rsid w:val="00CA3678"/>
    <w:rsid w:val="00CA3B76"/>
    <w:rsid w:val="00CA69D5"/>
    <w:rsid w:val="00CB04DD"/>
    <w:rsid w:val="00CB07D5"/>
    <w:rsid w:val="00CB0936"/>
    <w:rsid w:val="00CB12E3"/>
    <w:rsid w:val="00CB52CA"/>
    <w:rsid w:val="00CB54CA"/>
    <w:rsid w:val="00CC39C8"/>
    <w:rsid w:val="00CC464B"/>
    <w:rsid w:val="00CC6CD1"/>
    <w:rsid w:val="00CD4D96"/>
    <w:rsid w:val="00CD5312"/>
    <w:rsid w:val="00CD6908"/>
    <w:rsid w:val="00CE6B53"/>
    <w:rsid w:val="00CE7081"/>
    <w:rsid w:val="00CF019E"/>
    <w:rsid w:val="00CF27FD"/>
    <w:rsid w:val="00CF28D0"/>
    <w:rsid w:val="00CF794C"/>
    <w:rsid w:val="00CF7EE6"/>
    <w:rsid w:val="00D00952"/>
    <w:rsid w:val="00D02E42"/>
    <w:rsid w:val="00D0461D"/>
    <w:rsid w:val="00D05D32"/>
    <w:rsid w:val="00D13F51"/>
    <w:rsid w:val="00D14171"/>
    <w:rsid w:val="00D23646"/>
    <w:rsid w:val="00D248F4"/>
    <w:rsid w:val="00D30D4A"/>
    <w:rsid w:val="00D31195"/>
    <w:rsid w:val="00D3277A"/>
    <w:rsid w:val="00D33C14"/>
    <w:rsid w:val="00D3536B"/>
    <w:rsid w:val="00D36DB3"/>
    <w:rsid w:val="00D36E78"/>
    <w:rsid w:val="00D372A3"/>
    <w:rsid w:val="00D37407"/>
    <w:rsid w:val="00D40FDB"/>
    <w:rsid w:val="00D50E6B"/>
    <w:rsid w:val="00D52FDA"/>
    <w:rsid w:val="00D533D1"/>
    <w:rsid w:val="00D5665E"/>
    <w:rsid w:val="00D6109D"/>
    <w:rsid w:val="00D63181"/>
    <w:rsid w:val="00D645B1"/>
    <w:rsid w:val="00D64C3F"/>
    <w:rsid w:val="00D65EE3"/>
    <w:rsid w:val="00D66163"/>
    <w:rsid w:val="00D74149"/>
    <w:rsid w:val="00D76372"/>
    <w:rsid w:val="00D80180"/>
    <w:rsid w:val="00D85BB2"/>
    <w:rsid w:val="00D877AE"/>
    <w:rsid w:val="00D87BCD"/>
    <w:rsid w:val="00D906A5"/>
    <w:rsid w:val="00DA033C"/>
    <w:rsid w:val="00DA08C9"/>
    <w:rsid w:val="00DA117A"/>
    <w:rsid w:val="00DA2CEB"/>
    <w:rsid w:val="00DA3935"/>
    <w:rsid w:val="00DA402D"/>
    <w:rsid w:val="00DB2727"/>
    <w:rsid w:val="00DB3CA0"/>
    <w:rsid w:val="00DB3D6C"/>
    <w:rsid w:val="00DC1055"/>
    <w:rsid w:val="00DC12F6"/>
    <w:rsid w:val="00DC2034"/>
    <w:rsid w:val="00DC6D5D"/>
    <w:rsid w:val="00DC78A6"/>
    <w:rsid w:val="00DD129E"/>
    <w:rsid w:val="00DE0409"/>
    <w:rsid w:val="00DE2E32"/>
    <w:rsid w:val="00DF079B"/>
    <w:rsid w:val="00DF0B7B"/>
    <w:rsid w:val="00DF69E3"/>
    <w:rsid w:val="00DF73D4"/>
    <w:rsid w:val="00E057D6"/>
    <w:rsid w:val="00E1053A"/>
    <w:rsid w:val="00E10D3A"/>
    <w:rsid w:val="00E121CB"/>
    <w:rsid w:val="00E15D0E"/>
    <w:rsid w:val="00E17635"/>
    <w:rsid w:val="00E17AF9"/>
    <w:rsid w:val="00E22748"/>
    <w:rsid w:val="00E25095"/>
    <w:rsid w:val="00E31E26"/>
    <w:rsid w:val="00E33B7D"/>
    <w:rsid w:val="00E40280"/>
    <w:rsid w:val="00E406DB"/>
    <w:rsid w:val="00E52675"/>
    <w:rsid w:val="00E61B42"/>
    <w:rsid w:val="00E64A7A"/>
    <w:rsid w:val="00E7071E"/>
    <w:rsid w:val="00E815CF"/>
    <w:rsid w:val="00E82671"/>
    <w:rsid w:val="00E86192"/>
    <w:rsid w:val="00E9253E"/>
    <w:rsid w:val="00E92B25"/>
    <w:rsid w:val="00E93BFF"/>
    <w:rsid w:val="00E93D8B"/>
    <w:rsid w:val="00EA29D8"/>
    <w:rsid w:val="00EA3823"/>
    <w:rsid w:val="00EA5D42"/>
    <w:rsid w:val="00EA731A"/>
    <w:rsid w:val="00EB0A93"/>
    <w:rsid w:val="00EB2515"/>
    <w:rsid w:val="00EB7251"/>
    <w:rsid w:val="00EB7BC3"/>
    <w:rsid w:val="00EC2675"/>
    <w:rsid w:val="00EC4FEE"/>
    <w:rsid w:val="00EC6351"/>
    <w:rsid w:val="00ED30AC"/>
    <w:rsid w:val="00ED5855"/>
    <w:rsid w:val="00EE6531"/>
    <w:rsid w:val="00F22416"/>
    <w:rsid w:val="00F22D57"/>
    <w:rsid w:val="00F2316D"/>
    <w:rsid w:val="00F244E1"/>
    <w:rsid w:val="00F37360"/>
    <w:rsid w:val="00F41603"/>
    <w:rsid w:val="00F4205A"/>
    <w:rsid w:val="00F42F4B"/>
    <w:rsid w:val="00F4438C"/>
    <w:rsid w:val="00F45263"/>
    <w:rsid w:val="00F4590A"/>
    <w:rsid w:val="00F511A6"/>
    <w:rsid w:val="00F53E26"/>
    <w:rsid w:val="00F543E3"/>
    <w:rsid w:val="00F56026"/>
    <w:rsid w:val="00F57A78"/>
    <w:rsid w:val="00F60AC5"/>
    <w:rsid w:val="00F61D4F"/>
    <w:rsid w:val="00F66D9B"/>
    <w:rsid w:val="00F73FD4"/>
    <w:rsid w:val="00F765A5"/>
    <w:rsid w:val="00F76D02"/>
    <w:rsid w:val="00F834D1"/>
    <w:rsid w:val="00F84A5B"/>
    <w:rsid w:val="00F855C3"/>
    <w:rsid w:val="00F859AA"/>
    <w:rsid w:val="00F85D1C"/>
    <w:rsid w:val="00F90182"/>
    <w:rsid w:val="00F936B0"/>
    <w:rsid w:val="00FA0B8E"/>
    <w:rsid w:val="00FA4E84"/>
    <w:rsid w:val="00FA4F7D"/>
    <w:rsid w:val="00FB13F6"/>
    <w:rsid w:val="00FB1B06"/>
    <w:rsid w:val="00FB2C61"/>
    <w:rsid w:val="00FB6223"/>
    <w:rsid w:val="00FC1B29"/>
    <w:rsid w:val="00FC2687"/>
    <w:rsid w:val="00FC6E56"/>
    <w:rsid w:val="00FD1537"/>
    <w:rsid w:val="00FD3041"/>
    <w:rsid w:val="00FE0F81"/>
    <w:rsid w:val="00FE10E1"/>
    <w:rsid w:val="00FE12E6"/>
    <w:rsid w:val="00FF0146"/>
    <w:rsid w:val="00FF52FE"/>
    <w:rsid w:val="0148EAA7"/>
    <w:rsid w:val="0171B046"/>
    <w:rsid w:val="01C6EE6A"/>
    <w:rsid w:val="0211CC72"/>
    <w:rsid w:val="0221EB02"/>
    <w:rsid w:val="024C6FCF"/>
    <w:rsid w:val="02CCA551"/>
    <w:rsid w:val="02E43B45"/>
    <w:rsid w:val="0326A904"/>
    <w:rsid w:val="03300C93"/>
    <w:rsid w:val="0343957E"/>
    <w:rsid w:val="035183C4"/>
    <w:rsid w:val="03CF6E64"/>
    <w:rsid w:val="044D40D7"/>
    <w:rsid w:val="046DD6C8"/>
    <w:rsid w:val="047C2B60"/>
    <w:rsid w:val="04CCFF1E"/>
    <w:rsid w:val="04D601B3"/>
    <w:rsid w:val="04F41371"/>
    <w:rsid w:val="050B4A54"/>
    <w:rsid w:val="05340A46"/>
    <w:rsid w:val="05419B42"/>
    <w:rsid w:val="05A7355B"/>
    <w:rsid w:val="05E41BEB"/>
    <w:rsid w:val="05F179A7"/>
    <w:rsid w:val="062E89BD"/>
    <w:rsid w:val="0632A932"/>
    <w:rsid w:val="0668CF7F"/>
    <w:rsid w:val="06774A42"/>
    <w:rsid w:val="06955362"/>
    <w:rsid w:val="06F30433"/>
    <w:rsid w:val="07101EBD"/>
    <w:rsid w:val="07412FDC"/>
    <w:rsid w:val="07B1841C"/>
    <w:rsid w:val="07D938D6"/>
    <w:rsid w:val="0804BB4B"/>
    <w:rsid w:val="084A2ADA"/>
    <w:rsid w:val="0881FD4C"/>
    <w:rsid w:val="08DD003D"/>
    <w:rsid w:val="09149080"/>
    <w:rsid w:val="0915E43C"/>
    <w:rsid w:val="0932245F"/>
    <w:rsid w:val="093BE6D5"/>
    <w:rsid w:val="09BD9E1A"/>
    <w:rsid w:val="09C07FA5"/>
    <w:rsid w:val="09C157C8"/>
    <w:rsid w:val="09CA1394"/>
    <w:rsid w:val="09D33946"/>
    <w:rsid w:val="0A44B2FC"/>
    <w:rsid w:val="0A81BFF5"/>
    <w:rsid w:val="0A8F6E73"/>
    <w:rsid w:val="0AD6F970"/>
    <w:rsid w:val="0AD89D9F"/>
    <w:rsid w:val="0AFE2A5A"/>
    <w:rsid w:val="0B3084D2"/>
    <w:rsid w:val="0B411067"/>
    <w:rsid w:val="0B4F98F4"/>
    <w:rsid w:val="0B5928F3"/>
    <w:rsid w:val="0B5C95A9"/>
    <w:rsid w:val="0B65E3F5"/>
    <w:rsid w:val="0BA8EBF8"/>
    <w:rsid w:val="0BB72F3F"/>
    <w:rsid w:val="0C446367"/>
    <w:rsid w:val="0CAF5FD7"/>
    <w:rsid w:val="0CD360A6"/>
    <w:rsid w:val="0D1B4F3E"/>
    <w:rsid w:val="0D218C4F"/>
    <w:rsid w:val="0D4E222D"/>
    <w:rsid w:val="0D5EEEB5"/>
    <w:rsid w:val="0DACCB16"/>
    <w:rsid w:val="0DB7E1C5"/>
    <w:rsid w:val="0DD293BF"/>
    <w:rsid w:val="0E2A58FF"/>
    <w:rsid w:val="0E3D1F8F"/>
    <w:rsid w:val="0E9786DD"/>
    <w:rsid w:val="0EB0C13E"/>
    <w:rsid w:val="0EFABF16"/>
    <w:rsid w:val="10296D08"/>
    <w:rsid w:val="103CC447"/>
    <w:rsid w:val="108A0391"/>
    <w:rsid w:val="1131FD36"/>
    <w:rsid w:val="1206F5ED"/>
    <w:rsid w:val="120F825C"/>
    <w:rsid w:val="1241623C"/>
    <w:rsid w:val="1273EA09"/>
    <w:rsid w:val="128D28C0"/>
    <w:rsid w:val="128EEAD6"/>
    <w:rsid w:val="12B8BEC9"/>
    <w:rsid w:val="12DA6D46"/>
    <w:rsid w:val="133CCCCE"/>
    <w:rsid w:val="134A0E7A"/>
    <w:rsid w:val="134C224C"/>
    <w:rsid w:val="1377A576"/>
    <w:rsid w:val="1380D01B"/>
    <w:rsid w:val="13BD63B1"/>
    <w:rsid w:val="13C9AC6C"/>
    <w:rsid w:val="14484DAE"/>
    <w:rsid w:val="148FB4C9"/>
    <w:rsid w:val="14EFC3A4"/>
    <w:rsid w:val="14F797D9"/>
    <w:rsid w:val="15261FBF"/>
    <w:rsid w:val="152C85AB"/>
    <w:rsid w:val="152D6BE8"/>
    <w:rsid w:val="153E96AF"/>
    <w:rsid w:val="1542DABF"/>
    <w:rsid w:val="156EF466"/>
    <w:rsid w:val="1620CF55"/>
    <w:rsid w:val="1630B03C"/>
    <w:rsid w:val="1659F752"/>
    <w:rsid w:val="165BFD25"/>
    <w:rsid w:val="1661FF1C"/>
    <w:rsid w:val="166BCA40"/>
    <w:rsid w:val="167E40FD"/>
    <w:rsid w:val="169A5C0A"/>
    <w:rsid w:val="16D1605D"/>
    <w:rsid w:val="1713E099"/>
    <w:rsid w:val="17387560"/>
    <w:rsid w:val="177FEE70"/>
    <w:rsid w:val="180E8CA2"/>
    <w:rsid w:val="1819046C"/>
    <w:rsid w:val="181F936F"/>
    <w:rsid w:val="1871B083"/>
    <w:rsid w:val="188B2B1F"/>
    <w:rsid w:val="1890D4D4"/>
    <w:rsid w:val="18A7EE6C"/>
    <w:rsid w:val="194F1D1C"/>
    <w:rsid w:val="195091A7"/>
    <w:rsid w:val="196129D8"/>
    <w:rsid w:val="199592ED"/>
    <w:rsid w:val="1A2B2F90"/>
    <w:rsid w:val="1A2CA535"/>
    <w:rsid w:val="1A3D71BD"/>
    <w:rsid w:val="1A5C4F61"/>
    <w:rsid w:val="1A651081"/>
    <w:rsid w:val="1A759304"/>
    <w:rsid w:val="1A912EA1"/>
    <w:rsid w:val="1ABB954E"/>
    <w:rsid w:val="1ADC5A37"/>
    <w:rsid w:val="1B2D6875"/>
    <w:rsid w:val="1B2EB656"/>
    <w:rsid w:val="1BA1E8AD"/>
    <w:rsid w:val="1BA68AA8"/>
    <w:rsid w:val="1C06C744"/>
    <w:rsid w:val="1C133EFD"/>
    <w:rsid w:val="1C2F71E2"/>
    <w:rsid w:val="1C541355"/>
    <w:rsid w:val="1C97DB54"/>
    <w:rsid w:val="1CAEBA10"/>
    <w:rsid w:val="1D035A87"/>
    <w:rsid w:val="1DA5214D"/>
    <w:rsid w:val="1DB13233"/>
    <w:rsid w:val="1DBCAD64"/>
    <w:rsid w:val="1DBD2C0B"/>
    <w:rsid w:val="1DF544C0"/>
    <w:rsid w:val="1E25EA89"/>
    <w:rsid w:val="1E53B35A"/>
    <w:rsid w:val="1EB642CF"/>
    <w:rsid w:val="1F3C5DBC"/>
    <w:rsid w:val="1F5A1A0B"/>
    <w:rsid w:val="1F6B5F8D"/>
    <w:rsid w:val="1F7AFABA"/>
    <w:rsid w:val="1F957CB1"/>
    <w:rsid w:val="1FB7280B"/>
    <w:rsid w:val="200A4E60"/>
    <w:rsid w:val="204B5612"/>
    <w:rsid w:val="20DCC20F"/>
    <w:rsid w:val="210B5051"/>
    <w:rsid w:val="21644C44"/>
    <w:rsid w:val="217FE1FF"/>
    <w:rsid w:val="21877C75"/>
    <w:rsid w:val="21D6CBAA"/>
    <w:rsid w:val="21EEE759"/>
    <w:rsid w:val="22456DD0"/>
    <w:rsid w:val="226FDFCA"/>
    <w:rsid w:val="23001CA5"/>
    <w:rsid w:val="2370FA99"/>
    <w:rsid w:val="23A6B076"/>
    <w:rsid w:val="23B0EEC0"/>
    <w:rsid w:val="24137619"/>
    <w:rsid w:val="241462D1"/>
    <w:rsid w:val="241A1A2E"/>
    <w:rsid w:val="24553EC0"/>
    <w:rsid w:val="247D185D"/>
    <w:rsid w:val="24D03318"/>
    <w:rsid w:val="24E35B7E"/>
    <w:rsid w:val="252C4D72"/>
    <w:rsid w:val="25620F6C"/>
    <w:rsid w:val="25B03332"/>
    <w:rsid w:val="260C88FF"/>
    <w:rsid w:val="262D0986"/>
    <w:rsid w:val="264182A4"/>
    <w:rsid w:val="267F2BDF"/>
    <w:rsid w:val="26F57573"/>
    <w:rsid w:val="2723E24B"/>
    <w:rsid w:val="274623DC"/>
    <w:rsid w:val="2751D8EF"/>
    <w:rsid w:val="27CB2570"/>
    <w:rsid w:val="27E142A6"/>
    <w:rsid w:val="27EB9C65"/>
    <w:rsid w:val="281E8A73"/>
    <w:rsid w:val="2865E77C"/>
    <w:rsid w:val="288764F9"/>
    <w:rsid w:val="28AF1714"/>
    <w:rsid w:val="28B6B764"/>
    <w:rsid w:val="295E0B82"/>
    <w:rsid w:val="29AC7432"/>
    <w:rsid w:val="29DC019B"/>
    <w:rsid w:val="2A2013A0"/>
    <w:rsid w:val="2A30A654"/>
    <w:rsid w:val="2A39FC9F"/>
    <w:rsid w:val="2B244625"/>
    <w:rsid w:val="2B99D017"/>
    <w:rsid w:val="2BA1D527"/>
    <w:rsid w:val="2C710B41"/>
    <w:rsid w:val="2D6A32D0"/>
    <w:rsid w:val="2DBB4517"/>
    <w:rsid w:val="2DBC7953"/>
    <w:rsid w:val="2DE3C2F2"/>
    <w:rsid w:val="2E24592B"/>
    <w:rsid w:val="2E4F35AE"/>
    <w:rsid w:val="2E5399E9"/>
    <w:rsid w:val="2E64C36D"/>
    <w:rsid w:val="2E656F2C"/>
    <w:rsid w:val="2E7EF71F"/>
    <w:rsid w:val="2E93BDE6"/>
    <w:rsid w:val="2EA8A964"/>
    <w:rsid w:val="2EC529B3"/>
    <w:rsid w:val="2F1D1502"/>
    <w:rsid w:val="2F5CEAD4"/>
    <w:rsid w:val="2F7EF165"/>
    <w:rsid w:val="2FB2D132"/>
    <w:rsid w:val="2FB8886D"/>
    <w:rsid w:val="2FF1A8DD"/>
    <w:rsid w:val="30A4C213"/>
    <w:rsid w:val="30B2004D"/>
    <w:rsid w:val="30B8E563"/>
    <w:rsid w:val="311BA4C9"/>
    <w:rsid w:val="315AC353"/>
    <w:rsid w:val="31645ED5"/>
    <w:rsid w:val="31A4BAD0"/>
    <w:rsid w:val="321116AB"/>
    <w:rsid w:val="32366F83"/>
    <w:rsid w:val="326694F2"/>
    <w:rsid w:val="32A15C07"/>
    <w:rsid w:val="3358917D"/>
    <w:rsid w:val="3362A867"/>
    <w:rsid w:val="339788AA"/>
    <w:rsid w:val="33D01D6D"/>
    <w:rsid w:val="33F08625"/>
    <w:rsid w:val="34026553"/>
    <w:rsid w:val="34A2A59D"/>
    <w:rsid w:val="34C2E0B5"/>
    <w:rsid w:val="34C8FEEB"/>
    <w:rsid w:val="34CD6A18"/>
    <w:rsid w:val="34E0C161"/>
    <w:rsid w:val="3528CF47"/>
    <w:rsid w:val="358C5686"/>
    <w:rsid w:val="360F2071"/>
    <w:rsid w:val="3612479F"/>
    <w:rsid w:val="361C81CD"/>
    <w:rsid w:val="36253FA9"/>
    <w:rsid w:val="366C0CE5"/>
    <w:rsid w:val="36A096E9"/>
    <w:rsid w:val="36FE090B"/>
    <w:rsid w:val="37373AC3"/>
    <w:rsid w:val="37467AD7"/>
    <w:rsid w:val="3757AC5A"/>
    <w:rsid w:val="3785F680"/>
    <w:rsid w:val="37D3FCDD"/>
    <w:rsid w:val="37FBE69D"/>
    <w:rsid w:val="3810D470"/>
    <w:rsid w:val="3825E52A"/>
    <w:rsid w:val="3836634D"/>
    <w:rsid w:val="3867670B"/>
    <w:rsid w:val="38925DB7"/>
    <w:rsid w:val="38E77C59"/>
    <w:rsid w:val="39B7EB5B"/>
    <w:rsid w:val="3A030033"/>
    <w:rsid w:val="3A25E3BD"/>
    <w:rsid w:val="3A5568A8"/>
    <w:rsid w:val="3A8EAB85"/>
    <w:rsid w:val="3B4C700B"/>
    <w:rsid w:val="3BE217E5"/>
    <w:rsid w:val="3BF13909"/>
    <w:rsid w:val="3BF6E5F1"/>
    <w:rsid w:val="3C16EA62"/>
    <w:rsid w:val="3C1D4253"/>
    <w:rsid w:val="3C1F1D1B"/>
    <w:rsid w:val="3C59443E"/>
    <w:rsid w:val="3C74368E"/>
    <w:rsid w:val="3C8CEBF5"/>
    <w:rsid w:val="3CAC2595"/>
    <w:rsid w:val="3CC20F50"/>
    <w:rsid w:val="3CDB61C6"/>
    <w:rsid w:val="3CF2D520"/>
    <w:rsid w:val="3CF41662"/>
    <w:rsid w:val="3D59B34B"/>
    <w:rsid w:val="3D615206"/>
    <w:rsid w:val="3D7CEDC2"/>
    <w:rsid w:val="3DABFCBB"/>
    <w:rsid w:val="3DD38FBB"/>
    <w:rsid w:val="3E372554"/>
    <w:rsid w:val="3E7315A7"/>
    <w:rsid w:val="3EC930E6"/>
    <w:rsid w:val="3EE047EA"/>
    <w:rsid w:val="3EFD7A8B"/>
    <w:rsid w:val="3F0E601D"/>
    <w:rsid w:val="3F47CD1C"/>
    <w:rsid w:val="3F55115A"/>
    <w:rsid w:val="3F625B32"/>
    <w:rsid w:val="3F66E82A"/>
    <w:rsid w:val="3F70A884"/>
    <w:rsid w:val="3FA6C0D4"/>
    <w:rsid w:val="3FDBEA91"/>
    <w:rsid w:val="3FFE2C22"/>
    <w:rsid w:val="4035C51B"/>
    <w:rsid w:val="4041F3B0"/>
    <w:rsid w:val="40A91C67"/>
    <w:rsid w:val="40BB0C20"/>
    <w:rsid w:val="40BFE4E2"/>
    <w:rsid w:val="40DAAE7A"/>
    <w:rsid w:val="4116CC85"/>
    <w:rsid w:val="415822F6"/>
    <w:rsid w:val="41958073"/>
    <w:rsid w:val="4244EE2C"/>
    <w:rsid w:val="42520611"/>
    <w:rsid w:val="42CDBD40"/>
    <w:rsid w:val="42D10886"/>
    <w:rsid w:val="43716C97"/>
    <w:rsid w:val="437B4C2A"/>
    <w:rsid w:val="43915031"/>
    <w:rsid w:val="43DB8CB1"/>
    <w:rsid w:val="441E59AA"/>
    <w:rsid w:val="44C7B9C8"/>
    <w:rsid w:val="44D9F86A"/>
    <w:rsid w:val="452D2092"/>
    <w:rsid w:val="4555A8B7"/>
    <w:rsid w:val="45849FDA"/>
    <w:rsid w:val="45B1BCE9"/>
    <w:rsid w:val="45FB48DB"/>
    <w:rsid w:val="461B18D4"/>
    <w:rsid w:val="4668F196"/>
    <w:rsid w:val="467CBD1E"/>
    <w:rsid w:val="470B96F8"/>
    <w:rsid w:val="4771FBCA"/>
    <w:rsid w:val="478038AD"/>
    <w:rsid w:val="47B7D0E8"/>
    <w:rsid w:val="47D26510"/>
    <w:rsid w:val="4827526E"/>
    <w:rsid w:val="486275CE"/>
    <w:rsid w:val="4864C154"/>
    <w:rsid w:val="49316B8B"/>
    <w:rsid w:val="493709BD"/>
    <w:rsid w:val="495DB06C"/>
    <w:rsid w:val="49B14821"/>
    <w:rsid w:val="49E2B3EA"/>
    <w:rsid w:val="4A98D15B"/>
    <w:rsid w:val="4AA08D55"/>
    <w:rsid w:val="4AD5619A"/>
    <w:rsid w:val="4AE8A917"/>
    <w:rsid w:val="4AEF71AA"/>
    <w:rsid w:val="4B3C62B9"/>
    <w:rsid w:val="4B5BDF14"/>
    <w:rsid w:val="4B6C0D2B"/>
    <w:rsid w:val="4B9C6216"/>
    <w:rsid w:val="4B9FCDCA"/>
    <w:rsid w:val="4BD67722"/>
    <w:rsid w:val="4BE18026"/>
    <w:rsid w:val="4C2A3F33"/>
    <w:rsid w:val="4C4E8DDC"/>
    <w:rsid w:val="4CD8331A"/>
    <w:rsid w:val="4CE4B46B"/>
    <w:rsid w:val="4CE50D3B"/>
    <w:rsid w:val="4D045CB6"/>
    <w:rsid w:val="4D2E4466"/>
    <w:rsid w:val="4D455A82"/>
    <w:rsid w:val="4D50D052"/>
    <w:rsid w:val="4D711A13"/>
    <w:rsid w:val="4D8C118F"/>
    <w:rsid w:val="4DB3F5D8"/>
    <w:rsid w:val="4DC3C2FC"/>
    <w:rsid w:val="4DD709C6"/>
    <w:rsid w:val="4E17C1FC"/>
    <w:rsid w:val="4E4B001D"/>
    <w:rsid w:val="4E5536A4"/>
    <w:rsid w:val="4E6B90E7"/>
    <w:rsid w:val="4E792DC3"/>
    <w:rsid w:val="4E893971"/>
    <w:rsid w:val="4EE1A0DE"/>
    <w:rsid w:val="4EE36160"/>
    <w:rsid w:val="4EE74236"/>
    <w:rsid w:val="4F0141AB"/>
    <w:rsid w:val="4F4850C7"/>
    <w:rsid w:val="4F966331"/>
    <w:rsid w:val="4F9AA010"/>
    <w:rsid w:val="4FFB6CD5"/>
    <w:rsid w:val="503BFD78"/>
    <w:rsid w:val="504DEF19"/>
    <w:rsid w:val="5064FC59"/>
    <w:rsid w:val="5065E528"/>
    <w:rsid w:val="506A2B75"/>
    <w:rsid w:val="50706AE1"/>
    <w:rsid w:val="507B9A72"/>
    <w:rsid w:val="507D713F"/>
    <w:rsid w:val="50831297"/>
    <w:rsid w:val="50A9E845"/>
    <w:rsid w:val="513541F8"/>
    <w:rsid w:val="5143F0A1"/>
    <w:rsid w:val="517FAFD1"/>
    <w:rsid w:val="518CD766"/>
    <w:rsid w:val="51A331A9"/>
    <w:rsid w:val="51D41DE1"/>
    <w:rsid w:val="51E18083"/>
    <w:rsid w:val="51EB1DDD"/>
    <w:rsid w:val="51EFF4EF"/>
    <w:rsid w:val="5219FE10"/>
    <w:rsid w:val="5225BB66"/>
    <w:rsid w:val="525EA5E5"/>
    <w:rsid w:val="52A3E340"/>
    <w:rsid w:val="52C718AD"/>
    <w:rsid w:val="52E2B469"/>
    <w:rsid w:val="52F9AEAE"/>
    <w:rsid w:val="52F9E41B"/>
    <w:rsid w:val="52FDC3FC"/>
    <w:rsid w:val="5353DE34"/>
    <w:rsid w:val="536F192E"/>
    <w:rsid w:val="53AECB6C"/>
    <w:rsid w:val="53B23003"/>
    <w:rsid w:val="5413D997"/>
    <w:rsid w:val="54C47828"/>
    <w:rsid w:val="54EE5819"/>
    <w:rsid w:val="54F01F20"/>
    <w:rsid w:val="54F7684F"/>
    <w:rsid w:val="55668B84"/>
    <w:rsid w:val="556D9ADE"/>
    <w:rsid w:val="55A01A14"/>
    <w:rsid w:val="55E410B1"/>
    <w:rsid w:val="562ADD34"/>
    <w:rsid w:val="5652B2A7"/>
    <w:rsid w:val="568B7EF6"/>
    <w:rsid w:val="56A03B41"/>
    <w:rsid w:val="56BDE99D"/>
    <w:rsid w:val="5745C079"/>
    <w:rsid w:val="576E2CCF"/>
    <w:rsid w:val="577AAC89"/>
    <w:rsid w:val="57E18735"/>
    <w:rsid w:val="581A86BE"/>
    <w:rsid w:val="5822D347"/>
    <w:rsid w:val="583383E7"/>
    <w:rsid w:val="5842B158"/>
    <w:rsid w:val="58B85655"/>
    <w:rsid w:val="58DA0B21"/>
    <w:rsid w:val="58FD3E67"/>
    <w:rsid w:val="590AB64D"/>
    <w:rsid w:val="596A0988"/>
    <w:rsid w:val="5980C234"/>
    <w:rsid w:val="598AD9FB"/>
    <w:rsid w:val="59B1D322"/>
    <w:rsid w:val="59B4EBF9"/>
    <w:rsid w:val="59B75213"/>
    <w:rsid w:val="59D67387"/>
    <w:rsid w:val="5A375C8B"/>
    <w:rsid w:val="5A7A6FFB"/>
    <w:rsid w:val="5AC297BE"/>
    <w:rsid w:val="5AE5403D"/>
    <w:rsid w:val="5AF3AA70"/>
    <w:rsid w:val="5B11CFE3"/>
    <w:rsid w:val="5B6001C4"/>
    <w:rsid w:val="5B92FB8B"/>
    <w:rsid w:val="5BD4D0E9"/>
    <w:rsid w:val="5C1FDD0D"/>
    <w:rsid w:val="5C622C7F"/>
    <w:rsid w:val="5C9244F4"/>
    <w:rsid w:val="5C9C95E0"/>
    <w:rsid w:val="5CA14A3D"/>
    <w:rsid w:val="5CB6473A"/>
    <w:rsid w:val="5CB9490B"/>
    <w:rsid w:val="5CBF6962"/>
    <w:rsid w:val="5CC1DCEE"/>
    <w:rsid w:val="5CEECA61"/>
    <w:rsid w:val="5CF6446A"/>
    <w:rsid w:val="5D082828"/>
    <w:rsid w:val="5D3750B9"/>
    <w:rsid w:val="5D413F52"/>
    <w:rsid w:val="5D83124A"/>
    <w:rsid w:val="5DA09329"/>
    <w:rsid w:val="5DC0D8F5"/>
    <w:rsid w:val="5E0EDF6D"/>
    <w:rsid w:val="5E4970A5"/>
    <w:rsid w:val="5F0B1351"/>
    <w:rsid w:val="5F319CB7"/>
    <w:rsid w:val="5F494CA5"/>
    <w:rsid w:val="5F5725B3"/>
    <w:rsid w:val="5F5C4F47"/>
    <w:rsid w:val="5F67D0DC"/>
    <w:rsid w:val="5FB8B160"/>
    <w:rsid w:val="600F38D3"/>
    <w:rsid w:val="6014BCCF"/>
    <w:rsid w:val="60DFB6E9"/>
    <w:rsid w:val="60FC9FD5"/>
    <w:rsid w:val="61C39945"/>
    <w:rsid w:val="61FD1429"/>
    <w:rsid w:val="62272ED1"/>
    <w:rsid w:val="6235617E"/>
    <w:rsid w:val="629AA3C4"/>
    <w:rsid w:val="62CD0B52"/>
    <w:rsid w:val="62F273E9"/>
    <w:rsid w:val="62F2D33E"/>
    <w:rsid w:val="630086DF"/>
    <w:rsid w:val="631CE1C8"/>
    <w:rsid w:val="63496F10"/>
    <w:rsid w:val="635C2594"/>
    <w:rsid w:val="638A872F"/>
    <w:rsid w:val="63EC17E2"/>
    <w:rsid w:val="641C9211"/>
    <w:rsid w:val="6430DB4B"/>
    <w:rsid w:val="6447D951"/>
    <w:rsid w:val="6448E8C7"/>
    <w:rsid w:val="6460993E"/>
    <w:rsid w:val="64925A0E"/>
    <w:rsid w:val="649EA6C9"/>
    <w:rsid w:val="64B0D036"/>
    <w:rsid w:val="64C98F1A"/>
    <w:rsid w:val="64CA37BB"/>
    <w:rsid w:val="64E82DF2"/>
    <w:rsid w:val="6515799F"/>
    <w:rsid w:val="652B5A99"/>
    <w:rsid w:val="65B086FA"/>
    <w:rsid w:val="65DC3BAA"/>
    <w:rsid w:val="6615648C"/>
    <w:rsid w:val="6633D672"/>
    <w:rsid w:val="6646E0E2"/>
    <w:rsid w:val="665110D5"/>
    <w:rsid w:val="666E5496"/>
    <w:rsid w:val="66876840"/>
    <w:rsid w:val="66E3FDB0"/>
    <w:rsid w:val="66ED9E5F"/>
    <w:rsid w:val="6707E215"/>
    <w:rsid w:val="6708D2A1"/>
    <w:rsid w:val="672F4DC3"/>
    <w:rsid w:val="676BE159"/>
    <w:rsid w:val="6799F789"/>
    <w:rsid w:val="67AE360F"/>
    <w:rsid w:val="67E8149F"/>
    <w:rsid w:val="6857DE11"/>
    <w:rsid w:val="686DF27A"/>
    <w:rsid w:val="68871AD7"/>
    <w:rsid w:val="68BF8905"/>
    <w:rsid w:val="68D7068E"/>
    <w:rsid w:val="68ECD74A"/>
    <w:rsid w:val="6906474C"/>
    <w:rsid w:val="6907B1BA"/>
    <w:rsid w:val="690C26AC"/>
    <w:rsid w:val="69180DB7"/>
    <w:rsid w:val="6959F396"/>
    <w:rsid w:val="69765F86"/>
    <w:rsid w:val="6979963C"/>
    <w:rsid w:val="69A3D3FC"/>
    <w:rsid w:val="69B32C81"/>
    <w:rsid w:val="69BFA267"/>
    <w:rsid w:val="69D8D7F0"/>
    <w:rsid w:val="69E48AB9"/>
    <w:rsid w:val="6A541EC0"/>
    <w:rsid w:val="6B1866AC"/>
    <w:rsid w:val="6B1AB33D"/>
    <w:rsid w:val="6B227C5E"/>
    <w:rsid w:val="6B494E38"/>
    <w:rsid w:val="6BDC43C4"/>
    <w:rsid w:val="6BE311D9"/>
    <w:rsid w:val="6BF5EDF7"/>
    <w:rsid w:val="6C26E943"/>
    <w:rsid w:val="6C2E7256"/>
    <w:rsid w:val="6C3DE80E"/>
    <w:rsid w:val="6C93E686"/>
    <w:rsid w:val="6CB27E8C"/>
    <w:rsid w:val="6CC3C40E"/>
    <w:rsid w:val="6D2AF3ED"/>
    <w:rsid w:val="6D99B8F4"/>
    <w:rsid w:val="6D9B5811"/>
    <w:rsid w:val="6E5F946F"/>
    <w:rsid w:val="6EAB609F"/>
    <w:rsid w:val="6F0B71E1"/>
    <w:rsid w:val="6F76F33E"/>
    <w:rsid w:val="6FAB8F98"/>
    <w:rsid w:val="6FC089FA"/>
    <w:rsid w:val="6FC5EA1B"/>
    <w:rsid w:val="703049C2"/>
    <w:rsid w:val="7050E317"/>
    <w:rsid w:val="7070C846"/>
    <w:rsid w:val="70F13BE5"/>
    <w:rsid w:val="71975C6F"/>
    <w:rsid w:val="71A0F05E"/>
    <w:rsid w:val="728F0DEA"/>
    <w:rsid w:val="730897B3"/>
    <w:rsid w:val="735A0EC7"/>
    <w:rsid w:val="7375A88C"/>
    <w:rsid w:val="7387B990"/>
    <w:rsid w:val="73EF432F"/>
    <w:rsid w:val="74572F5A"/>
    <w:rsid w:val="745AC05E"/>
    <w:rsid w:val="745CCE28"/>
    <w:rsid w:val="746A98BE"/>
    <w:rsid w:val="753AE002"/>
    <w:rsid w:val="7595AC40"/>
    <w:rsid w:val="75BDE31B"/>
    <w:rsid w:val="7606691F"/>
    <w:rsid w:val="7612AE04"/>
    <w:rsid w:val="761C95D4"/>
    <w:rsid w:val="766726E1"/>
    <w:rsid w:val="768EE04C"/>
    <w:rsid w:val="76A99354"/>
    <w:rsid w:val="76BBB3A6"/>
    <w:rsid w:val="76C39E62"/>
    <w:rsid w:val="779ABF31"/>
    <w:rsid w:val="77A536F7"/>
    <w:rsid w:val="781031E2"/>
    <w:rsid w:val="78121C21"/>
    <w:rsid w:val="7854369F"/>
    <w:rsid w:val="788C6061"/>
    <w:rsid w:val="78B6DE8A"/>
    <w:rsid w:val="78CFAED9"/>
    <w:rsid w:val="7924B750"/>
    <w:rsid w:val="7937F8BA"/>
    <w:rsid w:val="7965B1D6"/>
    <w:rsid w:val="7979D670"/>
    <w:rsid w:val="79F81422"/>
    <w:rsid w:val="7A0B2EA3"/>
    <w:rsid w:val="7A1734D7"/>
    <w:rsid w:val="7A571903"/>
    <w:rsid w:val="7A5E84B3"/>
    <w:rsid w:val="7A702923"/>
    <w:rsid w:val="7B63954F"/>
    <w:rsid w:val="7BA2FFDD"/>
    <w:rsid w:val="7BD2FA0A"/>
    <w:rsid w:val="7BD49AD5"/>
    <w:rsid w:val="7BD4EA0E"/>
    <w:rsid w:val="7C153B17"/>
    <w:rsid w:val="7C1CE6BA"/>
    <w:rsid w:val="7C536506"/>
    <w:rsid w:val="7CC1ED38"/>
    <w:rsid w:val="7CCC1198"/>
    <w:rsid w:val="7CD97E9C"/>
    <w:rsid w:val="7D3A3CCB"/>
    <w:rsid w:val="7D7337C6"/>
    <w:rsid w:val="7D97C3A4"/>
    <w:rsid w:val="7DD62ECE"/>
    <w:rsid w:val="7DF4B400"/>
    <w:rsid w:val="7E0A00B5"/>
    <w:rsid w:val="7E54D488"/>
    <w:rsid w:val="7E7178DE"/>
    <w:rsid w:val="7E71E03F"/>
    <w:rsid w:val="7E9A04E8"/>
    <w:rsid w:val="7EE7EF49"/>
    <w:rsid w:val="7EF4993A"/>
    <w:rsid w:val="7F099AA3"/>
    <w:rsid w:val="7F3D7107"/>
    <w:rsid w:val="7F5870F8"/>
    <w:rsid w:val="7F71FF2F"/>
    <w:rsid w:val="7F93F1E8"/>
    <w:rsid w:val="7FDCBD0F"/>
    <w:rsid w:val="7FE71ABB"/>
    <w:rsid w:val="7FF98D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6761D"/>
  <w15:docId w15:val="{418F17E0-7B3E-4F0E-B7A5-46D0E734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A0"/>
    <w:pPr>
      <w:spacing w:before="120" w:after="120"/>
    </w:pPr>
    <w:rPr>
      <w:sz w:val="22"/>
      <w:szCs w:val="20"/>
    </w:rPr>
  </w:style>
  <w:style w:type="paragraph" w:styleId="Heading1">
    <w:name w:val="heading 1"/>
    <w:basedOn w:val="Bodycopy"/>
    <w:next w:val="Bodycopy"/>
    <w:link w:val="Heading1Char"/>
    <w:uiPriority w:val="9"/>
    <w:qFormat/>
    <w:rsid w:val="00E64A7A"/>
    <w:pPr>
      <w:keepNext/>
      <w:spacing w:before="360"/>
      <w:outlineLvl w:val="0"/>
    </w:pPr>
    <w:rPr>
      <w:rFonts w:asciiTheme="majorHAnsi" w:eastAsiaTheme="majorEastAsia" w:hAnsiTheme="majorHAnsi" w:cstheme="majorBidi"/>
      <w:b/>
      <w:color w:val="702474" w:themeColor="text2"/>
      <w:sz w:val="40"/>
      <w:szCs w:val="44"/>
    </w:rPr>
  </w:style>
  <w:style w:type="paragraph" w:styleId="Heading2">
    <w:name w:val="heading 2"/>
    <w:basedOn w:val="Normal"/>
    <w:next w:val="Normal"/>
    <w:link w:val="Heading2Char"/>
    <w:uiPriority w:val="9"/>
    <w:unhideWhenUsed/>
    <w:qFormat/>
    <w:rsid w:val="00735EDE"/>
    <w:pPr>
      <w:keepNext/>
      <w:spacing w:before="240" w:after="160" w:line="276" w:lineRule="auto"/>
      <w:outlineLvl w:val="1"/>
    </w:pPr>
    <w:rPr>
      <w:rFonts w:asciiTheme="majorHAnsi" w:eastAsiaTheme="majorEastAsia" w:hAnsiTheme="majorHAnsi" w:cstheme="majorBidi"/>
      <w:color w:val="5D2F46"/>
      <w:sz w:val="32"/>
      <w:szCs w:val="32"/>
      <w:lang w:eastAsia="ja-JP"/>
    </w:rPr>
  </w:style>
  <w:style w:type="paragraph" w:styleId="Heading3">
    <w:name w:val="heading 3"/>
    <w:basedOn w:val="Bodycopy"/>
    <w:next w:val="Normal"/>
    <w:link w:val="Heading3Char"/>
    <w:uiPriority w:val="9"/>
    <w:unhideWhenUsed/>
    <w:qFormat/>
    <w:rsid w:val="00E64A7A"/>
    <w:pPr>
      <w:spacing w:before="240"/>
      <w:outlineLvl w:val="2"/>
    </w:pPr>
    <w:rPr>
      <w:rFonts w:ascii="Arial Bold" w:hAnsi="Arial Bold"/>
      <w:b/>
      <w:color w:val="702474" w:themeColor="text2"/>
      <w:sz w:val="24"/>
      <w:szCs w:val="24"/>
      <w:lang w:eastAsia="ja-JP"/>
    </w:rPr>
  </w:style>
  <w:style w:type="paragraph" w:styleId="Heading4">
    <w:name w:val="heading 4"/>
    <w:basedOn w:val="Normal"/>
    <w:next w:val="Normal"/>
    <w:link w:val="Heading4Char"/>
    <w:uiPriority w:val="9"/>
    <w:unhideWhenUsed/>
    <w:qFormat/>
    <w:rsid w:val="00E64A7A"/>
    <w:pPr>
      <w:numPr>
        <w:ilvl w:val="3"/>
      </w:numPr>
      <w:spacing w:before="160" w:after="60" w:line="276" w:lineRule="auto"/>
      <w:ind w:left="1021" w:hanging="1021"/>
      <w:outlineLvl w:val="3"/>
    </w:pPr>
    <w:rPr>
      <w:rFonts w:asciiTheme="majorHAnsi" w:eastAsiaTheme="majorEastAsia" w:hAnsiTheme="majorHAnsi" w:cstheme="majorBidi"/>
      <w:b/>
      <w:iCs/>
      <w:color w:val="702474" w:themeColor="text2"/>
      <w:szCs w:val="22"/>
    </w:rPr>
  </w:style>
  <w:style w:type="paragraph" w:styleId="Heading5">
    <w:name w:val="heading 5"/>
    <w:basedOn w:val="Normal"/>
    <w:next w:val="Normal"/>
    <w:link w:val="Heading5Char"/>
    <w:uiPriority w:val="9"/>
    <w:semiHidden/>
    <w:unhideWhenUsed/>
    <w:qFormat/>
    <w:rsid w:val="00F4205A"/>
    <w:pPr>
      <w:keepNext/>
      <w:keepLines/>
      <w:spacing w:before="40"/>
      <w:outlineLvl w:val="4"/>
    </w:pPr>
    <w:rPr>
      <w:rFonts w:asciiTheme="majorHAnsi" w:eastAsiaTheme="majorEastAsia" w:hAnsiTheme="majorHAnsi" w:cstheme="majorBidi"/>
      <w:color w:val="702474" w:themeColor="text2"/>
    </w:rPr>
  </w:style>
  <w:style w:type="paragraph" w:styleId="Heading6">
    <w:name w:val="heading 6"/>
    <w:basedOn w:val="Normal"/>
    <w:next w:val="Normal"/>
    <w:link w:val="Heading6Char"/>
    <w:uiPriority w:val="9"/>
    <w:semiHidden/>
    <w:unhideWhenUsed/>
    <w:qFormat/>
    <w:rsid w:val="00D37407"/>
    <w:pPr>
      <w:keepNext/>
      <w:keepLines/>
      <w:spacing w:before="40"/>
      <w:outlineLvl w:val="5"/>
    </w:pPr>
    <w:rPr>
      <w:rFonts w:asciiTheme="majorHAnsi" w:eastAsiaTheme="majorEastAsia" w:hAnsiTheme="majorHAnsi" w:cstheme="majorBidi"/>
      <w:color w:val="702474" w:themeColor="text2"/>
    </w:rPr>
  </w:style>
  <w:style w:type="paragraph" w:styleId="Heading7">
    <w:name w:val="heading 7"/>
    <w:basedOn w:val="Normal"/>
    <w:next w:val="Normal"/>
    <w:link w:val="Heading7Char"/>
    <w:uiPriority w:val="9"/>
    <w:semiHidden/>
    <w:unhideWhenUsed/>
    <w:qFormat/>
    <w:rsid w:val="00D37407"/>
    <w:pPr>
      <w:keepNext/>
      <w:keepLines/>
      <w:spacing w:before="40"/>
      <w:outlineLvl w:val="6"/>
    </w:pPr>
    <w:rPr>
      <w:rFonts w:asciiTheme="majorHAnsi" w:eastAsiaTheme="majorEastAsia" w:hAnsiTheme="majorHAnsi" w:cstheme="majorBidi"/>
      <w:i/>
      <w:iCs/>
      <w:color w:val="702474" w:themeColor="text2"/>
    </w:rPr>
  </w:style>
  <w:style w:type="paragraph" w:styleId="Heading8">
    <w:name w:val="heading 8"/>
    <w:basedOn w:val="Normal"/>
    <w:next w:val="Normal"/>
    <w:link w:val="Heading8Char"/>
    <w:uiPriority w:val="9"/>
    <w:semiHidden/>
    <w:unhideWhenUsed/>
    <w:qFormat/>
    <w:rsid w:val="00D37407"/>
    <w:pPr>
      <w:keepNext/>
      <w:keepLines/>
      <w:spacing w:before="40"/>
      <w:outlineLvl w:val="7"/>
    </w:pPr>
    <w:rPr>
      <w:rFonts w:asciiTheme="majorHAnsi" w:eastAsiaTheme="majorEastAsia" w:hAnsiTheme="majorHAnsi" w:cstheme="majorBidi"/>
      <w:color w:val="6E71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7A"/>
    <w:rPr>
      <w:rFonts w:asciiTheme="majorHAnsi" w:eastAsiaTheme="majorEastAsia" w:hAnsiTheme="majorHAnsi" w:cstheme="majorBidi"/>
      <w:b/>
      <w:color w:val="702474" w:themeColor="text2"/>
      <w:sz w:val="40"/>
      <w:szCs w:val="44"/>
    </w:rPr>
  </w:style>
  <w:style w:type="paragraph" w:styleId="Header">
    <w:name w:val="header"/>
    <w:basedOn w:val="Normal"/>
    <w:link w:val="HeaderChar"/>
    <w:uiPriority w:val="99"/>
    <w:unhideWhenUsed/>
    <w:rsid w:val="008972A1"/>
    <w:pPr>
      <w:pBdr>
        <w:bottom w:val="single" w:sz="6" w:space="3" w:color="555859" w:themeColor="text1"/>
      </w:pBdr>
    </w:pPr>
    <w:rPr>
      <w:color w:val="702474" w:themeColor="text2"/>
      <w:sz w:val="18"/>
      <w:szCs w:val="18"/>
    </w:rPr>
  </w:style>
  <w:style w:type="character" w:customStyle="1" w:styleId="HeaderChar">
    <w:name w:val="Header Char"/>
    <w:basedOn w:val="DefaultParagraphFont"/>
    <w:link w:val="Header"/>
    <w:uiPriority w:val="99"/>
    <w:rsid w:val="008972A1"/>
    <w:rPr>
      <w:color w:val="702474"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702474" w:themeColor="text2"/>
      <w:sz w:val="18"/>
      <w:szCs w:val="18"/>
    </w:rPr>
  </w:style>
  <w:style w:type="character" w:customStyle="1" w:styleId="FooterChar">
    <w:name w:val="Footer Char"/>
    <w:basedOn w:val="DefaultParagraphFont"/>
    <w:link w:val="Footer"/>
    <w:uiPriority w:val="99"/>
    <w:rsid w:val="008972A1"/>
    <w:rPr>
      <w:b/>
      <w:color w:val="702474"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735EDE"/>
    <w:pPr>
      <w:spacing w:before="160" w:after="160" w:line="276" w:lineRule="auto"/>
    </w:pPr>
    <w:rPr>
      <w:rFonts w:asciiTheme="majorHAnsi" w:hAnsiTheme="majorHAnsi" w:cstheme="majorHAnsi"/>
      <w:color w:val="5D2F46"/>
      <w:sz w:val="72"/>
      <w:szCs w:val="68"/>
    </w:rPr>
  </w:style>
  <w:style w:type="character" w:customStyle="1" w:styleId="TitleChar">
    <w:name w:val="Title Char"/>
    <w:basedOn w:val="DefaultParagraphFont"/>
    <w:link w:val="Title"/>
    <w:uiPriority w:val="10"/>
    <w:rsid w:val="00735EDE"/>
    <w:rPr>
      <w:rFonts w:asciiTheme="majorHAnsi" w:hAnsiTheme="majorHAnsi" w:cstheme="majorHAnsi"/>
      <w:color w:val="5D2F46"/>
      <w:sz w:val="72"/>
      <w:szCs w:val="68"/>
    </w:rPr>
  </w:style>
  <w:style w:type="character" w:customStyle="1" w:styleId="Heading4Char">
    <w:name w:val="Heading 4 Char"/>
    <w:basedOn w:val="DefaultParagraphFont"/>
    <w:link w:val="Heading4"/>
    <w:uiPriority w:val="9"/>
    <w:rsid w:val="00E64A7A"/>
    <w:rPr>
      <w:rFonts w:asciiTheme="majorHAnsi" w:eastAsiaTheme="majorEastAsia" w:hAnsiTheme="majorHAnsi" w:cstheme="majorBidi"/>
      <w:b/>
      <w:iCs/>
      <w:color w:val="702474" w:themeColor="text2"/>
      <w:sz w:val="22"/>
      <w:szCs w:val="22"/>
    </w:rPr>
  </w:style>
  <w:style w:type="character" w:styleId="IntenseReference">
    <w:name w:val="Intense Reference"/>
    <w:uiPriority w:val="32"/>
    <w:qFormat/>
    <w:rsid w:val="00CF019E"/>
    <w:rPr>
      <w:color w:val="555859" w:themeColor="text1"/>
    </w:rPr>
  </w:style>
  <w:style w:type="character" w:customStyle="1" w:styleId="Heading2Char">
    <w:name w:val="Heading 2 Char"/>
    <w:basedOn w:val="DefaultParagraphFont"/>
    <w:link w:val="Heading2"/>
    <w:uiPriority w:val="9"/>
    <w:rsid w:val="00735EDE"/>
    <w:rPr>
      <w:rFonts w:asciiTheme="majorHAnsi" w:eastAsiaTheme="majorEastAsia" w:hAnsiTheme="majorHAnsi" w:cstheme="majorBidi"/>
      <w:color w:val="5D2F46"/>
      <w:sz w:val="3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F60AC5"/>
    <w:pPr>
      <w:numPr>
        <w:numId w:val="3"/>
      </w:numPr>
      <w:spacing w:before="60"/>
      <w:contextualSpacing w:val="0"/>
    </w:pPr>
    <w:rPr>
      <w:color w:val="555859" w:themeColor="text1"/>
    </w:rPr>
  </w:style>
  <w:style w:type="paragraph" w:customStyle="1" w:styleId="Numberedlist">
    <w:name w:val="Numbered list"/>
    <w:basedOn w:val="ListParagraph"/>
    <w:link w:val="NumberedlistChar"/>
    <w:qFormat/>
    <w:rsid w:val="00DA117A"/>
    <w:pPr>
      <w:numPr>
        <w:numId w:val="1"/>
      </w:numPr>
      <w:spacing w:before="60"/>
    </w:pPr>
    <w:rPr>
      <w:rFonts w:cs="Times New Roman"/>
      <w:lang w:eastAsia="ja-JP"/>
    </w:rPr>
  </w:style>
  <w:style w:type="character" w:customStyle="1" w:styleId="BulletlistChar">
    <w:name w:val="Bullet list Char"/>
    <w:basedOn w:val="DefaultParagraphFont"/>
    <w:link w:val="Bulletlist"/>
    <w:rsid w:val="00F60AC5"/>
    <w:rPr>
      <w:color w:val="555859" w:themeColor="text1"/>
      <w:sz w:val="22"/>
      <w:lang w:val="en-US"/>
    </w:rPr>
  </w:style>
  <w:style w:type="character" w:customStyle="1" w:styleId="NumberedlistChar">
    <w:name w:val="Numbered list Char"/>
    <w:basedOn w:val="DefaultParagraphFont"/>
    <w:link w:val="Numberedlist"/>
    <w:rsid w:val="00DA117A"/>
    <w:rPr>
      <w:rFonts w:cs="Times New Roman"/>
      <w:sz w:val="22"/>
      <w:szCs w:val="20"/>
      <w:lang w:eastAsia="ja-JP"/>
    </w:rPr>
  </w:style>
  <w:style w:type="paragraph" w:styleId="ListParagraph">
    <w:name w:val="List Paragraph"/>
    <w:basedOn w:val="Bodycopy"/>
    <w:link w:val="ListParagraphChar"/>
    <w:uiPriority w:val="34"/>
    <w:qFormat/>
    <w:rsid w:val="006201FD"/>
    <w:pPr>
      <w:numPr>
        <w:numId w:val="15"/>
      </w:numPr>
    </w:pPr>
  </w:style>
  <w:style w:type="character" w:customStyle="1" w:styleId="Heading3Char">
    <w:name w:val="Heading 3 Char"/>
    <w:basedOn w:val="DefaultParagraphFont"/>
    <w:link w:val="Heading3"/>
    <w:uiPriority w:val="9"/>
    <w:rsid w:val="00E64A7A"/>
    <w:rPr>
      <w:rFonts w:ascii="Arial Bold" w:hAnsi="Arial Bold" w:cstheme="minorHAnsi"/>
      <w:b/>
      <w:color w:val="702474" w:themeColor="text2"/>
      <w:lang w:eastAsia="ja-JP"/>
    </w:rPr>
  </w:style>
  <w:style w:type="character" w:customStyle="1" w:styleId="Heading5Char">
    <w:name w:val="Heading 5 Char"/>
    <w:basedOn w:val="DefaultParagraphFont"/>
    <w:link w:val="Heading5"/>
    <w:uiPriority w:val="9"/>
    <w:semiHidden/>
    <w:rsid w:val="00F4205A"/>
    <w:rPr>
      <w:rFonts w:asciiTheme="majorHAnsi" w:eastAsiaTheme="majorEastAsia" w:hAnsiTheme="majorHAnsi" w:cstheme="majorBidi"/>
      <w:color w:val="702474" w:themeColor="text2"/>
    </w:rPr>
  </w:style>
  <w:style w:type="paragraph" w:styleId="Date">
    <w:name w:val="Date"/>
    <w:basedOn w:val="Normal"/>
    <w:next w:val="Normal"/>
    <w:link w:val="DateChar"/>
    <w:uiPriority w:val="99"/>
    <w:unhideWhenUsed/>
    <w:rsid w:val="003C66BC"/>
    <w:rPr>
      <w:b/>
      <w:color w:val="555859" w:themeColor="text1"/>
      <w:sz w:val="24"/>
      <w:szCs w:val="24"/>
    </w:rPr>
  </w:style>
  <w:style w:type="character" w:customStyle="1" w:styleId="DateChar">
    <w:name w:val="Date Char"/>
    <w:basedOn w:val="DefaultParagraphFont"/>
    <w:link w:val="Date"/>
    <w:uiPriority w:val="99"/>
    <w:rsid w:val="003C66BC"/>
    <w:rPr>
      <w:b/>
      <w:color w:val="555859" w:themeColor="text1"/>
    </w:rPr>
  </w:style>
  <w:style w:type="paragraph" w:styleId="Subtitle">
    <w:name w:val="Subtitle"/>
    <w:basedOn w:val="Normal"/>
    <w:next w:val="Normal"/>
    <w:link w:val="SubtitleChar"/>
    <w:uiPriority w:val="11"/>
    <w:qFormat/>
    <w:rsid w:val="00A80044"/>
    <w:pPr>
      <w:numPr>
        <w:ilvl w:val="1"/>
      </w:numPr>
      <w:spacing w:after="360"/>
    </w:pPr>
    <w:rPr>
      <w:color w:val="555859" w:themeColor="text1"/>
      <w:sz w:val="44"/>
      <w:szCs w:val="44"/>
    </w:rPr>
  </w:style>
  <w:style w:type="character" w:customStyle="1" w:styleId="SubtitleChar">
    <w:name w:val="Subtitle Char"/>
    <w:basedOn w:val="DefaultParagraphFont"/>
    <w:link w:val="Subtitle"/>
    <w:uiPriority w:val="11"/>
    <w:rsid w:val="00A80044"/>
    <w:rPr>
      <w:color w:val="555859" w:themeColor="text1"/>
      <w:sz w:val="44"/>
      <w:szCs w:val="44"/>
    </w:rPr>
  </w:style>
  <w:style w:type="character" w:styleId="IntenseEmphasis">
    <w:name w:val="Intense Emphasis"/>
    <w:basedOn w:val="DefaultParagraphFont"/>
    <w:uiPriority w:val="21"/>
    <w:qFormat/>
    <w:rsid w:val="00CF019E"/>
    <w:rPr>
      <w:i/>
      <w:iCs/>
      <w:color w:val="555859" w:themeColor="text1"/>
    </w:rPr>
  </w:style>
  <w:style w:type="character" w:customStyle="1" w:styleId="Heading6Char">
    <w:name w:val="Heading 6 Char"/>
    <w:basedOn w:val="DefaultParagraphFont"/>
    <w:link w:val="Heading6"/>
    <w:uiPriority w:val="9"/>
    <w:semiHidden/>
    <w:rsid w:val="00D37407"/>
    <w:rPr>
      <w:rFonts w:asciiTheme="majorHAnsi" w:eastAsiaTheme="majorEastAsia" w:hAnsiTheme="majorHAnsi" w:cstheme="majorBidi"/>
      <w:color w:val="702474" w:themeColor="text2"/>
      <w:sz w:val="22"/>
      <w:szCs w:val="20"/>
    </w:rPr>
  </w:style>
  <w:style w:type="character" w:customStyle="1" w:styleId="Heading7Char">
    <w:name w:val="Heading 7 Char"/>
    <w:basedOn w:val="DefaultParagraphFont"/>
    <w:link w:val="Heading7"/>
    <w:uiPriority w:val="9"/>
    <w:semiHidden/>
    <w:rsid w:val="00D37407"/>
    <w:rPr>
      <w:rFonts w:asciiTheme="majorHAnsi" w:eastAsiaTheme="majorEastAsia" w:hAnsiTheme="majorHAnsi" w:cstheme="majorBidi"/>
      <w:i/>
      <w:iCs/>
      <w:color w:val="702474" w:themeColor="text2"/>
      <w:sz w:val="22"/>
      <w:szCs w:val="20"/>
    </w:rPr>
  </w:style>
  <w:style w:type="character" w:customStyle="1" w:styleId="Heading8Char">
    <w:name w:val="Heading 8 Char"/>
    <w:basedOn w:val="DefaultParagraphFont"/>
    <w:link w:val="Heading8"/>
    <w:uiPriority w:val="9"/>
    <w:semiHidden/>
    <w:rsid w:val="00D37407"/>
    <w:rPr>
      <w:rFonts w:asciiTheme="majorHAnsi" w:eastAsiaTheme="majorEastAsia" w:hAnsiTheme="majorHAnsi" w:cstheme="majorBidi"/>
      <w:color w:val="6E7173" w:themeColor="text1" w:themeTint="D8"/>
      <w:sz w:val="21"/>
      <w:szCs w:val="21"/>
    </w:rPr>
  </w:style>
  <w:style w:type="paragraph" w:styleId="TOCHeading">
    <w:name w:val="TOC Heading"/>
    <w:basedOn w:val="Heading1"/>
    <w:next w:val="Normal"/>
    <w:uiPriority w:val="39"/>
    <w:semiHidden/>
    <w:unhideWhenUsed/>
    <w:qFormat/>
    <w:rsid w:val="00065A79"/>
    <w:pPr>
      <w:outlineLvl w:val="9"/>
    </w:pPr>
    <w:rPr>
      <w:sz w:val="32"/>
      <w:szCs w:val="32"/>
    </w:rPr>
  </w:style>
  <w:style w:type="paragraph" w:styleId="FootnoteText">
    <w:name w:val="footnote text"/>
    <w:basedOn w:val="Normal"/>
    <w:link w:val="FootnoteTextChar"/>
    <w:uiPriority w:val="99"/>
    <w:unhideWhenUsed/>
    <w:rsid w:val="00065A79"/>
    <w:rPr>
      <w:sz w:val="18"/>
      <w:szCs w:val="18"/>
    </w:rPr>
  </w:style>
  <w:style w:type="character" w:customStyle="1" w:styleId="FootnoteTextChar">
    <w:name w:val="Footnote Text Char"/>
    <w:basedOn w:val="DefaultParagraphFont"/>
    <w:link w:val="FootnoteText"/>
    <w:uiPriority w:val="99"/>
    <w:rsid w:val="00065A79"/>
    <w:rPr>
      <w:color w:val="555859" w:themeColor="text1"/>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B55570"/>
    <w:rPr>
      <w:b/>
      <w:bCs/>
      <w:szCs w:val="22"/>
      <w:lang w:val="en-US"/>
    </w:rPr>
  </w:style>
  <w:style w:type="paragraph" w:customStyle="1" w:styleId="Bodycopyitalic">
    <w:name w:val="Body copy italic"/>
    <w:basedOn w:val="Normal"/>
    <w:qFormat/>
    <w:rsid w:val="00B55570"/>
    <w:rPr>
      <w:i/>
      <w:iCs/>
      <w:szCs w:val="22"/>
      <w:lang w:val="en-US"/>
    </w:rPr>
  </w:style>
  <w:style w:type="paragraph" w:customStyle="1" w:styleId="Bodycopybolditalic">
    <w:name w:val="Body copy bold italic"/>
    <w:basedOn w:val="Normal"/>
    <w:qFormat/>
    <w:rsid w:val="00B55570"/>
    <w:rPr>
      <w:b/>
      <w:bCs/>
      <w:i/>
      <w:iCs/>
      <w:szCs w:val="22"/>
      <w:lang w:val="en-US"/>
    </w:rPr>
  </w:style>
  <w:style w:type="paragraph" w:customStyle="1" w:styleId="Bodycopyunderlined">
    <w:name w:val="Body copy underlined"/>
    <w:basedOn w:val="Normal"/>
    <w:qFormat/>
    <w:rsid w:val="00B55570"/>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Authorsnames">
    <w:name w:val="Authors names"/>
    <w:basedOn w:val="Normal"/>
    <w:qFormat/>
    <w:rsid w:val="00DA117A"/>
    <w:rPr>
      <w:color w:val="FFFFFF" w:themeColor="background1"/>
      <w:sz w:val="28"/>
      <w:szCs w:val="28"/>
    </w:rPr>
  </w:style>
  <w:style w:type="paragraph" w:customStyle="1" w:styleId="Bodycopy">
    <w:name w:val="Body copy"/>
    <w:basedOn w:val="Normal"/>
    <w:qFormat/>
    <w:rsid w:val="00E64A7A"/>
    <w:pPr>
      <w:spacing w:before="160" w:after="160" w:line="276" w:lineRule="auto"/>
    </w:pPr>
    <w:rPr>
      <w:rFonts w:cstheme="minorHAnsi"/>
      <w:szCs w:val="22"/>
    </w:rPr>
  </w:style>
  <w:style w:type="paragraph" w:styleId="Caption">
    <w:name w:val="caption"/>
    <w:basedOn w:val="Normal"/>
    <w:next w:val="Normal"/>
    <w:uiPriority w:val="35"/>
    <w:unhideWhenUsed/>
    <w:qFormat/>
    <w:rsid w:val="00065A79"/>
    <w:pPr>
      <w:spacing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Atablestyle">
    <w:name w:val="CSA table style"/>
    <w:basedOn w:val="TableNormal"/>
    <w:uiPriority w:val="99"/>
    <w:rsid w:val="006124A2"/>
    <w:rPr>
      <w:rFonts w:ascii="Arial" w:hAnsi="Arial"/>
      <w:color w:val="555859" w:themeColor="text1"/>
      <w:sz w:val="22"/>
    </w:rPr>
    <w:tblPr>
      <w:tblBorders>
        <w:insideH w:val="single" w:sz="18" w:space="0" w:color="FFFFFF" w:themeColor="background1"/>
        <w:insideV w:val="single" w:sz="18" w:space="0" w:color="FFFFFF" w:themeColor="background1"/>
      </w:tblBorders>
      <w:tblCellMar>
        <w:top w:w="57" w:type="dxa"/>
        <w:bottom w:w="57" w:type="dxa"/>
      </w:tblCellMar>
    </w:tblPr>
    <w:tcPr>
      <w:shd w:val="clear" w:color="auto" w:fill="ECEBEC" w:themeFill="background2"/>
    </w:tcPr>
    <w:tblStylePr w:type="firstRow">
      <w:pPr>
        <w:jc w:val="left"/>
      </w:pPr>
      <w:rPr>
        <w:rFonts w:ascii="ArialBold" w:hAnsi="ArialBold"/>
        <w:b/>
        <w:bCs/>
        <w:i w:val="0"/>
        <w:iCs w:val="0"/>
        <w:color w:val="FFFFFF" w:themeColor="background1"/>
        <w:sz w:val="22"/>
      </w:rPr>
      <w:tblPr>
        <w:tblCellMar>
          <w:top w:w="57" w:type="dxa"/>
          <w:left w:w="57" w:type="dxa"/>
          <w:bottom w:w="57" w:type="dxa"/>
          <w:right w:w="57" w:type="dxa"/>
        </w:tblCellMar>
      </w:tblPr>
      <w:tcPr>
        <w:shd w:val="clear" w:color="auto" w:fill="702474" w:themeFill="text2"/>
      </w:tcPr>
    </w:tblStylePr>
    <w:tblStylePr w:type="lastRow">
      <w:rPr>
        <w:rFonts w:asciiTheme="minorHAnsi" w:hAnsiTheme="minorHAnsi"/>
        <w:color w:val="555859" w:themeColor="text1"/>
        <w:sz w:val="22"/>
      </w:rPr>
      <w:tblPr/>
      <w:tcPr>
        <w:shd w:val="clear" w:color="auto" w:fill="DDC5DE" w:themeFill="accent3" w:themeFillTint="66"/>
      </w:tcPr>
    </w:tblStylePr>
  </w:style>
  <w:style w:type="character" w:styleId="Hyperlink">
    <w:name w:val="Hyperlink"/>
    <w:basedOn w:val="DefaultParagraphFont"/>
    <w:uiPriority w:val="99"/>
    <w:unhideWhenUsed/>
    <w:rsid w:val="005E007D"/>
    <w:rPr>
      <w:color w:val="702474" w:themeColor="text2"/>
      <w:u w:val="single"/>
    </w:rPr>
  </w:style>
  <w:style w:type="character" w:styleId="FollowedHyperlink">
    <w:name w:val="FollowedHyperlink"/>
    <w:basedOn w:val="DefaultParagraphFont"/>
    <w:uiPriority w:val="99"/>
    <w:semiHidden/>
    <w:unhideWhenUsed/>
    <w:rsid w:val="00B369E8"/>
    <w:rPr>
      <w:color w:val="49B179" w:themeColor="accent5"/>
      <w:u w:val="single"/>
    </w:rPr>
  </w:style>
  <w:style w:type="paragraph" w:customStyle="1" w:styleId="SeriesTitle">
    <w:name w:val="Series Title"/>
    <w:basedOn w:val="Normal"/>
    <w:qFormat/>
    <w:rsid w:val="0092629E"/>
    <w:rPr>
      <w:caps/>
      <w:color w:val="555859" w:themeColor="text1"/>
      <w:sz w:val="24"/>
      <w:szCs w:val="24"/>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4607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96"/>
    <w:rPr>
      <w:rFonts w:ascii="Tahoma" w:hAnsi="Tahoma" w:cs="Tahoma"/>
      <w:sz w:val="16"/>
      <w:szCs w:val="16"/>
    </w:rPr>
  </w:style>
  <w:style w:type="paragraph" w:customStyle="1" w:styleId="paragraph">
    <w:name w:val="paragraph"/>
    <w:basedOn w:val="Normal"/>
    <w:rsid w:val="00EB0A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EB0A93"/>
  </w:style>
  <w:style w:type="character" w:styleId="UnresolvedMention">
    <w:name w:val="Unresolved Mention"/>
    <w:basedOn w:val="DefaultParagraphFont"/>
    <w:uiPriority w:val="99"/>
    <w:semiHidden/>
    <w:unhideWhenUsed/>
    <w:rsid w:val="00DA033C"/>
    <w:rPr>
      <w:color w:val="605E5C"/>
      <w:shd w:val="clear" w:color="auto" w:fill="E1DFDD"/>
    </w:rPr>
  </w:style>
  <w:style w:type="character" w:styleId="CommentReference">
    <w:name w:val="annotation reference"/>
    <w:basedOn w:val="DefaultParagraphFont"/>
    <w:uiPriority w:val="99"/>
    <w:semiHidden/>
    <w:unhideWhenUsed/>
    <w:rsid w:val="00354294"/>
    <w:rPr>
      <w:sz w:val="16"/>
      <w:szCs w:val="16"/>
    </w:rPr>
  </w:style>
  <w:style w:type="paragraph" w:styleId="CommentText">
    <w:name w:val="annotation text"/>
    <w:basedOn w:val="Normal"/>
    <w:link w:val="CommentTextChar"/>
    <w:uiPriority w:val="99"/>
    <w:unhideWhenUsed/>
    <w:rsid w:val="00354294"/>
    <w:rPr>
      <w:sz w:val="20"/>
    </w:rPr>
  </w:style>
  <w:style w:type="character" w:customStyle="1" w:styleId="CommentTextChar">
    <w:name w:val="Comment Text Char"/>
    <w:basedOn w:val="DefaultParagraphFont"/>
    <w:link w:val="CommentText"/>
    <w:uiPriority w:val="99"/>
    <w:rsid w:val="00354294"/>
    <w:rPr>
      <w:sz w:val="20"/>
      <w:szCs w:val="20"/>
    </w:rPr>
  </w:style>
  <w:style w:type="paragraph" w:styleId="CommentSubject">
    <w:name w:val="annotation subject"/>
    <w:basedOn w:val="CommentText"/>
    <w:next w:val="CommentText"/>
    <w:link w:val="CommentSubjectChar"/>
    <w:uiPriority w:val="99"/>
    <w:semiHidden/>
    <w:unhideWhenUsed/>
    <w:rsid w:val="00354294"/>
    <w:rPr>
      <w:b/>
      <w:bCs/>
    </w:rPr>
  </w:style>
  <w:style w:type="character" w:customStyle="1" w:styleId="CommentSubjectChar">
    <w:name w:val="Comment Subject Char"/>
    <w:basedOn w:val="CommentTextChar"/>
    <w:link w:val="CommentSubject"/>
    <w:uiPriority w:val="99"/>
    <w:semiHidden/>
    <w:rsid w:val="00354294"/>
    <w:rPr>
      <w:b/>
      <w:bCs/>
      <w:sz w:val="20"/>
      <w:szCs w:val="20"/>
    </w:rPr>
  </w:style>
  <w:style w:type="paragraph" w:styleId="Revision">
    <w:name w:val="Revision"/>
    <w:hidden/>
    <w:uiPriority w:val="99"/>
    <w:semiHidden/>
    <w:rsid w:val="008D11C5"/>
    <w:rPr>
      <w:sz w:val="22"/>
      <w:szCs w:val="20"/>
    </w:rPr>
  </w:style>
  <w:style w:type="paragraph" w:customStyle="1" w:styleId="Squashedbulletlist">
    <w:name w:val="Squashed bullet list"/>
    <w:basedOn w:val="Bodycopy"/>
    <w:qFormat/>
    <w:rsid w:val="006977C8"/>
    <w:pPr>
      <w:numPr>
        <w:numId w:val="6"/>
      </w:numPr>
      <w:spacing w:before="40" w:after="40"/>
    </w:pPr>
    <w:rPr>
      <w:lang w:eastAsia="ja-JP"/>
    </w:rPr>
  </w:style>
  <w:style w:type="character" w:customStyle="1" w:styleId="ListParagraphChar">
    <w:name w:val="List Paragraph Char"/>
    <w:link w:val="ListParagraph"/>
    <w:uiPriority w:val="34"/>
    <w:rsid w:val="006201FD"/>
    <w:rPr>
      <w:rFonts w:cstheme="minorHAnsi"/>
      <w:sz w:val="22"/>
      <w:szCs w:val="22"/>
    </w:rPr>
  </w:style>
  <w:style w:type="paragraph" w:customStyle="1" w:styleId="BoxBbody">
    <w:name w:val="Box B body"/>
    <w:basedOn w:val="Normal"/>
    <w:qFormat/>
    <w:rsid w:val="001B7881"/>
    <w:pPr>
      <w:pBdr>
        <w:top w:val="single" w:sz="8" w:space="9" w:color="auto"/>
        <w:left w:val="single" w:sz="8" w:space="11" w:color="auto"/>
        <w:bottom w:val="single" w:sz="8" w:space="9" w:color="auto"/>
        <w:right w:val="single" w:sz="8" w:space="11" w:color="auto"/>
      </w:pBdr>
      <w:spacing w:line="276" w:lineRule="auto"/>
      <w:ind w:left="284" w:right="284"/>
    </w:pPr>
    <w:rPr>
      <w:rFonts w:ascii="Arial" w:eastAsia="Arial Unicode MS" w:hAnsi="Arial" w:cs="Times New Roman"/>
      <w:szCs w:val="24"/>
      <w:lang w:eastAsia="en-US"/>
    </w:rPr>
  </w:style>
  <w:style w:type="paragraph" w:customStyle="1" w:styleId="BoxBbullet">
    <w:name w:val="Box B bullet"/>
    <w:basedOn w:val="BoxBbody"/>
    <w:qFormat/>
    <w:rsid w:val="0082179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382">
      <w:bodyDiv w:val="1"/>
      <w:marLeft w:val="0"/>
      <w:marRight w:val="0"/>
      <w:marTop w:val="0"/>
      <w:marBottom w:val="0"/>
      <w:divBdr>
        <w:top w:val="none" w:sz="0" w:space="0" w:color="auto"/>
        <w:left w:val="none" w:sz="0" w:space="0" w:color="auto"/>
        <w:bottom w:val="none" w:sz="0" w:space="0" w:color="auto"/>
        <w:right w:val="none" w:sz="0" w:space="0" w:color="auto"/>
      </w:divBdr>
      <w:divsChild>
        <w:div w:id="1496720174">
          <w:marLeft w:val="0"/>
          <w:marRight w:val="0"/>
          <w:marTop w:val="0"/>
          <w:marBottom w:val="0"/>
          <w:divBdr>
            <w:top w:val="none" w:sz="0" w:space="0" w:color="auto"/>
            <w:left w:val="none" w:sz="0" w:space="0" w:color="auto"/>
            <w:bottom w:val="none" w:sz="0" w:space="0" w:color="auto"/>
            <w:right w:val="none" w:sz="0" w:space="0" w:color="auto"/>
          </w:divBdr>
        </w:div>
        <w:div w:id="1092311653">
          <w:marLeft w:val="0"/>
          <w:marRight w:val="0"/>
          <w:marTop w:val="0"/>
          <w:marBottom w:val="0"/>
          <w:divBdr>
            <w:top w:val="none" w:sz="0" w:space="0" w:color="auto"/>
            <w:left w:val="none" w:sz="0" w:space="0" w:color="auto"/>
            <w:bottom w:val="none" w:sz="0" w:space="0" w:color="auto"/>
            <w:right w:val="none" w:sz="0" w:space="0" w:color="auto"/>
          </w:divBdr>
        </w:div>
        <w:div w:id="1818952016">
          <w:marLeft w:val="0"/>
          <w:marRight w:val="0"/>
          <w:marTop w:val="0"/>
          <w:marBottom w:val="0"/>
          <w:divBdr>
            <w:top w:val="none" w:sz="0" w:space="0" w:color="auto"/>
            <w:left w:val="none" w:sz="0" w:space="0" w:color="auto"/>
            <w:bottom w:val="none" w:sz="0" w:space="0" w:color="auto"/>
            <w:right w:val="none" w:sz="0" w:space="0" w:color="auto"/>
          </w:divBdr>
        </w:div>
        <w:div w:id="1973249854">
          <w:marLeft w:val="0"/>
          <w:marRight w:val="0"/>
          <w:marTop w:val="0"/>
          <w:marBottom w:val="0"/>
          <w:divBdr>
            <w:top w:val="none" w:sz="0" w:space="0" w:color="auto"/>
            <w:left w:val="none" w:sz="0" w:space="0" w:color="auto"/>
            <w:bottom w:val="none" w:sz="0" w:space="0" w:color="auto"/>
            <w:right w:val="none" w:sz="0" w:space="0" w:color="auto"/>
          </w:divBdr>
        </w:div>
        <w:div w:id="29258868">
          <w:marLeft w:val="0"/>
          <w:marRight w:val="0"/>
          <w:marTop w:val="0"/>
          <w:marBottom w:val="0"/>
          <w:divBdr>
            <w:top w:val="none" w:sz="0" w:space="0" w:color="auto"/>
            <w:left w:val="none" w:sz="0" w:space="0" w:color="auto"/>
            <w:bottom w:val="none" w:sz="0" w:space="0" w:color="auto"/>
            <w:right w:val="none" w:sz="0" w:space="0" w:color="auto"/>
          </w:divBdr>
        </w:div>
        <w:div w:id="1821117681">
          <w:marLeft w:val="0"/>
          <w:marRight w:val="0"/>
          <w:marTop w:val="0"/>
          <w:marBottom w:val="0"/>
          <w:divBdr>
            <w:top w:val="none" w:sz="0" w:space="0" w:color="auto"/>
            <w:left w:val="none" w:sz="0" w:space="0" w:color="auto"/>
            <w:bottom w:val="none" w:sz="0" w:space="0" w:color="auto"/>
            <w:right w:val="none" w:sz="0" w:space="0" w:color="auto"/>
          </w:divBdr>
        </w:div>
        <w:div w:id="183640237">
          <w:marLeft w:val="0"/>
          <w:marRight w:val="0"/>
          <w:marTop w:val="0"/>
          <w:marBottom w:val="0"/>
          <w:divBdr>
            <w:top w:val="none" w:sz="0" w:space="0" w:color="auto"/>
            <w:left w:val="none" w:sz="0" w:space="0" w:color="auto"/>
            <w:bottom w:val="none" w:sz="0" w:space="0" w:color="auto"/>
            <w:right w:val="none" w:sz="0" w:space="0" w:color="auto"/>
          </w:divBdr>
        </w:div>
        <w:div w:id="2055612545">
          <w:marLeft w:val="0"/>
          <w:marRight w:val="0"/>
          <w:marTop w:val="0"/>
          <w:marBottom w:val="0"/>
          <w:divBdr>
            <w:top w:val="none" w:sz="0" w:space="0" w:color="auto"/>
            <w:left w:val="none" w:sz="0" w:space="0" w:color="auto"/>
            <w:bottom w:val="none" w:sz="0" w:space="0" w:color="auto"/>
            <w:right w:val="none" w:sz="0" w:space="0" w:color="auto"/>
          </w:divBdr>
        </w:div>
        <w:div w:id="787699604">
          <w:marLeft w:val="0"/>
          <w:marRight w:val="0"/>
          <w:marTop w:val="0"/>
          <w:marBottom w:val="0"/>
          <w:divBdr>
            <w:top w:val="none" w:sz="0" w:space="0" w:color="auto"/>
            <w:left w:val="none" w:sz="0" w:space="0" w:color="auto"/>
            <w:bottom w:val="none" w:sz="0" w:space="0" w:color="auto"/>
            <w:right w:val="none" w:sz="0" w:space="0" w:color="auto"/>
          </w:divBdr>
        </w:div>
        <w:div w:id="1902323807">
          <w:marLeft w:val="0"/>
          <w:marRight w:val="0"/>
          <w:marTop w:val="0"/>
          <w:marBottom w:val="0"/>
          <w:divBdr>
            <w:top w:val="none" w:sz="0" w:space="0" w:color="auto"/>
            <w:left w:val="none" w:sz="0" w:space="0" w:color="auto"/>
            <w:bottom w:val="none" w:sz="0" w:space="0" w:color="auto"/>
            <w:right w:val="none" w:sz="0" w:space="0" w:color="auto"/>
          </w:divBdr>
        </w:div>
        <w:div w:id="1425957870">
          <w:marLeft w:val="0"/>
          <w:marRight w:val="0"/>
          <w:marTop w:val="0"/>
          <w:marBottom w:val="0"/>
          <w:divBdr>
            <w:top w:val="none" w:sz="0" w:space="0" w:color="auto"/>
            <w:left w:val="none" w:sz="0" w:space="0" w:color="auto"/>
            <w:bottom w:val="none" w:sz="0" w:space="0" w:color="auto"/>
            <w:right w:val="none" w:sz="0" w:space="0" w:color="auto"/>
          </w:divBdr>
        </w:div>
        <w:div w:id="1843086981">
          <w:marLeft w:val="0"/>
          <w:marRight w:val="0"/>
          <w:marTop w:val="0"/>
          <w:marBottom w:val="0"/>
          <w:divBdr>
            <w:top w:val="none" w:sz="0" w:space="0" w:color="auto"/>
            <w:left w:val="none" w:sz="0" w:space="0" w:color="auto"/>
            <w:bottom w:val="none" w:sz="0" w:space="0" w:color="auto"/>
            <w:right w:val="none" w:sz="0" w:space="0" w:color="auto"/>
          </w:divBdr>
        </w:div>
      </w:divsChild>
    </w:div>
    <w:div w:id="192574351">
      <w:bodyDiv w:val="1"/>
      <w:marLeft w:val="0"/>
      <w:marRight w:val="0"/>
      <w:marTop w:val="0"/>
      <w:marBottom w:val="0"/>
      <w:divBdr>
        <w:top w:val="none" w:sz="0" w:space="0" w:color="auto"/>
        <w:left w:val="none" w:sz="0" w:space="0" w:color="auto"/>
        <w:bottom w:val="none" w:sz="0" w:space="0" w:color="auto"/>
        <w:right w:val="none" w:sz="0" w:space="0" w:color="auto"/>
      </w:divBdr>
    </w:div>
    <w:div w:id="1664434166">
      <w:bodyDiv w:val="1"/>
      <w:marLeft w:val="0"/>
      <w:marRight w:val="0"/>
      <w:marTop w:val="0"/>
      <w:marBottom w:val="0"/>
      <w:divBdr>
        <w:top w:val="none" w:sz="0" w:space="0" w:color="auto"/>
        <w:left w:val="none" w:sz="0" w:space="0" w:color="auto"/>
        <w:bottom w:val="none" w:sz="0" w:space="0" w:color="auto"/>
        <w:right w:val="none" w:sz="0" w:space="0" w:color="auto"/>
      </w:divBdr>
      <w:divsChild>
        <w:div w:id="2134208347">
          <w:marLeft w:val="0"/>
          <w:marRight w:val="0"/>
          <w:marTop w:val="0"/>
          <w:marBottom w:val="0"/>
          <w:divBdr>
            <w:top w:val="none" w:sz="0" w:space="0" w:color="auto"/>
            <w:left w:val="none" w:sz="0" w:space="0" w:color="auto"/>
            <w:bottom w:val="none" w:sz="0" w:space="0" w:color="auto"/>
            <w:right w:val="none" w:sz="0" w:space="0" w:color="auto"/>
          </w:divBdr>
        </w:div>
        <w:div w:id="668412929">
          <w:marLeft w:val="0"/>
          <w:marRight w:val="0"/>
          <w:marTop w:val="0"/>
          <w:marBottom w:val="0"/>
          <w:divBdr>
            <w:top w:val="none" w:sz="0" w:space="0" w:color="auto"/>
            <w:left w:val="none" w:sz="0" w:space="0" w:color="auto"/>
            <w:bottom w:val="none" w:sz="0" w:space="0" w:color="auto"/>
            <w:right w:val="none" w:sz="0" w:space="0" w:color="auto"/>
          </w:divBdr>
        </w:div>
        <w:div w:id="118070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acentre.org.uk/get-suppor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SA Theme">
  <a:themeElements>
    <a:clrScheme name="CSA colours">
      <a:dk1>
        <a:srgbClr val="555859"/>
      </a:dk1>
      <a:lt1>
        <a:srgbClr val="FFFFFF"/>
      </a:lt1>
      <a:dk2>
        <a:srgbClr val="702474"/>
      </a:dk2>
      <a:lt2>
        <a:srgbClr val="ECEBEC"/>
      </a:lt2>
      <a:accent1>
        <a:srgbClr val="304B9A"/>
      </a:accent1>
      <a:accent2>
        <a:srgbClr val="83BA26"/>
      </a:accent2>
      <a:accent3>
        <a:srgbClr val="AC70AD"/>
      </a:accent3>
      <a:accent4>
        <a:srgbClr val="64669F"/>
      </a:accent4>
      <a:accent5>
        <a:srgbClr val="49B179"/>
      </a:accent5>
      <a:accent6>
        <a:srgbClr val="2FA2A9"/>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3">
            <a:lumMod val="20000"/>
            <a:lumOff val="80000"/>
          </a:schemeClr>
        </a:solidFill>
        <a:ln w="6350">
          <a:solidFill>
            <a:schemeClr val="accent3">
              <a:lumMod val="20000"/>
              <a:lumOff val="80000"/>
            </a:schemeClr>
          </a:solidFill>
        </a:ln>
        <a:effectLst/>
      </a:spPr>
      <a:bodyPr rot="0" spcFirstLastPara="0" vertOverflow="overflow" horzOverflow="overflow" vert="horz" wrap="square" lIns="180000" tIns="180000" rIns="180000" bIns="180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CSA Theme" id="{A21530EA-E155-A74D-A05D-1B32A972480E}" vid="{071E41F8-629E-1F4A-AC6C-FAAB37F783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A0D0-1265-4ADD-BA2E-E94EE118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1016</Words>
  <Characters>5115</Characters>
  <Application>Microsoft Office Word</Application>
  <DocSecurity>0</DocSecurity>
  <Lines>222</Lines>
  <Paragraphs>98</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Myles (CSA Centre)</dc:creator>
  <cp:lastModifiedBy>Jeremy Pinel</cp:lastModifiedBy>
  <cp:revision>4</cp:revision>
  <dcterms:created xsi:type="dcterms:W3CDTF">2026-04-16T11:42:00Z</dcterms:created>
  <dcterms:modified xsi:type="dcterms:W3CDTF">2026-04-16T11:45:00Z</dcterms:modified>
</cp:coreProperties>
</file>