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EA3D" w14:textId="19ED81FE" w:rsidR="0023632C" w:rsidRPr="00D75642" w:rsidRDefault="00C66C5F" w:rsidP="0087736C">
      <w:pPr>
        <w:pStyle w:val="Heading1"/>
        <w:rPr>
          <w:b w:val="0"/>
          <w:bCs/>
        </w:rPr>
      </w:pPr>
      <w:r w:rsidRPr="00D75642">
        <w:rPr>
          <w:b w:val="0"/>
          <w:bCs/>
        </w:rPr>
        <w:t xml:space="preserve">Sharing information to tackle </w:t>
      </w:r>
      <w:r w:rsidRPr="00D75642">
        <w:rPr>
          <w:b w:val="0"/>
          <w:bCs/>
        </w:rPr>
        <w:br/>
      </w:r>
      <w:r w:rsidRPr="00D75642">
        <w:rPr>
          <w:b w:val="0"/>
          <w:bCs/>
        </w:rPr>
        <w:t>child sexual abuse</w:t>
      </w:r>
    </w:p>
    <w:p w14:paraId="55A066DB" w14:textId="0741D4EA" w:rsidR="0023632C" w:rsidRPr="00D75642" w:rsidRDefault="00247507" w:rsidP="00C93489">
      <w:pPr>
        <w:pStyle w:val="Heading1"/>
      </w:pPr>
      <w:r w:rsidRPr="00D75642">
        <w:t>Who’s who in different organisations?</w:t>
      </w:r>
      <w:r w:rsidR="00BB768A" w:rsidRPr="00D75642">
        <w:rPr>
          <w:noProof/>
          <w:lang w:eastAsia="en-GB"/>
        </w:rPr>
        <w:drawing>
          <wp:anchor distT="0" distB="0" distL="114300" distR="114300" simplePos="0" relativeHeight="251659264" behindDoc="0" locked="0" layoutInCell="1" allowOverlap="1" wp14:anchorId="24698D1C" wp14:editId="2F216752">
            <wp:simplePos x="0" y="0"/>
            <wp:positionH relativeFrom="page">
              <wp:posOffset>540385</wp:posOffset>
            </wp:positionH>
            <wp:positionV relativeFrom="page">
              <wp:posOffset>540385</wp:posOffset>
            </wp:positionV>
            <wp:extent cx="1728000" cy="1728000"/>
            <wp:effectExtent l="0" t="0" r="5715" b="5715"/>
            <wp:wrapNone/>
            <wp:docPr id="1471579776" name="Picture 1471579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8000" cy="1728000"/>
                    </a:xfrm>
                    <a:prstGeom prst="rect">
                      <a:avLst/>
                    </a:prstGeom>
                  </pic:spPr>
                </pic:pic>
              </a:graphicData>
            </a:graphic>
            <wp14:sizeRelH relativeFrom="margin">
              <wp14:pctWidth>0</wp14:pctWidth>
            </wp14:sizeRelH>
            <wp14:sizeRelV relativeFrom="margin">
              <wp14:pctHeight>0</wp14:pctHeight>
            </wp14:sizeRelV>
          </wp:anchor>
        </w:drawing>
      </w:r>
    </w:p>
    <w:p w14:paraId="338F63D4" w14:textId="77777777" w:rsidR="006B136B" w:rsidRPr="00D75642" w:rsidRDefault="006B136B" w:rsidP="006B136B">
      <w:r w:rsidRPr="00D75642">
        <w:t>Effective multi-agency working and the timely sharing of information are essential when there are concerns of child sexual abuse: No single practitioner or organisations has a complete picture of a child’s circumstances, so collaboration ensures that risks are fully understood, safeguarding decisions are well-informed, and interventions are coordinated to protect the child and support the family.</w:t>
      </w:r>
    </w:p>
    <w:p w14:paraId="1EF5891F" w14:textId="77777777" w:rsidR="006B136B" w:rsidRPr="00D75642" w:rsidRDefault="006B136B" w:rsidP="006B136B">
      <w:r w:rsidRPr="00D75642">
        <w:t xml:space="preserve">When concerns of child sexual abuse arise, a wide range of practitioners and organisations may hold information that is relevant to understanding the child’s circumstances and assessing risk. Each service has different responsibilities, areas of expertise, and types of contact with children, families, and people of concern. </w:t>
      </w:r>
    </w:p>
    <w:p w14:paraId="42559EA8" w14:textId="77777777" w:rsidR="00A50FA7" w:rsidRPr="00D75642" w:rsidRDefault="00A50FA7" w:rsidP="00A50FA7">
      <w:r w:rsidRPr="00D75642">
        <w:t xml:space="preserve">The tables in this document summarise some key roles across organisations, to help you understand who may be involved, what they do, and the kind of information they might hold which can contribute to a multi-agency assessment. You can record the names of the people in these roles locally. </w:t>
      </w:r>
    </w:p>
    <w:p w14:paraId="69B45D5C" w14:textId="77777777" w:rsidR="00A50FA7" w:rsidRPr="00D75642" w:rsidRDefault="00A50FA7" w:rsidP="00A50FA7">
      <w:r w:rsidRPr="00D75642">
        <w:t>You can also adapt the tables to include other relevant roles, teams and contact points within your local/regional safeguarding partnership.</w:t>
      </w:r>
    </w:p>
    <w:p w14:paraId="4D7E58B4" w14:textId="77777777" w:rsidR="00071281" w:rsidRPr="00D75642" w:rsidRDefault="00071281" w:rsidP="006B136B"/>
    <w:p w14:paraId="67FDDAC4" w14:textId="78AFE973" w:rsidR="00C05CC1" w:rsidRPr="00D75642" w:rsidRDefault="00C47DE8" w:rsidP="00AB4E7A">
      <w:pPr>
        <w:pStyle w:val="Bodycopy"/>
        <w:rPr>
          <w:b/>
          <w:bCs/>
        </w:rPr>
      </w:pPr>
      <w:r w:rsidRPr="00D75642">
        <w:rPr>
          <w:b/>
          <w:bCs/>
        </w:rPr>
        <w:t>Th</w:t>
      </w:r>
      <w:r w:rsidR="00BD0813" w:rsidRPr="00D75642">
        <w:rPr>
          <w:b/>
          <w:bCs/>
        </w:rPr>
        <w:t xml:space="preserve">is document accompanies </w:t>
      </w:r>
      <w:r w:rsidR="00FF0168" w:rsidRPr="00D75642">
        <w:rPr>
          <w:b/>
          <w:bCs/>
        </w:rPr>
        <w:t xml:space="preserve">our online resource </w:t>
      </w:r>
      <w:hyperlink r:id="rId9" w:history="1">
        <w:r w:rsidR="00AB4E7A" w:rsidRPr="00D75642">
          <w:rPr>
            <w:rStyle w:val="Hyperlink"/>
            <w:b/>
            <w:bCs/>
            <w:color w:val="083446"/>
          </w:rPr>
          <w:t>Sharing information to tackle child sexual abuse</w:t>
        </w:r>
        <w:r w:rsidR="00C05CC1" w:rsidRPr="00D75642">
          <w:rPr>
            <w:rStyle w:val="Hyperlink"/>
            <w:b/>
            <w:bCs/>
            <w:color w:val="083446"/>
          </w:rPr>
          <w:t xml:space="preserve">: </w:t>
        </w:r>
        <w:r w:rsidR="00AB4E7A" w:rsidRPr="00D75642">
          <w:rPr>
            <w:rStyle w:val="Hyperlink"/>
            <w:b/>
            <w:bCs/>
            <w:color w:val="083446"/>
          </w:rPr>
          <w:t>An introductory guide for practitioners</w:t>
        </w:r>
      </w:hyperlink>
      <w:r w:rsidR="00FF0168" w:rsidRPr="00D75642">
        <w:rPr>
          <w:b/>
          <w:bCs/>
        </w:rPr>
        <w:t>.</w:t>
      </w:r>
    </w:p>
    <w:p w14:paraId="5FB05C96" w14:textId="77777777" w:rsidR="00796AE9" w:rsidRPr="00D75642" w:rsidRDefault="00796AE9" w:rsidP="00796AE9">
      <w:pPr>
        <w:pStyle w:val="Bodycopy"/>
      </w:pPr>
      <w:r w:rsidRPr="00D75642">
        <w:br w:type="page"/>
      </w:r>
    </w:p>
    <w:p w14:paraId="19232324" w14:textId="52B0D4F0" w:rsidR="007A4F13" w:rsidRPr="00D75642" w:rsidRDefault="00AA36C7" w:rsidP="00D574DE">
      <w:pPr>
        <w:pStyle w:val="Heading2"/>
      </w:pPr>
      <w:r w:rsidRPr="00D75642">
        <w:lastRenderedPageBreak/>
        <w:t>R</w:t>
      </w:r>
      <w:r w:rsidR="00D574DE" w:rsidRPr="00D75642">
        <w:t>oles</w:t>
      </w:r>
      <w:r w:rsidRPr="00D75642">
        <w:t xml:space="preserve"> in the local/regional safeguarding partnership</w:t>
      </w:r>
    </w:p>
    <w:tbl>
      <w:tblPr>
        <w:tblStyle w:val="CSAtablestyle"/>
        <w:tblW w:w="10205" w:type="dxa"/>
        <w:tblCellMar>
          <w:left w:w="85" w:type="dxa"/>
          <w:right w:w="85" w:type="dxa"/>
        </w:tblCellMar>
        <w:tblLook w:val="04A0" w:firstRow="1" w:lastRow="0" w:firstColumn="1" w:lastColumn="0" w:noHBand="0" w:noVBand="1"/>
      </w:tblPr>
      <w:tblGrid>
        <w:gridCol w:w="2438"/>
        <w:gridCol w:w="5329"/>
        <w:gridCol w:w="2438"/>
      </w:tblGrid>
      <w:tr w:rsidR="00C66C5F" w:rsidRPr="00D75642" w14:paraId="0F11FD5E" w14:textId="340BBA47" w:rsidTr="0020283B">
        <w:trPr>
          <w:cnfStyle w:val="100000000000" w:firstRow="1" w:lastRow="0" w:firstColumn="0" w:lastColumn="0" w:oddVBand="0" w:evenVBand="0" w:oddHBand="0" w:evenHBand="0" w:firstRowFirstColumn="0" w:firstRowLastColumn="0" w:lastRowFirstColumn="0" w:lastRowLastColumn="0"/>
          <w:cantSplit/>
          <w:tblHeader/>
        </w:trPr>
        <w:tc>
          <w:tcPr>
            <w:tcW w:w="2438" w:type="dxa"/>
            <w:shd w:val="clear" w:color="auto" w:fill="083446"/>
          </w:tcPr>
          <w:p w14:paraId="2C7A1A5E" w14:textId="77777777" w:rsidR="00C66C5F" w:rsidRPr="00D75642" w:rsidRDefault="00C66C5F" w:rsidP="00C66C5F">
            <w:pPr>
              <w:pStyle w:val="Tableheader"/>
              <w:rPr>
                <w:b/>
                <w:bCs/>
              </w:rPr>
            </w:pPr>
            <w:r w:rsidRPr="00D75642">
              <w:rPr>
                <w:b/>
                <w:bCs/>
              </w:rPr>
              <w:t>Role</w:t>
            </w:r>
          </w:p>
        </w:tc>
        <w:tc>
          <w:tcPr>
            <w:tcW w:w="5329" w:type="dxa"/>
            <w:shd w:val="clear" w:color="auto" w:fill="083446"/>
          </w:tcPr>
          <w:p w14:paraId="635264D5" w14:textId="6B9DAF95" w:rsidR="00C66C5F" w:rsidRPr="00D75642" w:rsidRDefault="00C66C5F" w:rsidP="00C66C5F">
            <w:pPr>
              <w:pStyle w:val="Tableheader"/>
              <w:rPr>
                <w:b/>
                <w:bCs/>
              </w:rPr>
            </w:pPr>
            <w:r w:rsidRPr="00D75642">
              <w:rPr>
                <w:b/>
                <w:bCs/>
              </w:rPr>
              <w:t>Brief description</w:t>
            </w:r>
          </w:p>
        </w:tc>
        <w:tc>
          <w:tcPr>
            <w:tcW w:w="2438" w:type="dxa"/>
            <w:shd w:val="clear" w:color="auto" w:fill="083446"/>
          </w:tcPr>
          <w:p w14:paraId="40F60870" w14:textId="55DA16C4" w:rsidR="00C66C5F" w:rsidRPr="00D75642" w:rsidRDefault="00C66C5F" w:rsidP="00C66C5F">
            <w:pPr>
              <w:pStyle w:val="Tableheader"/>
            </w:pPr>
            <w:r w:rsidRPr="00D75642">
              <w:rPr>
                <w:b/>
                <w:bCs/>
              </w:rPr>
              <w:t>Local contact</w:t>
            </w:r>
          </w:p>
        </w:tc>
      </w:tr>
      <w:tr w:rsidR="00C66C5F" w:rsidRPr="00D75642" w14:paraId="6DDA7F6E" w14:textId="151A064D" w:rsidTr="0020283B">
        <w:trPr>
          <w:cantSplit/>
        </w:trPr>
        <w:tc>
          <w:tcPr>
            <w:tcW w:w="2438" w:type="dxa"/>
            <w:shd w:val="clear" w:color="auto" w:fill="C4EFEC"/>
          </w:tcPr>
          <w:p w14:paraId="1B4E0007" w14:textId="6A34FF4E" w:rsidR="00C66C5F" w:rsidRPr="00D75642" w:rsidRDefault="00C66C5F" w:rsidP="00C66C5F">
            <w:pPr>
              <w:pStyle w:val="Tablebodycopy"/>
            </w:pPr>
            <w:r w:rsidRPr="00D75642">
              <w:t>Safeguarding partnership business manager</w:t>
            </w:r>
          </w:p>
        </w:tc>
        <w:tc>
          <w:tcPr>
            <w:tcW w:w="5329" w:type="dxa"/>
            <w:shd w:val="clear" w:color="auto" w:fill="C4EFEC"/>
          </w:tcPr>
          <w:p w14:paraId="1A63CC9C" w14:textId="6DC34594" w:rsidR="00C66C5F" w:rsidRPr="00D75642" w:rsidRDefault="00C66C5F" w:rsidP="00C66C5F">
            <w:pPr>
              <w:pStyle w:val="Tablebodycopy"/>
            </w:pPr>
            <w:r w:rsidRPr="00D75642">
              <w:t>Manages the operational delivery of the partnership’s priorities; coordinates meetings, audits, and learning events; and maintains cross-agency communication.</w:t>
            </w:r>
          </w:p>
        </w:tc>
        <w:tc>
          <w:tcPr>
            <w:tcW w:w="2438" w:type="dxa"/>
            <w:shd w:val="clear" w:color="auto" w:fill="C4EFEC"/>
          </w:tcPr>
          <w:p w14:paraId="22707C89" w14:textId="77777777" w:rsidR="00C66C5F" w:rsidRPr="00D75642" w:rsidRDefault="00C66C5F" w:rsidP="00C66C5F">
            <w:pPr>
              <w:pStyle w:val="Tablebodycopy"/>
            </w:pPr>
          </w:p>
        </w:tc>
      </w:tr>
      <w:tr w:rsidR="00C66C5F" w:rsidRPr="00D75642" w14:paraId="55B77569" w14:textId="3A119B14" w:rsidTr="0020283B">
        <w:trPr>
          <w:cantSplit/>
        </w:trPr>
        <w:tc>
          <w:tcPr>
            <w:tcW w:w="2438" w:type="dxa"/>
            <w:shd w:val="clear" w:color="auto" w:fill="C4EFEC"/>
          </w:tcPr>
          <w:p w14:paraId="7C8638E0" w14:textId="05BCEA0E" w:rsidR="00C66C5F" w:rsidRPr="00D75642" w:rsidRDefault="00C66C5F" w:rsidP="00C66C5F">
            <w:pPr>
              <w:pStyle w:val="Tablebodycopy"/>
            </w:pPr>
            <w:r w:rsidRPr="00D75642">
              <w:t>Partner agency leads (police, health, education, social care, probation, voluntary sector)</w:t>
            </w:r>
          </w:p>
        </w:tc>
        <w:tc>
          <w:tcPr>
            <w:tcW w:w="5329" w:type="dxa"/>
            <w:shd w:val="clear" w:color="auto" w:fill="C4EFEC"/>
          </w:tcPr>
          <w:p w14:paraId="4440DC3D" w14:textId="73602022" w:rsidR="00C66C5F" w:rsidRPr="00D75642" w:rsidRDefault="00C66C5F" w:rsidP="00C66C5F">
            <w:pPr>
              <w:pStyle w:val="Tablebodycopy"/>
            </w:pPr>
            <w:r w:rsidRPr="00D75642">
              <w:t>Senior representatives responsible for ensuring that their organisations comply with safeguarding requirements, share information appropriately, and contribute to strategy, reviews and learning.</w:t>
            </w:r>
          </w:p>
        </w:tc>
        <w:tc>
          <w:tcPr>
            <w:tcW w:w="2438" w:type="dxa"/>
            <w:shd w:val="clear" w:color="auto" w:fill="C4EFEC"/>
          </w:tcPr>
          <w:p w14:paraId="50771CB7" w14:textId="77777777" w:rsidR="00C66C5F" w:rsidRPr="00D75642" w:rsidRDefault="00C66C5F" w:rsidP="00C66C5F">
            <w:pPr>
              <w:pStyle w:val="Tablebodycopy"/>
            </w:pPr>
          </w:p>
        </w:tc>
      </w:tr>
      <w:tr w:rsidR="00C66C5F" w:rsidRPr="00D75642" w14:paraId="20135A2C" w14:textId="5CC77D4E" w:rsidTr="0020283B">
        <w:trPr>
          <w:cantSplit/>
        </w:trPr>
        <w:tc>
          <w:tcPr>
            <w:tcW w:w="2438" w:type="dxa"/>
            <w:shd w:val="clear" w:color="auto" w:fill="C4EFEC"/>
          </w:tcPr>
          <w:p w14:paraId="3B441D0C" w14:textId="2FD7C363" w:rsidR="00C66C5F" w:rsidRPr="00D75642" w:rsidRDefault="00C66C5F" w:rsidP="00C66C5F">
            <w:pPr>
              <w:pStyle w:val="Tablebodycopy"/>
            </w:pPr>
            <w:r w:rsidRPr="00D75642">
              <w:t>Independent chair/scrutineer</w:t>
            </w:r>
          </w:p>
        </w:tc>
        <w:tc>
          <w:tcPr>
            <w:tcW w:w="5329" w:type="dxa"/>
            <w:shd w:val="clear" w:color="auto" w:fill="C4EFEC"/>
          </w:tcPr>
          <w:p w14:paraId="3F1B3531" w14:textId="5B4320A3" w:rsidR="00C66C5F" w:rsidRPr="00D75642" w:rsidRDefault="00C66C5F" w:rsidP="00C66C5F">
            <w:pPr>
              <w:pStyle w:val="Tablebodycopy"/>
            </w:pPr>
            <w:r w:rsidRPr="00D75642">
              <w:t>Provides independent leadership, oversight, and challenge of multi-agency safeguarding arrangements. Ensures that statutory guidance is followed, learning from reviews is implemented, and agencies are held accountable.</w:t>
            </w:r>
          </w:p>
        </w:tc>
        <w:tc>
          <w:tcPr>
            <w:tcW w:w="2438" w:type="dxa"/>
            <w:shd w:val="clear" w:color="auto" w:fill="C4EFEC"/>
          </w:tcPr>
          <w:p w14:paraId="6C1F09A7" w14:textId="77777777" w:rsidR="00C66C5F" w:rsidRPr="00D75642" w:rsidRDefault="00C66C5F" w:rsidP="00C66C5F">
            <w:pPr>
              <w:pStyle w:val="Tablebodycopy"/>
            </w:pPr>
          </w:p>
        </w:tc>
      </w:tr>
      <w:tr w:rsidR="00C66C5F" w:rsidRPr="00D75642" w14:paraId="2427932E" w14:textId="084DE021" w:rsidTr="0020283B">
        <w:trPr>
          <w:cantSplit/>
        </w:trPr>
        <w:tc>
          <w:tcPr>
            <w:tcW w:w="2438" w:type="dxa"/>
            <w:shd w:val="clear" w:color="auto" w:fill="C4EFEC"/>
          </w:tcPr>
          <w:p w14:paraId="6FA6A9DA" w14:textId="533D7654" w:rsidR="00C66C5F" w:rsidRPr="00D75642" w:rsidRDefault="00C66C5F" w:rsidP="00C66C5F">
            <w:pPr>
              <w:pStyle w:val="Tablebodycopy"/>
            </w:pPr>
            <w:r w:rsidRPr="00D75642">
              <w:t>Subgroup/thematic leads (e.g. training, child sexual abuse, case review)</w:t>
            </w:r>
          </w:p>
        </w:tc>
        <w:tc>
          <w:tcPr>
            <w:tcW w:w="5329" w:type="dxa"/>
            <w:shd w:val="clear" w:color="auto" w:fill="C4EFEC"/>
          </w:tcPr>
          <w:p w14:paraId="67CF03BC" w14:textId="77777777" w:rsidR="00C66C5F" w:rsidRPr="00D75642" w:rsidRDefault="00C66C5F" w:rsidP="00C66C5F">
            <w:pPr>
              <w:pStyle w:val="Tablebodycopy"/>
            </w:pPr>
            <w:r w:rsidRPr="00D75642">
              <w:t>Lead on specific safeguarding priorities; hold records of work plans, training, audits, and lessons learned.</w:t>
            </w:r>
          </w:p>
        </w:tc>
        <w:tc>
          <w:tcPr>
            <w:tcW w:w="2438" w:type="dxa"/>
            <w:shd w:val="clear" w:color="auto" w:fill="C4EFEC"/>
          </w:tcPr>
          <w:p w14:paraId="2E9C07CA" w14:textId="77777777" w:rsidR="00C66C5F" w:rsidRPr="00D75642" w:rsidRDefault="00C66C5F" w:rsidP="00C66C5F">
            <w:pPr>
              <w:pStyle w:val="Tablebodycopy"/>
            </w:pPr>
          </w:p>
        </w:tc>
      </w:tr>
    </w:tbl>
    <w:p w14:paraId="45D0A0CD" w14:textId="77777777" w:rsidR="00796AE9" w:rsidRPr="00D75642" w:rsidRDefault="00796AE9" w:rsidP="00796AE9">
      <w:pPr>
        <w:pStyle w:val="Bodycopy"/>
      </w:pPr>
      <w:r w:rsidRPr="00D75642">
        <w:br w:type="page"/>
      </w:r>
    </w:p>
    <w:p w14:paraId="5037451A" w14:textId="1A0085B9" w:rsidR="00B3065C" w:rsidRPr="00D75642" w:rsidRDefault="00074B04" w:rsidP="00A23960">
      <w:pPr>
        <w:pStyle w:val="Heading2"/>
      </w:pPr>
      <w:r w:rsidRPr="00D75642">
        <w:lastRenderedPageBreak/>
        <w:t xml:space="preserve">Local authority </w:t>
      </w:r>
      <w:r w:rsidR="00B3065C" w:rsidRPr="00D75642">
        <w:t>social care</w:t>
      </w:r>
    </w:p>
    <w:tbl>
      <w:tblPr>
        <w:tblStyle w:val="CSAtablestyle"/>
        <w:tblW w:w="10205" w:type="dxa"/>
        <w:tblCellMar>
          <w:left w:w="85" w:type="dxa"/>
          <w:right w:w="85" w:type="dxa"/>
        </w:tblCellMar>
        <w:tblLook w:val="04A0" w:firstRow="1" w:lastRow="0" w:firstColumn="1" w:lastColumn="0" w:noHBand="0" w:noVBand="1"/>
      </w:tblPr>
      <w:tblGrid>
        <w:gridCol w:w="2438"/>
        <w:gridCol w:w="5329"/>
        <w:gridCol w:w="2438"/>
      </w:tblGrid>
      <w:tr w:rsidR="00796AE9" w:rsidRPr="00D75642" w14:paraId="0055915F" w14:textId="5A8BF6E1" w:rsidTr="0020283B">
        <w:trPr>
          <w:cnfStyle w:val="100000000000" w:firstRow="1" w:lastRow="0" w:firstColumn="0" w:lastColumn="0" w:oddVBand="0" w:evenVBand="0" w:oddHBand="0" w:evenHBand="0" w:firstRowFirstColumn="0" w:firstRowLastColumn="0" w:lastRowFirstColumn="0" w:lastRowLastColumn="0"/>
          <w:cantSplit/>
          <w:tblHeader/>
        </w:trPr>
        <w:tc>
          <w:tcPr>
            <w:tcW w:w="2438" w:type="dxa"/>
            <w:shd w:val="clear" w:color="auto" w:fill="083446"/>
          </w:tcPr>
          <w:p w14:paraId="00EB0320" w14:textId="77777777" w:rsidR="00796AE9" w:rsidRPr="00D75642" w:rsidRDefault="00796AE9" w:rsidP="00FA136C">
            <w:pPr>
              <w:pStyle w:val="Tableheader"/>
              <w:rPr>
                <w:b/>
                <w:bCs/>
              </w:rPr>
            </w:pPr>
            <w:r w:rsidRPr="00D75642">
              <w:rPr>
                <w:b/>
                <w:bCs/>
              </w:rPr>
              <w:t>Role</w:t>
            </w:r>
          </w:p>
        </w:tc>
        <w:tc>
          <w:tcPr>
            <w:tcW w:w="5329" w:type="dxa"/>
            <w:shd w:val="clear" w:color="auto" w:fill="083446"/>
          </w:tcPr>
          <w:p w14:paraId="52E39846" w14:textId="65A3E2B7" w:rsidR="00796AE9" w:rsidRPr="00D75642" w:rsidRDefault="00796AE9" w:rsidP="00FA136C">
            <w:pPr>
              <w:pStyle w:val="Tableheader"/>
              <w:rPr>
                <w:b/>
                <w:bCs/>
              </w:rPr>
            </w:pPr>
            <w:r w:rsidRPr="00D75642">
              <w:rPr>
                <w:b/>
                <w:bCs/>
              </w:rPr>
              <w:t xml:space="preserve">Brief description </w:t>
            </w:r>
          </w:p>
        </w:tc>
        <w:tc>
          <w:tcPr>
            <w:tcW w:w="2438" w:type="dxa"/>
            <w:shd w:val="clear" w:color="auto" w:fill="083446"/>
          </w:tcPr>
          <w:p w14:paraId="468AFC51" w14:textId="0CD59730" w:rsidR="00796AE9" w:rsidRPr="00D75642" w:rsidRDefault="00676070" w:rsidP="00FA136C">
            <w:pPr>
              <w:pStyle w:val="Tableheader"/>
              <w:rPr>
                <w:b/>
                <w:bCs/>
              </w:rPr>
            </w:pPr>
            <w:r w:rsidRPr="00D75642">
              <w:rPr>
                <w:b/>
                <w:bCs/>
              </w:rPr>
              <w:t>Local contact</w:t>
            </w:r>
          </w:p>
        </w:tc>
      </w:tr>
      <w:tr w:rsidR="00796AE9" w:rsidRPr="00D75642" w14:paraId="7B5BCA95" w14:textId="59B8CBF6" w:rsidTr="0020283B">
        <w:trPr>
          <w:cantSplit/>
        </w:trPr>
        <w:tc>
          <w:tcPr>
            <w:tcW w:w="2438" w:type="dxa"/>
            <w:shd w:val="clear" w:color="auto" w:fill="C4EFEC"/>
          </w:tcPr>
          <w:p w14:paraId="552C8EFC" w14:textId="1C31F801" w:rsidR="00796AE9" w:rsidRPr="00D75642" w:rsidRDefault="00796AE9" w:rsidP="00230FF5">
            <w:pPr>
              <w:pStyle w:val="Tablebodycopy"/>
            </w:pPr>
            <w:r w:rsidRPr="00D75642">
              <w:t>Front door/Referral and assessment team (MASH)</w:t>
            </w:r>
          </w:p>
        </w:tc>
        <w:tc>
          <w:tcPr>
            <w:tcW w:w="5329" w:type="dxa"/>
            <w:shd w:val="clear" w:color="auto" w:fill="C4EFEC"/>
          </w:tcPr>
          <w:p w14:paraId="29762DEB" w14:textId="6A6BFEF2" w:rsidR="00796AE9" w:rsidRPr="00D75642" w:rsidRDefault="00796AE9" w:rsidP="00230FF5">
            <w:pPr>
              <w:pStyle w:val="Tablebodycopy"/>
            </w:pPr>
            <w:r w:rsidRPr="00D75642">
              <w:t>Handles initial contacts and referrals; holds information on allegations, early risk assessments and notifications from practitioners or the public.</w:t>
            </w:r>
          </w:p>
        </w:tc>
        <w:tc>
          <w:tcPr>
            <w:tcW w:w="2438" w:type="dxa"/>
            <w:shd w:val="clear" w:color="auto" w:fill="C4EFEC"/>
          </w:tcPr>
          <w:p w14:paraId="21757742" w14:textId="77777777" w:rsidR="00796AE9" w:rsidRPr="00D75642" w:rsidRDefault="00796AE9" w:rsidP="00230FF5">
            <w:pPr>
              <w:pStyle w:val="Tablebodycopy"/>
            </w:pPr>
          </w:p>
        </w:tc>
      </w:tr>
      <w:tr w:rsidR="00796AE9" w:rsidRPr="00D75642" w14:paraId="2DE91B88" w14:textId="59AD5579" w:rsidTr="0020283B">
        <w:trPr>
          <w:cantSplit/>
        </w:trPr>
        <w:tc>
          <w:tcPr>
            <w:tcW w:w="2438" w:type="dxa"/>
            <w:shd w:val="clear" w:color="auto" w:fill="C4EFEC"/>
          </w:tcPr>
          <w:p w14:paraId="0B77B5BC" w14:textId="78AB3470" w:rsidR="00796AE9" w:rsidRPr="00D75642" w:rsidRDefault="00796AE9" w:rsidP="00230FF5">
            <w:pPr>
              <w:pStyle w:val="Tablebodycopy"/>
            </w:pPr>
            <w:r w:rsidRPr="00D75642">
              <w:t>Child in Need (CIN) social worker</w:t>
            </w:r>
          </w:p>
        </w:tc>
        <w:tc>
          <w:tcPr>
            <w:tcW w:w="5329" w:type="dxa"/>
            <w:shd w:val="clear" w:color="auto" w:fill="C4EFEC"/>
          </w:tcPr>
          <w:p w14:paraId="0A83ADAA" w14:textId="73D6FBBF" w:rsidR="00796AE9" w:rsidRPr="00D75642" w:rsidRDefault="00796AE9" w:rsidP="00230FF5">
            <w:pPr>
              <w:pStyle w:val="Tablebodycopy"/>
            </w:pPr>
            <w:r w:rsidRPr="00D75642">
              <w:t>Supports children needing additional help but not on a child protection plan; holds early help plans, family support interventions, and engagement notes.</w:t>
            </w:r>
          </w:p>
        </w:tc>
        <w:tc>
          <w:tcPr>
            <w:tcW w:w="2438" w:type="dxa"/>
            <w:shd w:val="clear" w:color="auto" w:fill="C4EFEC"/>
          </w:tcPr>
          <w:p w14:paraId="69B4EA22" w14:textId="77777777" w:rsidR="00796AE9" w:rsidRPr="00D75642" w:rsidRDefault="00796AE9" w:rsidP="00230FF5">
            <w:pPr>
              <w:pStyle w:val="Tablebodycopy"/>
            </w:pPr>
          </w:p>
        </w:tc>
      </w:tr>
      <w:tr w:rsidR="00796AE9" w:rsidRPr="00D75642" w14:paraId="63827DCA" w14:textId="0A68AFAE" w:rsidTr="0020283B">
        <w:trPr>
          <w:cantSplit/>
        </w:trPr>
        <w:tc>
          <w:tcPr>
            <w:tcW w:w="2438" w:type="dxa"/>
            <w:shd w:val="clear" w:color="auto" w:fill="C4EFEC"/>
          </w:tcPr>
          <w:p w14:paraId="2B4DCDB0" w14:textId="09422403" w:rsidR="00796AE9" w:rsidRPr="00D75642" w:rsidRDefault="00796AE9" w:rsidP="00230FF5">
            <w:pPr>
              <w:pStyle w:val="Tablebodycopy"/>
            </w:pPr>
            <w:r w:rsidRPr="00D75642">
              <w:t>Assessment/child protection social worker</w:t>
            </w:r>
          </w:p>
        </w:tc>
        <w:tc>
          <w:tcPr>
            <w:tcW w:w="5329" w:type="dxa"/>
            <w:shd w:val="clear" w:color="auto" w:fill="C4EFEC"/>
          </w:tcPr>
          <w:p w14:paraId="62D8921B" w14:textId="77777777" w:rsidR="00796AE9" w:rsidRPr="00D75642" w:rsidRDefault="00796AE9" w:rsidP="00230FF5">
            <w:pPr>
              <w:pStyle w:val="Tablebodycopy"/>
            </w:pPr>
            <w:r w:rsidRPr="00D75642">
              <w:t>Undertakes detailed investigations following referral; holds case records, family history, risk assessments, and ongoing safeguarding concerns.</w:t>
            </w:r>
          </w:p>
        </w:tc>
        <w:tc>
          <w:tcPr>
            <w:tcW w:w="2438" w:type="dxa"/>
            <w:shd w:val="clear" w:color="auto" w:fill="C4EFEC"/>
          </w:tcPr>
          <w:p w14:paraId="6D2864EC" w14:textId="77777777" w:rsidR="00796AE9" w:rsidRPr="00D75642" w:rsidRDefault="00796AE9" w:rsidP="00230FF5">
            <w:pPr>
              <w:pStyle w:val="Tablebodycopy"/>
            </w:pPr>
          </w:p>
        </w:tc>
      </w:tr>
      <w:tr w:rsidR="00796AE9" w:rsidRPr="00D75642" w14:paraId="3A49EA56" w14:textId="18CF7A75" w:rsidTr="0020283B">
        <w:trPr>
          <w:cantSplit/>
        </w:trPr>
        <w:tc>
          <w:tcPr>
            <w:tcW w:w="2438" w:type="dxa"/>
            <w:shd w:val="clear" w:color="auto" w:fill="C4EFEC"/>
          </w:tcPr>
          <w:p w14:paraId="20209915" w14:textId="496C4235" w:rsidR="00796AE9" w:rsidRPr="00D75642" w:rsidRDefault="00796AE9" w:rsidP="00230FF5">
            <w:pPr>
              <w:pStyle w:val="Tablebodycopy"/>
            </w:pPr>
            <w:r w:rsidRPr="00D75642">
              <w:t>Child protection (CP) social worker</w:t>
            </w:r>
          </w:p>
        </w:tc>
        <w:tc>
          <w:tcPr>
            <w:tcW w:w="5329" w:type="dxa"/>
            <w:shd w:val="clear" w:color="auto" w:fill="C4EFEC"/>
          </w:tcPr>
          <w:p w14:paraId="1D9D8748" w14:textId="63E856B8" w:rsidR="00796AE9" w:rsidRPr="00D75642" w:rsidRDefault="00796AE9" w:rsidP="00230FF5">
            <w:pPr>
              <w:pStyle w:val="Tablebodycopy"/>
            </w:pPr>
            <w:r w:rsidRPr="00D75642">
              <w:t>Manages children subject to child protection plans; holds detailed risk assessments, safety plans and multi-agency meeting records.</w:t>
            </w:r>
          </w:p>
        </w:tc>
        <w:tc>
          <w:tcPr>
            <w:tcW w:w="2438" w:type="dxa"/>
            <w:shd w:val="clear" w:color="auto" w:fill="C4EFEC"/>
          </w:tcPr>
          <w:p w14:paraId="6A9988BB" w14:textId="77777777" w:rsidR="00796AE9" w:rsidRPr="00D75642" w:rsidRDefault="00796AE9" w:rsidP="00230FF5">
            <w:pPr>
              <w:pStyle w:val="Tablebodycopy"/>
            </w:pPr>
          </w:p>
        </w:tc>
      </w:tr>
      <w:tr w:rsidR="00796AE9" w:rsidRPr="00D75642" w14:paraId="3CEBECC8" w14:textId="451C2B4F" w:rsidTr="0020283B">
        <w:trPr>
          <w:cantSplit/>
        </w:trPr>
        <w:tc>
          <w:tcPr>
            <w:tcW w:w="2438" w:type="dxa"/>
            <w:shd w:val="clear" w:color="auto" w:fill="C4EFEC"/>
          </w:tcPr>
          <w:p w14:paraId="40AFBE42" w14:textId="66B6DE25" w:rsidR="00796AE9" w:rsidRPr="00D75642" w:rsidRDefault="00796AE9" w:rsidP="00230FF5">
            <w:pPr>
              <w:pStyle w:val="Tablebodycopy"/>
            </w:pPr>
            <w:r w:rsidRPr="00D75642">
              <w:t>Looked after children/ Fostering and adoption social worker</w:t>
            </w:r>
          </w:p>
        </w:tc>
        <w:tc>
          <w:tcPr>
            <w:tcW w:w="5329" w:type="dxa"/>
            <w:shd w:val="clear" w:color="auto" w:fill="C4EFEC"/>
          </w:tcPr>
          <w:p w14:paraId="3122BBB9" w14:textId="77777777" w:rsidR="00796AE9" w:rsidRPr="00D75642" w:rsidRDefault="00796AE9" w:rsidP="00230FF5">
            <w:pPr>
              <w:pStyle w:val="Tablebodycopy"/>
            </w:pPr>
            <w:r w:rsidRPr="00D75642">
              <w:t>Supports children in care or on adoption pathways; holds placement history, wellbeing records, and safeguarding arrangements.</w:t>
            </w:r>
          </w:p>
        </w:tc>
        <w:tc>
          <w:tcPr>
            <w:tcW w:w="2438" w:type="dxa"/>
            <w:shd w:val="clear" w:color="auto" w:fill="C4EFEC"/>
          </w:tcPr>
          <w:p w14:paraId="64B651C9" w14:textId="77777777" w:rsidR="00796AE9" w:rsidRPr="00D75642" w:rsidRDefault="00796AE9" w:rsidP="00230FF5">
            <w:pPr>
              <w:pStyle w:val="Tablebodycopy"/>
            </w:pPr>
          </w:p>
        </w:tc>
      </w:tr>
      <w:tr w:rsidR="00796AE9" w:rsidRPr="00D75642" w14:paraId="1225E6FA" w14:textId="258FFF61" w:rsidTr="0020283B">
        <w:trPr>
          <w:cantSplit/>
        </w:trPr>
        <w:tc>
          <w:tcPr>
            <w:tcW w:w="2438" w:type="dxa"/>
            <w:shd w:val="clear" w:color="auto" w:fill="C4EFEC"/>
          </w:tcPr>
          <w:p w14:paraId="41E780C9" w14:textId="73E2A341" w:rsidR="00796AE9" w:rsidRPr="00D75642" w:rsidRDefault="00796AE9" w:rsidP="00230FF5">
            <w:pPr>
              <w:pStyle w:val="Tablebodycopy"/>
            </w:pPr>
            <w:r w:rsidRPr="00D75642">
              <w:t>Supervising social worker (foster/kinship carer)</w:t>
            </w:r>
          </w:p>
        </w:tc>
        <w:tc>
          <w:tcPr>
            <w:tcW w:w="5329" w:type="dxa"/>
            <w:shd w:val="clear" w:color="auto" w:fill="C4EFEC"/>
          </w:tcPr>
          <w:p w14:paraId="69446779" w14:textId="77777777" w:rsidR="00796AE9" w:rsidRPr="00D75642" w:rsidRDefault="00796AE9" w:rsidP="00230FF5">
            <w:pPr>
              <w:pStyle w:val="Tablebodycopy"/>
            </w:pPr>
            <w:r w:rsidRPr="00D75642">
              <w:t>Supports carers and monitors placements; holds information on daily care, behaviour, and emerging concerns.</w:t>
            </w:r>
          </w:p>
        </w:tc>
        <w:tc>
          <w:tcPr>
            <w:tcW w:w="2438" w:type="dxa"/>
            <w:shd w:val="clear" w:color="auto" w:fill="C4EFEC"/>
          </w:tcPr>
          <w:p w14:paraId="20450195" w14:textId="77777777" w:rsidR="00796AE9" w:rsidRPr="00D75642" w:rsidRDefault="00796AE9" w:rsidP="00230FF5">
            <w:pPr>
              <w:pStyle w:val="Tablebodycopy"/>
            </w:pPr>
          </w:p>
        </w:tc>
      </w:tr>
      <w:tr w:rsidR="00796AE9" w:rsidRPr="00D75642" w14:paraId="3E71FA66" w14:textId="10DF2DD4" w:rsidTr="0020283B">
        <w:trPr>
          <w:cantSplit/>
        </w:trPr>
        <w:tc>
          <w:tcPr>
            <w:tcW w:w="2438" w:type="dxa"/>
            <w:shd w:val="clear" w:color="auto" w:fill="C4EFEC"/>
          </w:tcPr>
          <w:p w14:paraId="531AC8DB" w14:textId="666EEBC0" w:rsidR="00796AE9" w:rsidRPr="00D75642" w:rsidRDefault="00796AE9" w:rsidP="00230FF5">
            <w:pPr>
              <w:pStyle w:val="Tablebodycopy"/>
            </w:pPr>
            <w:r w:rsidRPr="00D75642">
              <w:t>Family Help worker</w:t>
            </w:r>
          </w:p>
        </w:tc>
        <w:tc>
          <w:tcPr>
            <w:tcW w:w="5329" w:type="dxa"/>
            <w:shd w:val="clear" w:color="auto" w:fill="C4EFEC"/>
          </w:tcPr>
          <w:p w14:paraId="45985F11" w14:textId="4A987A57" w:rsidR="00796AE9" w:rsidRPr="00D75642" w:rsidRDefault="00796AE9" w:rsidP="00AA36C7">
            <w:pPr>
              <w:pStyle w:val="Tablebodycopy"/>
            </w:pPr>
            <w:r w:rsidRPr="00D75642">
              <w:t>Provides targeted early interventions; holds information on family engagement, strengths, and identified risks.</w:t>
            </w:r>
          </w:p>
        </w:tc>
        <w:tc>
          <w:tcPr>
            <w:tcW w:w="2438" w:type="dxa"/>
            <w:shd w:val="clear" w:color="auto" w:fill="C4EFEC"/>
          </w:tcPr>
          <w:p w14:paraId="5CEDD6E2" w14:textId="77777777" w:rsidR="00796AE9" w:rsidRPr="00D75642" w:rsidRDefault="00796AE9" w:rsidP="00AA36C7">
            <w:pPr>
              <w:pStyle w:val="Tablebodycopy"/>
            </w:pPr>
          </w:p>
        </w:tc>
      </w:tr>
      <w:tr w:rsidR="00796AE9" w:rsidRPr="00D75642" w14:paraId="7382CF42" w14:textId="72CD51A8" w:rsidTr="0020283B">
        <w:trPr>
          <w:cantSplit/>
        </w:trPr>
        <w:tc>
          <w:tcPr>
            <w:tcW w:w="2438" w:type="dxa"/>
            <w:shd w:val="clear" w:color="auto" w:fill="C4EFEC"/>
          </w:tcPr>
          <w:p w14:paraId="359FF2A6" w14:textId="77777777" w:rsidR="00796AE9" w:rsidRPr="00D75642" w:rsidRDefault="00796AE9" w:rsidP="00230FF5">
            <w:pPr>
              <w:pStyle w:val="Tablebodycopy"/>
            </w:pPr>
            <w:r w:rsidRPr="00D75642">
              <w:t>Disabled children’s teams</w:t>
            </w:r>
          </w:p>
        </w:tc>
        <w:tc>
          <w:tcPr>
            <w:tcW w:w="5329" w:type="dxa"/>
            <w:shd w:val="clear" w:color="auto" w:fill="C4EFEC"/>
          </w:tcPr>
          <w:p w14:paraId="542C9635" w14:textId="37835E40" w:rsidR="00796AE9" w:rsidRPr="00D75642" w:rsidRDefault="00796AE9" w:rsidP="00230FF5">
            <w:pPr>
              <w:pStyle w:val="Tablebodycopy"/>
            </w:pPr>
            <w:r w:rsidRPr="00D75642">
              <w:t>Provide specialist support and safeguarding oversight for children with disabilities; hold information on care needs, health, education, family support and risk management.</w:t>
            </w:r>
          </w:p>
        </w:tc>
        <w:tc>
          <w:tcPr>
            <w:tcW w:w="2438" w:type="dxa"/>
            <w:shd w:val="clear" w:color="auto" w:fill="C4EFEC"/>
          </w:tcPr>
          <w:p w14:paraId="49C29B22" w14:textId="77777777" w:rsidR="00796AE9" w:rsidRPr="00D75642" w:rsidRDefault="00796AE9" w:rsidP="00230FF5">
            <w:pPr>
              <w:pStyle w:val="Tablebodycopy"/>
            </w:pPr>
          </w:p>
        </w:tc>
      </w:tr>
      <w:tr w:rsidR="00796AE9" w:rsidRPr="00D75642" w14:paraId="5C4236C8" w14:textId="54C74B18" w:rsidTr="0020283B">
        <w:trPr>
          <w:cantSplit/>
        </w:trPr>
        <w:tc>
          <w:tcPr>
            <w:tcW w:w="2438" w:type="dxa"/>
            <w:shd w:val="clear" w:color="auto" w:fill="C4EFEC"/>
          </w:tcPr>
          <w:p w14:paraId="7C56129B" w14:textId="332AE729" w:rsidR="00796AE9" w:rsidRPr="00D75642" w:rsidRDefault="00796AE9" w:rsidP="00230FF5">
            <w:pPr>
              <w:pStyle w:val="Tablebodycopy"/>
            </w:pPr>
            <w:r w:rsidRPr="00D75642">
              <w:t>Specialist teams</w:t>
            </w:r>
          </w:p>
        </w:tc>
        <w:tc>
          <w:tcPr>
            <w:tcW w:w="5329" w:type="dxa"/>
            <w:shd w:val="clear" w:color="auto" w:fill="C4EFEC"/>
          </w:tcPr>
          <w:p w14:paraId="0D14B96D" w14:textId="529CD402" w:rsidR="00796AE9" w:rsidRPr="00D75642" w:rsidRDefault="00796AE9" w:rsidP="00230FF5">
            <w:pPr>
              <w:pStyle w:val="Tablebodycopy"/>
            </w:pPr>
            <w:r w:rsidRPr="00D75642">
              <w:t>Work with children with complex needs or at risk of sexual exploitation; hold specialist assessments, intervention plans and risk monitoring.</w:t>
            </w:r>
          </w:p>
        </w:tc>
        <w:tc>
          <w:tcPr>
            <w:tcW w:w="2438" w:type="dxa"/>
            <w:shd w:val="clear" w:color="auto" w:fill="C4EFEC"/>
          </w:tcPr>
          <w:p w14:paraId="7C98C64F" w14:textId="77777777" w:rsidR="00796AE9" w:rsidRPr="00D75642" w:rsidRDefault="00796AE9" w:rsidP="00230FF5">
            <w:pPr>
              <w:pStyle w:val="Tablebodycopy"/>
            </w:pPr>
          </w:p>
        </w:tc>
      </w:tr>
      <w:tr w:rsidR="00796AE9" w:rsidRPr="00D75642" w14:paraId="7599354E" w14:textId="2E53136E" w:rsidTr="0020283B">
        <w:trPr>
          <w:cantSplit/>
        </w:trPr>
        <w:tc>
          <w:tcPr>
            <w:tcW w:w="2438" w:type="dxa"/>
            <w:shd w:val="clear" w:color="auto" w:fill="C4EFEC"/>
          </w:tcPr>
          <w:p w14:paraId="733C7630" w14:textId="77777777" w:rsidR="00796AE9" w:rsidRPr="00D75642" w:rsidRDefault="00796AE9" w:rsidP="00230FF5">
            <w:pPr>
              <w:pStyle w:val="Tablebodycopy"/>
            </w:pPr>
            <w:r w:rsidRPr="00D75642">
              <w:t>Team or service manager</w:t>
            </w:r>
          </w:p>
        </w:tc>
        <w:tc>
          <w:tcPr>
            <w:tcW w:w="5329" w:type="dxa"/>
            <w:shd w:val="clear" w:color="auto" w:fill="C4EFEC"/>
          </w:tcPr>
          <w:p w14:paraId="718EFFFA" w14:textId="77777777" w:rsidR="00796AE9" w:rsidRPr="00D75642" w:rsidRDefault="00796AE9" w:rsidP="00230FF5">
            <w:pPr>
              <w:pStyle w:val="Tablebodycopy"/>
            </w:pPr>
            <w:r w:rsidRPr="00D75642">
              <w:t>Oversees social work teams; ensures quality of assessments, statutory compliance, and may hold oversight records.</w:t>
            </w:r>
          </w:p>
        </w:tc>
        <w:tc>
          <w:tcPr>
            <w:tcW w:w="2438" w:type="dxa"/>
            <w:shd w:val="clear" w:color="auto" w:fill="C4EFEC"/>
          </w:tcPr>
          <w:p w14:paraId="441D40B2" w14:textId="77777777" w:rsidR="00796AE9" w:rsidRPr="00D75642" w:rsidRDefault="00796AE9" w:rsidP="00230FF5">
            <w:pPr>
              <w:pStyle w:val="Tablebodycopy"/>
            </w:pPr>
          </w:p>
        </w:tc>
      </w:tr>
    </w:tbl>
    <w:p w14:paraId="7081D369" w14:textId="77777777" w:rsidR="00935C23" w:rsidRPr="00D75642" w:rsidRDefault="00935C23" w:rsidP="001E752A">
      <w:pPr>
        <w:pStyle w:val="Heading2"/>
      </w:pPr>
      <w:r w:rsidRPr="00D75642">
        <w:lastRenderedPageBreak/>
        <w:t>Health</w:t>
      </w:r>
    </w:p>
    <w:tbl>
      <w:tblPr>
        <w:tblStyle w:val="CSAtablestyle"/>
        <w:tblW w:w="10205" w:type="dxa"/>
        <w:tblCellMar>
          <w:left w:w="85" w:type="dxa"/>
          <w:right w:w="85" w:type="dxa"/>
        </w:tblCellMar>
        <w:tblLook w:val="04A0" w:firstRow="1" w:lastRow="0" w:firstColumn="1" w:lastColumn="0" w:noHBand="0" w:noVBand="1"/>
      </w:tblPr>
      <w:tblGrid>
        <w:gridCol w:w="2438"/>
        <w:gridCol w:w="5329"/>
        <w:gridCol w:w="2438"/>
      </w:tblGrid>
      <w:tr w:rsidR="00230F5C" w:rsidRPr="00D75642" w14:paraId="2AD19BBC" w14:textId="44775BA2" w:rsidTr="0020283B">
        <w:trPr>
          <w:cnfStyle w:val="100000000000" w:firstRow="1" w:lastRow="0" w:firstColumn="0" w:lastColumn="0" w:oddVBand="0" w:evenVBand="0" w:oddHBand="0" w:evenHBand="0" w:firstRowFirstColumn="0" w:firstRowLastColumn="0" w:lastRowFirstColumn="0" w:lastRowLastColumn="0"/>
          <w:cantSplit/>
          <w:tblHeader/>
        </w:trPr>
        <w:tc>
          <w:tcPr>
            <w:tcW w:w="2438" w:type="dxa"/>
            <w:shd w:val="clear" w:color="auto" w:fill="083446"/>
          </w:tcPr>
          <w:p w14:paraId="3F98472D" w14:textId="77777777" w:rsidR="00230F5C" w:rsidRPr="00D75642" w:rsidRDefault="00230F5C" w:rsidP="00FA136C">
            <w:pPr>
              <w:pStyle w:val="Tableheader"/>
              <w:rPr>
                <w:b/>
                <w:bCs/>
              </w:rPr>
            </w:pPr>
            <w:r w:rsidRPr="00D75642">
              <w:rPr>
                <w:b/>
                <w:bCs/>
              </w:rPr>
              <w:t>Role</w:t>
            </w:r>
          </w:p>
        </w:tc>
        <w:tc>
          <w:tcPr>
            <w:tcW w:w="5329" w:type="dxa"/>
            <w:shd w:val="clear" w:color="auto" w:fill="083446"/>
          </w:tcPr>
          <w:p w14:paraId="4FEF4FB4" w14:textId="5B3D802A" w:rsidR="00230F5C" w:rsidRPr="00D75642" w:rsidRDefault="00230F5C" w:rsidP="00FA136C">
            <w:pPr>
              <w:pStyle w:val="Tableheader"/>
              <w:rPr>
                <w:b/>
                <w:bCs/>
              </w:rPr>
            </w:pPr>
            <w:r w:rsidRPr="00D75642">
              <w:rPr>
                <w:b/>
                <w:bCs/>
              </w:rPr>
              <w:t xml:space="preserve">Brief description </w:t>
            </w:r>
          </w:p>
        </w:tc>
        <w:tc>
          <w:tcPr>
            <w:tcW w:w="2438" w:type="dxa"/>
            <w:shd w:val="clear" w:color="auto" w:fill="083446"/>
          </w:tcPr>
          <w:p w14:paraId="32032042" w14:textId="5330DD04" w:rsidR="00230F5C" w:rsidRPr="00D75642" w:rsidRDefault="00676070" w:rsidP="00FA136C">
            <w:pPr>
              <w:pStyle w:val="Tableheader"/>
            </w:pPr>
            <w:r w:rsidRPr="00D75642">
              <w:rPr>
                <w:b/>
                <w:bCs/>
              </w:rPr>
              <w:t>Local contact</w:t>
            </w:r>
          </w:p>
        </w:tc>
      </w:tr>
      <w:tr w:rsidR="00230F5C" w:rsidRPr="00D75642" w14:paraId="75ACE016" w14:textId="40F9E84A" w:rsidTr="0020283B">
        <w:trPr>
          <w:cantSplit/>
        </w:trPr>
        <w:tc>
          <w:tcPr>
            <w:tcW w:w="2438" w:type="dxa"/>
            <w:shd w:val="clear" w:color="auto" w:fill="C4EFEC"/>
          </w:tcPr>
          <w:p w14:paraId="21987E14" w14:textId="1FEA7ABE" w:rsidR="00230F5C" w:rsidRPr="00D75642" w:rsidRDefault="00230F5C" w:rsidP="00230FF5">
            <w:pPr>
              <w:pStyle w:val="Tablebodycopy"/>
            </w:pPr>
            <w:r w:rsidRPr="00D75642">
              <w:t>Named/designated doctor for safeguarding</w:t>
            </w:r>
          </w:p>
        </w:tc>
        <w:tc>
          <w:tcPr>
            <w:tcW w:w="5329" w:type="dxa"/>
            <w:shd w:val="clear" w:color="auto" w:fill="C4EFEC"/>
          </w:tcPr>
          <w:p w14:paraId="7229851A" w14:textId="6723457D" w:rsidR="00230F5C" w:rsidRPr="00D75642" w:rsidRDefault="00230F5C" w:rsidP="00230FF5">
            <w:pPr>
              <w:pStyle w:val="Tablebodycopy"/>
            </w:pPr>
            <w:r w:rsidRPr="00D75642">
              <w:t>Provides expert clinical advice on safeguarding children; holds complex case information; advises health staff; contributes to serious case reviews and audits.</w:t>
            </w:r>
          </w:p>
        </w:tc>
        <w:tc>
          <w:tcPr>
            <w:tcW w:w="2438" w:type="dxa"/>
            <w:shd w:val="clear" w:color="auto" w:fill="C4EFEC"/>
          </w:tcPr>
          <w:p w14:paraId="4E512730" w14:textId="77777777" w:rsidR="00230F5C" w:rsidRPr="00D75642" w:rsidRDefault="00230F5C" w:rsidP="00230FF5">
            <w:pPr>
              <w:pStyle w:val="Tablebodycopy"/>
            </w:pPr>
          </w:p>
        </w:tc>
      </w:tr>
      <w:tr w:rsidR="00230F5C" w:rsidRPr="00D75642" w14:paraId="5E3DB796" w14:textId="3ACD8FC4" w:rsidTr="0020283B">
        <w:trPr>
          <w:cantSplit/>
        </w:trPr>
        <w:tc>
          <w:tcPr>
            <w:tcW w:w="2438" w:type="dxa"/>
            <w:shd w:val="clear" w:color="auto" w:fill="C4EFEC"/>
          </w:tcPr>
          <w:p w14:paraId="041D98A4" w14:textId="2393626B" w:rsidR="00230F5C" w:rsidRPr="00D75642" w:rsidRDefault="00230F5C" w:rsidP="00230FF5">
            <w:pPr>
              <w:pStyle w:val="Tablebodycopy"/>
            </w:pPr>
            <w:r w:rsidRPr="00D75642">
              <w:t xml:space="preserve">Named/designated nurse for safeguarding </w:t>
            </w:r>
          </w:p>
        </w:tc>
        <w:tc>
          <w:tcPr>
            <w:tcW w:w="5329" w:type="dxa"/>
            <w:shd w:val="clear" w:color="auto" w:fill="C4EFEC"/>
          </w:tcPr>
          <w:p w14:paraId="7E758DBC" w14:textId="77777777" w:rsidR="00230F5C" w:rsidRPr="00D75642" w:rsidRDefault="00230F5C" w:rsidP="00230FF5">
            <w:pPr>
              <w:pStyle w:val="Tablebodycopy"/>
            </w:pPr>
            <w:r w:rsidRPr="00D75642">
              <w:t>Provides professional leadership for safeguarding across health services; oversees cases, offers guidance, ensures policy compliance, and coordinates multi-agency activity.</w:t>
            </w:r>
          </w:p>
        </w:tc>
        <w:tc>
          <w:tcPr>
            <w:tcW w:w="2438" w:type="dxa"/>
            <w:shd w:val="clear" w:color="auto" w:fill="C4EFEC"/>
          </w:tcPr>
          <w:p w14:paraId="7B113089" w14:textId="77777777" w:rsidR="00230F5C" w:rsidRPr="00D75642" w:rsidRDefault="00230F5C" w:rsidP="00230FF5">
            <w:pPr>
              <w:pStyle w:val="Tablebodycopy"/>
            </w:pPr>
          </w:p>
        </w:tc>
      </w:tr>
      <w:tr w:rsidR="00230F5C" w:rsidRPr="00D75642" w14:paraId="733EF94A" w14:textId="3EE53BB9" w:rsidTr="0020283B">
        <w:trPr>
          <w:cantSplit/>
        </w:trPr>
        <w:tc>
          <w:tcPr>
            <w:tcW w:w="2438" w:type="dxa"/>
            <w:shd w:val="clear" w:color="auto" w:fill="C4EFEC"/>
          </w:tcPr>
          <w:p w14:paraId="00B8CE70" w14:textId="77777777" w:rsidR="00230F5C" w:rsidRPr="00D75642" w:rsidRDefault="00230F5C" w:rsidP="00230FF5">
            <w:pPr>
              <w:pStyle w:val="Tablebodycopy"/>
            </w:pPr>
            <w:r w:rsidRPr="00D75642">
              <w:t>Midwife</w:t>
            </w:r>
          </w:p>
        </w:tc>
        <w:tc>
          <w:tcPr>
            <w:tcW w:w="5329" w:type="dxa"/>
            <w:shd w:val="clear" w:color="auto" w:fill="C4EFEC"/>
          </w:tcPr>
          <w:p w14:paraId="4CD4431A" w14:textId="3DAD8DF3" w:rsidR="00230F5C" w:rsidRPr="00D75642" w:rsidRDefault="00230F5C" w:rsidP="00230FF5">
            <w:pPr>
              <w:pStyle w:val="Tablebodycopy"/>
            </w:pPr>
            <w:r w:rsidRPr="00D75642">
              <w:t>Provides care during pregnancy, birth, and postnatal period; holds information on maternal and infant health, family support, and the home environment; may identify safeguarding concerns (e.g. domestic abuse, substance misuse).</w:t>
            </w:r>
          </w:p>
        </w:tc>
        <w:tc>
          <w:tcPr>
            <w:tcW w:w="2438" w:type="dxa"/>
            <w:shd w:val="clear" w:color="auto" w:fill="C4EFEC"/>
          </w:tcPr>
          <w:p w14:paraId="7B30FE99" w14:textId="77777777" w:rsidR="00230F5C" w:rsidRPr="00D75642" w:rsidRDefault="00230F5C" w:rsidP="00230FF5">
            <w:pPr>
              <w:pStyle w:val="Tablebodycopy"/>
            </w:pPr>
          </w:p>
        </w:tc>
      </w:tr>
      <w:tr w:rsidR="00230F5C" w:rsidRPr="00D75642" w14:paraId="29F906C2" w14:textId="2FE93C82" w:rsidTr="0020283B">
        <w:trPr>
          <w:cantSplit/>
        </w:trPr>
        <w:tc>
          <w:tcPr>
            <w:tcW w:w="2438" w:type="dxa"/>
            <w:shd w:val="clear" w:color="auto" w:fill="C4EFEC"/>
          </w:tcPr>
          <w:p w14:paraId="51EE79E0" w14:textId="6423BAC0" w:rsidR="00230F5C" w:rsidRPr="00D75642" w:rsidRDefault="00230F5C" w:rsidP="00230FF5">
            <w:pPr>
              <w:pStyle w:val="Tablebodycopy"/>
            </w:pPr>
            <w:r w:rsidRPr="00D75642">
              <w:t xml:space="preserve">Health visitor </w:t>
            </w:r>
          </w:p>
        </w:tc>
        <w:tc>
          <w:tcPr>
            <w:tcW w:w="5329" w:type="dxa"/>
            <w:shd w:val="clear" w:color="auto" w:fill="C4EFEC"/>
          </w:tcPr>
          <w:p w14:paraId="44C67917" w14:textId="77777777" w:rsidR="00230F5C" w:rsidRPr="00D75642" w:rsidRDefault="00230F5C" w:rsidP="00230FF5">
            <w:pPr>
              <w:pStyle w:val="Tablebodycopy"/>
            </w:pPr>
            <w:r w:rsidRPr="00D75642">
              <w:t>Holds health and development information, parental capacity insights, and observations of home environment and family wellbeing.</w:t>
            </w:r>
          </w:p>
        </w:tc>
        <w:tc>
          <w:tcPr>
            <w:tcW w:w="2438" w:type="dxa"/>
            <w:shd w:val="clear" w:color="auto" w:fill="C4EFEC"/>
          </w:tcPr>
          <w:p w14:paraId="21C31B86" w14:textId="77777777" w:rsidR="00230F5C" w:rsidRPr="00D75642" w:rsidRDefault="00230F5C" w:rsidP="00230FF5">
            <w:pPr>
              <w:pStyle w:val="Tablebodycopy"/>
            </w:pPr>
          </w:p>
        </w:tc>
      </w:tr>
      <w:tr w:rsidR="00230F5C" w:rsidRPr="00D75642" w14:paraId="00DB510D" w14:textId="09C5F9EE" w:rsidTr="0020283B">
        <w:trPr>
          <w:cantSplit/>
        </w:trPr>
        <w:tc>
          <w:tcPr>
            <w:tcW w:w="2438" w:type="dxa"/>
            <w:shd w:val="clear" w:color="auto" w:fill="C4EFEC"/>
          </w:tcPr>
          <w:p w14:paraId="518517FE" w14:textId="77777777" w:rsidR="00230F5C" w:rsidRPr="00D75642" w:rsidRDefault="00230F5C" w:rsidP="00230FF5">
            <w:pPr>
              <w:pStyle w:val="Tablebodycopy"/>
            </w:pPr>
            <w:r w:rsidRPr="00D75642">
              <w:t>School nurse</w:t>
            </w:r>
          </w:p>
        </w:tc>
        <w:tc>
          <w:tcPr>
            <w:tcW w:w="5329" w:type="dxa"/>
            <w:shd w:val="clear" w:color="auto" w:fill="C4EFEC"/>
          </w:tcPr>
          <w:p w14:paraId="79F64B1A" w14:textId="77777777" w:rsidR="00230F5C" w:rsidRPr="00D75642" w:rsidRDefault="00230F5C" w:rsidP="00230FF5">
            <w:pPr>
              <w:pStyle w:val="Tablebodycopy"/>
            </w:pPr>
            <w:r w:rsidRPr="00D75642">
              <w:t>Provides health services to children in school or community settings; holds information on health assessments, emotional wellbeing, mental health, chronic conditions, safeguarding concerns, and referrals to specialist services.</w:t>
            </w:r>
          </w:p>
        </w:tc>
        <w:tc>
          <w:tcPr>
            <w:tcW w:w="2438" w:type="dxa"/>
            <w:shd w:val="clear" w:color="auto" w:fill="C4EFEC"/>
          </w:tcPr>
          <w:p w14:paraId="0B11E346" w14:textId="77777777" w:rsidR="00230F5C" w:rsidRPr="00D75642" w:rsidRDefault="00230F5C" w:rsidP="00230FF5">
            <w:pPr>
              <w:pStyle w:val="Tablebodycopy"/>
            </w:pPr>
          </w:p>
        </w:tc>
      </w:tr>
      <w:tr w:rsidR="00230F5C" w:rsidRPr="00D75642" w14:paraId="39DD0F76" w14:textId="651E267D" w:rsidTr="0020283B">
        <w:trPr>
          <w:cantSplit/>
        </w:trPr>
        <w:tc>
          <w:tcPr>
            <w:tcW w:w="2438" w:type="dxa"/>
            <w:shd w:val="clear" w:color="auto" w:fill="C4EFEC"/>
          </w:tcPr>
          <w:p w14:paraId="78C10D33" w14:textId="77777777" w:rsidR="00230F5C" w:rsidRPr="00D75642" w:rsidRDefault="00230F5C" w:rsidP="00230FF5">
            <w:pPr>
              <w:pStyle w:val="Tablebodycopy"/>
            </w:pPr>
            <w:r w:rsidRPr="00D75642">
              <w:t xml:space="preserve">Sexual health nurse or practitioner </w:t>
            </w:r>
          </w:p>
        </w:tc>
        <w:tc>
          <w:tcPr>
            <w:tcW w:w="5329" w:type="dxa"/>
            <w:shd w:val="clear" w:color="auto" w:fill="C4EFEC"/>
          </w:tcPr>
          <w:p w14:paraId="2124678C" w14:textId="77777777" w:rsidR="00230F5C" w:rsidRPr="00D75642" w:rsidRDefault="00230F5C" w:rsidP="00230FF5">
            <w:pPr>
              <w:pStyle w:val="Tablebodycopy"/>
            </w:pPr>
            <w:r w:rsidRPr="00D75642">
              <w:t>Provides sexual and reproductive health services; holds information on sexual health concerns, risk behaviours, disclosures of abuse or exploitation, and referrals to safeguarding or specialist services.</w:t>
            </w:r>
          </w:p>
        </w:tc>
        <w:tc>
          <w:tcPr>
            <w:tcW w:w="2438" w:type="dxa"/>
            <w:shd w:val="clear" w:color="auto" w:fill="C4EFEC"/>
          </w:tcPr>
          <w:p w14:paraId="50B77B13" w14:textId="77777777" w:rsidR="00230F5C" w:rsidRPr="00D75642" w:rsidRDefault="00230F5C" w:rsidP="00230FF5">
            <w:pPr>
              <w:pStyle w:val="Tablebodycopy"/>
            </w:pPr>
          </w:p>
        </w:tc>
      </w:tr>
      <w:tr w:rsidR="00230F5C" w:rsidRPr="00D75642" w14:paraId="33D1B356" w14:textId="15D7CC55" w:rsidTr="0020283B">
        <w:trPr>
          <w:cantSplit/>
        </w:trPr>
        <w:tc>
          <w:tcPr>
            <w:tcW w:w="2438" w:type="dxa"/>
            <w:shd w:val="clear" w:color="auto" w:fill="C4EFEC"/>
          </w:tcPr>
          <w:p w14:paraId="70A6E5F9" w14:textId="023056A9" w:rsidR="00230F5C" w:rsidRPr="00D75642" w:rsidRDefault="00230F5C" w:rsidP="00230FF5">
            <w:pPr>
              <w:pStyle w:val="Tablebodycopy"/>
            </w:pPr>
            <w:r w:rsidRPr="00D75642">
              <w:t>GP/practice nurse</w:t>
            </w:r>
          </w:p>
        </w:tc>
        <w:tc>
          <w:tcPr>
            <w:tcW w:w="5329" w:type="dxa"/>
            <w:shd w:val="clear" w:color="auto" w:fill="C4EFEC"/>
          </w:tcPr>
          <w:p w14:paraId="4DD185EE" w14:textId="185FE338" w:rsidR="00230F5C" w:rsidRPr="00D75642" w:rsidRDefault="00230F5C" w:rsidP="00230FF5">
            <w:pPr>
              <w:pStyle w:val="Tablebodycopy"/>
            </w:pPr>
            <w:r w:rsidRPr="00D75642">
              <w:t>Holds medical history for both the child and their parent(s), covering physical and mental health, trauma, substance use, and developmental concerns.</w:t>
            </w:r>
          </w:p>
        </w:tc>
        <w:tc>
          <w:tcPr>
            <w:tcW w:w="2438" w:type="dxa"/>
            <w:shd w:val="clear" w:color="auto" w:fill="C4EFEC"/>
          </w:tcPr>
          <w:p w14:paraId="12C69D4B" w14:textId="77777777" w:rsidR="00230F5C" w:rsidRPr="00D75642" w:rsidRDefault="00230F5C" w:rsidP="00230FF5">
            <w:pPr>
              <w:pStyle w:val="Tablebodycopy"/>
            </w:pPr>
          </w:p>
        </w:tc>
      </w:tr>
      <w:tr w:rsidR="00230F5C" w:rsidRPr="00D75642" w14:paraId="75A66AF5" w14:textId="2E14DF34" w:rsidTr="0020283B">
        <w:trPr>
          <w:cantSplit/>
        </w:trPr>
        <w:tc>
          <w:tcPr>
            <w:tcW w:w="2438" w:type="dxa"/>
            <w:shd w:val="clear" w:color="auto" w:fill="C4EFEC"/>
          </w:tcPr>
          <w:p w14:paraId="0ED9A79D" w14:textId="409BF0D9" w:rsidR="00230F5C" w:rsidRPr="00D75642" w:rsidRDefault="00230F5C" w:rsidP="00230FF5">
            <w:pPr>
              <w:pStyle w:val="Tablebodycopy"/>
            </w:pPr>
            <w:r w:rsidRPr="00D75642">
              <w:t>SARC paediatrician/ forensic examiner</w:t>
            </w:r>
          </w:p>
        </w:tc>
        <w:tc>
          <w:tcPr>
            <w:tcW w:w="5329" w:type="dxa"/>
            <w:shd w:val="clear" w:color="auto" w:fill="C4EFEC"/>
          </w:tcPr>
          <w:p w14:paraId="4EFFDC72" w14:textId="6EB39A81" w:rsidR="00230F5C" w:rsidRPr="00D75642" w:rsidRDefault="00230F5C" w:rsidP="00230FF5">
            <w:pPr>
              <w:pStyle w:val="Tablebodycopy"/>
            </w:pPr>
            <w:r w:rsidRPr="00D75642">
              <w:t>Carries out holistic child sexual abuse medical assessments; holds information about physical findings, injuries, and health needs.</w:t>
            </w:r>
          </w:p>
        </w:tc>
        <w:tc>
          <w:tcPr>
            <w:tcW w:w="2438" w:type="dxa"/>
            <w:shd w:val="clear" w:color="auto" w:fill="C4EFEC"/>
          </w:tcPr>
          <w:p w14:paraId="71C3A362" w14:textId="77777777" w:rsidR="00230F5C" w:rsidRPr="00D75642" w:rsidRDefault="00230F5C" w:rsidP="00230FF5">
            <w:pPr>
              <w:pStyle w:val="Tablebodycopy"/>
            </w:pPr>
          </w:p>
        </w:tc>
      </w:tr>
      <w:tr w:rsidR="00230F5C" w:rsidRPr="00D75642" w14:paraId="2FD1793E" w14:textId="6C544ADE" w:rsidTr="0020283B">
        <w:trPr>
          <w:cantSplit/>
        </w:trPr>
        <w:tc>
          <w:tcPr>
            <w:tcW w:w="2438" w:type="dxa"/>
            <w:shd w:val="clear" w:color="auto" w:fill="C4EFEC"/>
          </w:tcPr>
          <w:p w14:paraId="0C6226A1" w14:textId="40A32C3D" w:rsidR="00230F5C" w:rsidRPr="00D75642" w:rsidRDefault="00230F5C" w:rsidP="00230FF5">
            <w:pPr>
              <w:pStyle w:val="Tablebodycopy"/>
            </w:pPr>
            <w:r w:rsidRPr="00D75642">
              <w:lastRenderedPageBreak/>
              <w:t>Mental health clinician/psychologist</w:t>
            </w:r>
          </w:p>
        </w:tc>
        <w:tc>
          <w:tcPr>
            <w:tcW w:w="5329" w:type="dxa"/>
            <w:shd w:val="clear" w:color="auto" w:fill="C4EFEC"/>
          </w:tcPr>
          <w:p w14:paraId="2C709813" w14:textId="77777777" w:rsidR="00230F5C" w:rsidRPr="00D75642" w:rsidRDefault="00230F5C" w:rsidP="00230FF5">
            <w:pPr>
              <w:pStyle w:val="Tablebodycopy"/>
            </w:pPr>
            <w:r w:rsidRPr="00D75642">
              <w:t>Holds information about the child’s emotional and psychological wellbeing, trauma symptoms, and family dynamics.</w:t>
            </w:r>
          </w:p>
        </w:tc>
        <w:tc>
          <w:tcPr>
            <w:tcW w:w="2438" w:type="dxa"/>
            <w:shd w:val="clear" w:color="auto" w:fill="C4EFEC"/>
          </w:tcPr>
          <w:p w14:paraId="78C9280C" w14:textId="77777777" w:rsidR="00230F5C" w:rsidRPr="00D75642" w:rsidRDefault="00230F5C" w:rsidP="00230FF5">
            <w:pPr>
              <w:pStyle w:val="Tablebodycopy"/>
            </w:pPr>
          </w:p>
        </w:tc>
      </w:tr>
      <w:tr w:rsidR="00230F5C" w:rsidRPr="00D75642" w14:paraId="0C57C52F" w14:textId="39319ADD" w:rsidTr="0020283B">
        <w:trPr>
          <w:cantSplit/>
        </w:trPr>
        <w:tc>
          <w:tcPr>
            <w:tcW w:w="2438" w:type="dxa"/>
            <w:shd w:val="clear" w:color="auto" w:fill="C4EFEC"/>
          </w:tcPr>
          <w:p w14:paraId="122502BD" w14:textId="3A817F7F" w:rsidR="00230F5C" w:rsidRPr="00D75642" w:rsidRDefault="00230F5C" w:rsidP="00230FF5">
            <w:pPr>
              <w:pStyle w:val="Tablebodycopy"/>
            </w:pPr>
            <w:r w:rsidRPr="00D75642">
              <w:t>Psychiatrist/mental health practitioner</w:t>
            </w:r>
          </w:p>
        </w:tc>
        <w:tc>
          <w:tcPr>
            <w:tcW w:w="5329" w:type="dxa"/>
            <w:shd w:val="clear" w:color="auto" w:fill="C4EFEC"/>
          </w:tcPr>
          <w:p w14:paraId="30E6BD84" w14:textId="77777777" w:rsidR="00230F5C" w:rsidRPr="00D75642" w:rsidRDefault="00230F5C" w:rsidP="00230FF5">
            <w:pPr>
              <w:pStyle w:val="Tablebodycopy"/>
            </w:pPr>
            <w:r w:rsidRPr="00D75642">
              <w:t>Holds information on parental mental health, treatment, or diagnoses relevant to parenting capacity or risk.</w:t>
            </w:r>
          </w:p>
        </w:tc>
        <w:tc>
          <w:tcPr>
            <w:tcW w:w="2438" w:type="dxa"/>
            <w:shd w:val="clear" w:color="auto" w:fill="C4EFEC"/>
          </w:tcPr>
          <w:p w14:paraId="3F0EECAC" w14:textId="77777777" w:rsidR="00230F5C" w:rsidRPr="00D75642" w:rsidRDefault="00230F5C" w:rsidP="00230FF5">
            <w:pPr>
              <w:pStyle w:val="Tablebodycopy"/>
            </w:pPr>
          </w:p>
        </w:tc>
      </w:tr>
    </w:tbl>
    <w:p w14:paraId="441F39D8" w14:textId="77777777" w:rsidR="00935C23" w:rsidRPr="00D75642" w:rsidRDefault="00935C23" w:rsidP="001E752A">
      <w:pPr>
        <w:pStyle w:val="Heading2"/>
      </w:pPr>
      <w:r w:rsidRPr="00D75642">
        <w:t>Education</w:t>
      </w:r>
    </w:p>
    <w:tbl>
      <w:tblPr>
        <w:tblStyle w:val="CSAtablestyle"/>
        <w:tblW w:w="10205" w:type="dxa"/>
        <w:tblCellMar>
          <w:left w:w="85" w:type="dxa"/>
          <w:right w:w="85" w:type="dxa"/>
        </w:tblCellMar>
        <w:tblLook w:val="04A0" w:firstRow="1" w:lastRow="0" w:firstColumn="1" w:lastColumn="0" w:noHBand="0" w:noVBand="1"/>
      </w:tblPr>
      <w:tblGrid>
        <w:gridCol w:w="2438"/>
        <w:gridCol w:w="5329"/>
        <w:gridCol w:w="2438"/>
      </w:tblGrid>
      <w:tr w:rsidR="00230F5C" w:rsidRPr="00D75642" w14:paraId="7651DCF2" w14:textId="2FA6F72B" w:rsidTr="00B46FAD">
        <w:trPr>
          <w:cnfStyle w:val="100000000000" w:firstRow="1" w:lastRow="0" w:firstColumn="0" w:lastColumn="0" w:oddVBand="0" w:evenVBand="0" w:oddHBand="0" w:evenHBand="0" w:firstRowFirstColumn="0" w:firstRowLastColumn="0" w:lastRowFirstColumn="0" w:lastRowLastColumn="0"/>
          <w:cantSplit/>
          <w:tblHeader/>
        </w:trPr>
        <w:tc>
          <w:tcPr>
            <w:tcW w:w="2438" w:type="dxa"/>
            <w:shd w:val="clear" w:color="auto" w:fill="083446"/>
          </w:tcPr>
          <w:p w14:paraId="465051FD" w14:textId="77777777" w:rsidR="00230F5C" w:rsidRPr="00D75642" w:rsidRDefault="00230F5C" w:rsidP="001E74FE">
            <w:pPr>
              <w:pStyle w:val="Tableheader"/>
              <w:rPr>
                <w:b/>
                <w:bCs/>
              </w:rPr>
            </w:pPr>
            <w:r w:rsidRPr="00D75642">
              <w:rPr>
                <w:b/>
                <w:bCs/>
              </w:rPr>
              <w:t>Role</w:t>
            </w:r>
          </w:p>
        </w:tc>
        <w:tc>
          <w:tcPr>
            <w:tcW w:w="5329" w:type="dxa"/>
            <w:shd w:val="clear" w:color="auto" w:fill="083446"/>
          </w:tcPr>
          <w:p w14:paraId="126636D2" w14:textId="093E99A1" w:rsidR="00230F5C" w:rsidRPr="00D75642" w:rsidRDefault="00230F5C" w:rsidP="00FA136C">
            <w:pPr>
              <w:pStyle w:val="Tableheader"/>
              <w:rPr>
                <w:b/>
                <w:bCs/>
              </w:rPr>
            </w:pPr>
            <w:r w:rsidRPr="00D75642">
              <w:rPr>
                <w:b/>
                <w:bCs/>
              </w:rPr>
              <w:t xml:space="preserve">Brief description </w:t>
            </w:r>
          </w:p>
        </w:tc>
        <w:tc>
          <w:tcPr>
            <w:tcW w:w="2438" w:type="dxa"/>
            <w:shd w:val="clear" w:color="auto" w:fill="083446"/>
          </w:tcPr>
          <w:p w14:paraId="33650A0F" w14:textId="149BB45A" w:rsidR="00230F5C" w:rsidRPr="00D75642" w:rsidRDefault="00676070" w:rsidP="00FA136C">
            <w:pPr>
              <w:pStyle w:val="Tableheader"/>
            </w:pPr>
            <w:r w:rsidRPr="00D75642">
              <w:rPr>
                <w:b/>
                <w:bCs/>
              </w:rPr>
              <w:t>Local contact</w:t>
            </w:r>
          </w:p>
        </w:tc>
      </w:tr>
      <w:tr w:rsidR="00230F5C" w:rsidRPr="00D75642" w14:paraId="4CD409C9" w14:textId="3DC395A3" w:rsidTr="00B46FAD">
        <w:trPr>
          <w:cantSplit/>
          <w:trHeight w:val="454"/>
        </w:trPr>
        <w:tc>
          <w:tcPr>
            <w:tcW w:w="2438" w:type="dxa"/>
            <w:shd w:val="clear" w:color="auto" w:fill="C4EFEC"/>
          </w:tcPr>
          <w:p w14:paraId="316C26FA" w14:textId="01F1B147" w:rsidR="00230F5C" w:rsidRPr="00D75642" w:rsidRDefault="00230F5C" w:rsidP="00230FF5">
            <w:pPr>
              <w:pStyle w:val="Tablebodycopy"/>
            </w:pPr>
            <w:r w:rsidRPr="00D75642">
              <w:t>Senior management team (SMT) – headteacher, deputy, nursery manager</w:t>
            </w:r>
          </w:p>
        </w:tc>
        <w:tc>
          <w:tcPr>
            <w:tcW w:w="5329" w:type="dxa"/>
            <w:shd w:val="clear" w:color="auto" w:fill="C4EFEC"/>
          </w:tcPr>
          <w:p w14:paraId="1D20234F" w14:textId="77777777" w:rsidR="00230F5C" w:rsidRPr="00D75642" w:rsidRDefault="00230F5C" w:rsidP="00230FF5">
            <w:pPr>
              <w:pStyle w:val="Tablebodycopy"/>
            </w:pPr>
            <w:r w:rsidRPr="00D75642">
              <w:t>Oversees safeguarding processes, ensures policy implementation, and may hold high-level records of safeguarding decision-making.</w:t>
            </w:r>
          </w:p>
        </w:tc>
        <w:tc>
          <w:tcPr>
            <w:tcW w:w="2438" w:type="dxa"/>
            <w:shd w:val="clear" w:color="auto" w:fill="C4EFEC"/>
          </w:tcPr>
          <w:p w14:paraId="135070C0" w14:textId="77777777" w:rsidR="00230F5C" w:rsidRPr="00D75642" w:rsidRDefault="00230F5C" w:rsidP="00230FF5">
            <w:pPr>
              <w:pStyle w:val="Tablebodycopy"/>
            </w:pPr>
          </w:p>
        </w:tc>
      </w:tr>
      <w:tr w:rsidR="00230F5C" w:rsidRPr="00D75642" w14:paraId="0904F059" w14:textId="72288B64" w:rsidTr="00B46FAD">
        <w:trPr>
          <w:cantSplit/>
        </w:trPr>
        <w:tc>
          <w:tcPr>
            <w:tcW w:w="2438" w:type="dxa"/>
            <w:shd w:val="clear" w:color="auto" w:fill="C4EFEC"/>
          </w:tcPr>
          <w:p w14:paraId="7D88498B" w14:textId="40016824" w:rsidR="00230F5C" w:rsidRPr="00D75642" w:rsidRDefault="00230F5C" w:rsidP="00230FF5">
            <w:pPr>
              <w:pStyle w:val="Tablebodycopy"/>
            </w:pPr>
            <w:r w:rsidRPr="00D75642">
              <w:t>Designated Safeguarding Lead/Person (DSL/DSP)</w:t>
            </w:r>
          </w:p>
        </w:tc>
        <w:tc>
          <w:tcPr>
            <w:tcW w:w="5329" w:type="dxa"/>
            <w:shd w:val="clear" w:color="auto" w:fill="C4EFEC"/>
          </w:tcPr>
          <w:p w14:paraId="707A5E6B" w14:textId="77777777" w:rsidR="00230F5C" w:rsidRPr="00D75642" w:rsidRDefault="00230F5C" w:rsidP="00230FF5">
            <w:pPr>
              <w:pStyle w:val="Tablebodycopy"/>
            </w:pPr>
            <w:r w:rsidRPr="00D75642">
              <w:t>Holds day-to-day information about the child’s behaviour, attendance, relationships, presentation, and any disclosures.</w:t>
            </w:r>
          </w:p>
        </w:tc>
        <w:tc>
          <w:tcPr>
            <w:tcW w:w="2438" w:type="dxa"/>
            <w:shd w:val="clear" w:color="auto" w:fill="C4EFEC"/>
          </w:tcPr>
          <w:p w14:paraId="18787AEF" w14:textId="77777777" w:rsidR="00230F5C" w:rsidRPr="00D75642" w:rsidRDefault="00230F5C" w:rsidP="00230FF5">
            <w:pPr>
              <w:pStyle w:val="Tablebodycopy"/>
            </w:pPr>
          </w:p>
        </w:tc>
      </w:tr>
      <w:tr w:rsidR="00230F5C" w:rsidRPr="00D75642" w14:paraId="302EE1A4" w14:textId="7605CD86" w:rsidTr="00B46FAD">
        <w:trPr>
          <w:cantSplit/>
        </w:trPr>
        <w:tc>
          <w:tcPr>
            <w:tcW w:w="2438" w:type="dxa"/>
            <w:shd w:val="clear" w:color="auto" w:fill="C4EFEC"/>
          </w:tcPr>
          <w:p w14:paraId="1D854486" w14:textId="6F09B3DF" w:rsidR="00230F5C" w:rsidRPr="00D75642" w:rsidRDefault="00230F5C" w:rsidP="00230FF5">
            <w:pPr>
              <w:pStyle w:val="Tablebodycopy"/>
            </w:pPr>
            <w:r w:rsidRPr="00D75642">
              <w:t>Educational psychologist/Special educational needs coordinator (SENCo)</w:t>
            </w:r>
          </w:p>
        </w:tc>
        <w:tc>
          <w:tcPr>
            <w:tcW w:w="5329" w:type="dxa"/>
            <w:shd w:val="clear" w:color="auto" w:fill="C4EFEC"/>
          </w:tcPr>
          <w:p w14:paraId="1CA29961" w14:textId="2971F4E0" w:rsidR="00230F5C" w:rsidRPr="00D75642" w:rsidRDefault="00230F5C" w:rsidP="00230FF5">
            <w:pPr>
              <w:pStyle w:val="Tablebodycopy"/>
            </w:pPr>
            <w:r w:rsidRPr="00D75642">
              <w:t>Holds information about the child’s learning needs, behaviour and emotional development, relevant to understanding vulnerabilities.</w:t>
            </w:r>
          </w:p>
        </w:tc>
        <w:tc>
          <w:tcPr>
            <w:tcW w:w="2438" w:type="dxa"/>
            <w:shd w:val="clear" w:color="auto" w:fill="C4EFEC"/>
          </w:tcPr>
          <w:p w14:paraId="57AA75FB" w14:textId="77777777" w:rsidR="00230F5C" w:rsidRPr="00D75642" w:rsidRDefault="00230F5C" w:rsidP="00230FF5">
            <w:pPr>
              <w:pStyle w:val="Tablebodycopy"/>
            </w:pPr>
          </w:p>
        </w:tc>
      </w:tr>
      <w:tr w:rsidR="00230F5C" w:rsidRPr="00D75642" w14:paraId="5EF66463" w14:textId="3888A055" w:rsidTr="00B46FAD">
        <w:trPr>
          <w:cantSplit/>
        </w:trPr>
        <w:tc>
          <w:tcPr>
            <w:tcW w:w="2438" w:type="dxa"/>
            <w:shd w:val="clear" w:color="auto" w:fill="C4EFEC"/>
          </w:tcPr>
          <w:p w14:paraId="11931777" w14:textId="7739BAC2" w:rsidR="00230F5C" w:rsidRPr="00D75642" w:rsidRDefault="00230F5C" w:rsidP="00230FF5">
            <w:pPr>
              <w:pStyle w:val="Tablebodycopy"/>
            </w:pPr>
            <w:r w:rsidRPr="00D75642">
              <w:t>Welfare/pastoral roles (school counsellor, pastoral care, welfare officer, attendance officer, home education lead)</w:t>
            </w:r>
          </w:p>
        </w:tc>
        <w:tc>
          <w:tcPr>
            <w:tcW w:w="5329" w:type="dxa"/>
            <w:shd w:val="clear" w:color="auto" w:fill="C4EFEC"/>
          </w:tcPr>
          <w:p w14:paraId="52F7DD43" w14:textId="77777777" w:rsidR="00230F5C" w:rsidRPr="00D75642" w:rsidRDefault="00230F5C" w:rsidP="00230FF5">
            <w:pPr>
              <w:pStyle w:val="Tablebodycopy"/>
            </w:pPr>
            <w:r w:rsidRPr="00D75642">
              <w:t>Provide emotional, psychological, or practical support; hold records on wellbeing, attendance, and support plans.</w:t>
            </w:r>
          </w:p>
        </w:tc>
        <w:tc>
          <w:tcPr>
            <w:tcW w:w="2438" w:type="dxa"/>
            <w:shd w:val="clear" w:color="auto" w:fill="C4EFEC"/>
          </w:tcPr>
          <w:p w14:paraId="6C7BB392" w14:textId="77777777" w:rsidR="00230F5C" w:rsidRPr="00D75642" w:rsidRDefault="00230F5C" w:rsidP="00230FF5">
            <w:pPr>
              <w:pStyle w:val="Tablebodycopy"/>
            </w:pPr>
          </w:p>
        </w:tc>
      </w:tr>
    </w:tbl>
    <w:p w14:paraId="06DAF115" w14:textId="77777777" w:rsidR="00E2193A" w:rsidRPr="00D75642" w:rsidRDefault="00E2193A" w:rsidP="00E2193A">
      <w:pPr>
        <w:pStyle w:val="Bodycopy"/>
      </w:pPr>
      <w:r w:rsidRPr="00D75642">
        <w:br w:type="page"/>
      </w:r>
    </w:p>
    <w:p w14:paraId="2A5914EE" w14:textId="2DDAC4C2" w:rsidR="00935C23" w:rsidRPr="00D75642" w:rsidRDefault="00D24F5B" w:rsidP="00D94680">
      <w:pPr>
        <w:pStyle w:val="Heading2"/>
      </w:pPr>
      <w:r w:rsidRPr="00D75642">
        <w:lastRenderedPageBreak/>
        <w:t>V</w:t>
      </w:r>
      <w:r w:rsidR="00935C23" w:rsidRPr="00D75642">
        <w:t xml:space="preserve">oluntary </w:t>
      </w:r>
      <w:r w:rsidRPr="00D75642">
        <w:t xml:space="preserve">and community </w:t>
      </w:r>
      <w:r w:rsidR="00D94680" w:rsidRPr="00D75642">
        <w:t>s</w:t>
      </w:r>
      <w:r w:rsidR="00935C23" w:rsidRPr="00D75642">
        <w:t>ector</w:t>
      </w:r>
    </w:p>
    <w:tbl>
      <w:tblPr>
        <w:tblStyle w:val="CSAtablestyle"/>
        <w:tblW w:w="10205" w:type="dxa"/>
        <w:tblCellMar>
          <w:left w:w="85" w:type="dxa"/>
          <w:right w:w="85" w:type="dxa"/>
        </w:tblCellMar>
        <w:tblLook w:val="04A0" w:firstRow="1" w:lastRow="0" w:firstColumn="1" w:lastColumn="0" w:noHBand="0" w:noVBand="1"/>
      </w:tblPr>
      <w:tblGrid>
        <w:gridCol w:w="2438"/>
        <w:gridCol w:w="5329"/>
        <w:gridCol w:w="2438"/>
      </w:tblGrid>
      <w:tr w:rsidR="00230F5C" w:rsidRPr="00D75642" w14:paraId="47667C59" w14:textId="2E5CF683" w:rsidTr="009932E0">
        <w:trPr>
          <w:cnfStyle w:val="100000000000" w:firstRow="1" w:lastRow="0" w:firstColumn="0" w:lastColumn="0" w:oddVBand="0" w:evenVBand="0" w:oddHBand="0" w:evenHBand="0" w:firstRowFirstColumn="0" w:firstRowLastColumn="0" w:lastRowFirstColumn="0" w:lastRowLastColumn="0"/>
          <w:cantSplit/>
          <w:tblHeader/>
        </w:trPr>
        <w:tc>
          <w:tcPr>
            <w:tcW w:w="2438" w:type="dxa"/>
            <w:shd w:val="clear" w:color="auto" w:fill="083446"/>
          </w:tcPr>
          <w:p w14:paraId="3115B473" w14:textId="77777777" w:rsidR="00230F5C" w:rsidRPr="00D75642" w:rsidRDefault="00230F5C" w:rsidP="001E74FE">
            <w:pPr>
              <w:pStyle w:val="Tableheader"/>
              <w:rPr>
                <w:b/>
                <w:bCs/>
              </w:rPr>
            </w:pPr>
            <w:r w:rsidRPr="00D75642">
              <w:rPr>
                <w:b/>
                <w:bCs/>
              </w:rPr>
              <w:t>Role</w:t>
            </w:r>
          </w:p>
        </w:tc>
        <w:tc>
          <w:tcPr>
            <w:tcW w:w="5329" w:type="dxa"/>
            <w:shd w:val="clear" w:color="auto" w:fill="083446"/>
          </w:tcPr>
          <w:p w14:paraId="28B874D3" w14:textId="3F1594A2" w:rsidR="00230F5C" w:rsidRPr="00D75642" w:rsidRDefault="00230F5C" w:rsidP="001E74FE">
            <w:pPr>
              <w:pStyle w:val="Tableheader"/>
              <w:rPr>
                <w:b/>
                <w:bCs/>
              </w:rPr>
            </w:pPr>
            <w:r w:rsidRPr="00D75642">
              <w:rPr>
                <w:b/>
                <w:bCs/>
              </w:rPr>
              <w:t xml:space="preserve">Brief description </w:t>
            </w:r>
          </w:p>
        </w:tc>
        <w:tc>
          <w:tcPr>
            <w:tcW w:w="2438" w:type="dxa"/>
            <w:shd w:val="clear" w:color="auto" w:fill="083446"/>
          </w:tcPr>
          <w:p w14:paraId="3F69C6C6" w14:textId="3462A8A1" w:rsidR="00230F5C" w:rsidRPr="00D75642" w:rsidRDefault="00676070" w:rsidP="001E74FE">
            <w:pPr>
              <w:pStyle w:val="Tableheader"/>
            </w:pPr>
            <w:r w:rsidRPr="00D75642">
              <w:rPr>
                <w:b/>
                <w:bCs/>
              </w:rPr>
              <w:t>Local contact</w:t>
            </w:r>
          </w:p>
        </w:tc>
      </w:tr>
      <w:tr w:rsidR="00230F5C" w:rsidRPr="00D75642" w14:paraId="03B78AF6" w14:textId="6D8C6842" w:rsidTr="009932E0">
        <w:trPr>
          <w:cantSplit/>
        </w:trPr>
        <w:tc>
          <w:tcPr>
            <w:tcW w:w="2438" w:type="dxa"/>
            <w:shd w:val="clear" w:color="auto" w:fill="C4EFEC"/>
          </w:tcPr>
          <w:p w14:paraId="45050606" w14:textId="7BE86336" w:rsidR="00230F5C" w:rsidRPr="00D75642" w:rsidRDefault="00230F5C" w:rsidP="00230FF5">
            <w:pPr>
              <w:pStyle w:val="Tablebodycopy"/>
            </w:pPr>
            <w:r w:rsidRPr="00D75642">
              <w:t>Youth worker</w:t>
            </w:r>
          </w:p>
        </w:tc>
        <w:tc>
          <w:tcPr>
            <w:tcW w:w="5329" w:type="dxa"/>
            <w:shd w:val="clear" w:color="auto" w:fill="C4EFEC"/>
          </w:tcPr>
          <w:p w14:paraId="6CC4FC67" w14:textId="19FFEEE0" w:rsidR="00230F5C" w:rsidRPr="00D75642" w:rsidRDefault="00230F5C" w:rsidP="00230FF5">
            <w:pPr>
              <w:pStyle w:val="Tablebodycopy"/>
            </w:pPr>
            <w:r w:rsidRPr="00D75642">
              <w:t>Engages with young people in community settings; may identify vulnerabilities, peer exploitation, or disclosure.</w:t>
            </w:r>
          </w:p>
        </w:tc>
        <w:tc>
          <w:tcPr>
            <w:tcW w:w="2438" w:type="dxa"/>
            <w:shd w:val="clear" w:color="auto" w:fill="C4EFEC"/>
          </w:tcPr>
          <w:p w14:paraId="3E88989F" w14:textId="77777777" w:rsidR="00230F5C" w:rsidRPr="00D75642" w:rsidRDefault="00230F5C" w:rsidP="00230FF5">
            <w:pPr>
              <w:pStyle w:val="Tablebodycopy"/>
            </w:pPr>
          </w:p>
        </w:tc>
      </w:tr>
      <w:tr w:rsidR="00230F5C" w:rsidRPr="00D75642" w14:paraId="4DDD2321" w14:textId="6705975B" w:rsidTr="009932E0">
        <w:trPr>
          <w:cantSplit/>
        </w:trPr>
        <w:tc>
          <w:tcPr>
            <w:tcW w:w="2438" w:type="dxa"/>
            <w:shd w:val="clear" w:color="auto" w:fill="C4EFEC"/>
          </w:tcPr>
          <w:p w14:paraId="335AB05F" w14:textId="469A09D6" w:rsidR="00230F5C" w:rsidRPr="00D75642" w:rsidRDefault="00230F5C" w:rsidP="00230FF5">
            <w:pPr>
              <w:pStyle w:val="Tablebodycopy"/>
            </w:pPr>
            <w:r w:rsidRPr="00D75642">
              <w:t>Family Hub/Children’s Centre worker</w:t>
            </w:r>
          </w:p>
        </w:tc>
        <w:tc>
          <w:tcPr>
            <w:tcW w:w="5329" w:type="dxa"/>
            <w:shd w:val="clear" w:color="auto" w:fill="C4EFEC"/>
          </w:tcPr>
          <w:p w14:paraId="392CFE69" w14:textId="77777777" w:rsidR="00230F5C" w:rsidRPr="00D75642" w:rsidRDefault="00230F5C" w:rsidP="00230FF5">
            <w:pPr>
              <w:pStyle w:val="Tablebodycopy"/>
            </w:pPr>
            <w:r w:rsidRPr="00D75642">
              <w:t>Provides early family support and parenting services; holds information on family functioning and engagement.</w:t>
            </w:r>
          </w:p>
        </w:tc>
        <w:tc>
          <w:tcPr>
            <w:tcW w:w="2438" w:type="dxa"/>
            <w:shd w:val="clear" w:color="auto" w:fill="C4EFEC"/>
          </w:tcPr>
          <w:p w14:paraId="5C8C6F59" w14:textId="77777777" w:rsidR="00230F5C" w:rsidRPr="00D75642" w:rsidRDefault="00230F5C" w:rsidP="00230FF5">
            <w:pPr>
              <w:pStyle w:val="Tablebodycopy"/>
            </w:pPr>
          </w:p>
        </w:tc>
      </w:tr>
      <w:tr w:rsidR="00230F5C" w:rsidRPr="00D75642" w14:paraId="648C36A9" w14:textId="0C76B290" w:rsidTr="009932E0">
        <w:trPr>
          <w:cantSplit/>
        </w:trPr>
        <w:tc>
          <w:tcPr>
            <w:tcW w:w="2438" w:type="dxa"/>
            <w:shd w:val="clear" w:color="auto" w:fill="C4EFEC"/>
          </w:tcPr>
          <w:p w14:paraId="379975DE" w14:textId="2E826B1B" w:rsidR="00230F5C" w:rsidRPr="00D75642" w:rsidRDefault="00230F5C" w:rsidP="00230FF5">
            <w:pPr>
              <w:pStyle w:val="Tablebodycopy"/>
            </w:pPr>
            <w:r w:rsidRPr="00D75642">
              <w:t>Faith leader/youth minister</w:t>
            </w:r>
          </w:p>
        </w:tc>
        <w:tc>
          <w:tcPr>
            <w:tcW w:w="5329" w:type="dxa"/>
            <w:shd w:val="clear" w:color="auto" w:fill="C4EFEC"/>
          </w:tcPr>
          <w:p w14:paraId="154B8710" w14:textId="4701E3F6" w:rsidR="00230F5C" w:rsidRPr="00D75642" w:rsidRDefault="00230F5C" w:rsidP="00230FF5">
            <w:pPr>
              <w:pStyle w:val="Tablebodycopy"/>
            </w:pPr>
            <w:r w:rsidRPr="00D75642">
              <w:t>Provides pastoral care; may hold insights into family relationships or community concerns.</w:t>
            </w:r>
          </w:p>
        </w:tc>
        <w:tc>
          <w:tcPr>
            <w:tcW w:w="2438" w:type="dxa"/>
            <w:shd w:val="clear" w:color="auto" w:fill="C4EFEC"/>
          </w:tcPr>
          <w:p w14:paraId="40ACEDF8" w14:textId="77777777" w:rsidR="00230F5C" w:rsidRPr="00D75642" w:rsidRDefault="00230F5C" w:rsidP="00230FF5">
            <w:pPr>
              <w:pStyle w:val="Tablebodycopy"/>
            </w:pPr>
          </w:p>
        </w:tc>
      </w:tr>
      <w:tr w:rsidR="00230F5C" w:rsidRPr="00D75642" w14:paraId="6D5258F8" w14:textId="4FBDCA34" w:rsidTr="009932E0">
        <w:trPr>
          <w:cantSplit/>
        </w:trPr>
        <w:tc>
          <w:tcPr>
            <w:tcW w:w="2438" w:type="dxa"/>
            <w:shd w:val="clear" w:color="auto" w:fill="C4EFEC"/>
          </w:tcPr>
          <w:p w14:paraId="7219DEF0" w14:textId="7B630650" w:rsidR="00230F5C" w:rsidRPr="00D75642" w:rsidRDefault="00230F5C" w:rsidP="00230FF5">
            <w:pPr>
              <w:pStyle w:val="Tablebodycopy"/>
            </w:pPr>
            <w:r w:rsidRPr="00D75642">
              <w:t>Sports coach/sports club welfare officer</w:t>
            </w:r>
          </w:p>
        </w:tc>
        <w:tc>
          <w:tcPr>
            <w:tcW w:w="5329" w:type="dxa"/>
            <w:shd w:val="clear" w:color="auto" w:fill="C4EFEC"/>
          </w:tcPr>
          <w:p w14:paraId="658A8C74" w14:textId="329E10CE" w:rsidR="00230F5C" w:rsidRPr="00D75642" w:rsidRDefault="00230F5C" w:rsidP="00230FF5">
            <w:pPr>
              <w:pStyle w:val="Tablebodycopy"/>
            </w:pPr>
            <w:r w:rsidRPr="00D75642">
              <w:t xml:space="preserve">Observes child behaviour and peer interactions; may hold records of </w:t>
            </w:r>
            <w:proofErr w:type="gramStart"/>
            <w:r w:rsidRPr="00D75642">
              <w:t>particular concerns</w:t>
            </w:r>
            <w:proofErr w:type="gramEnd"/>
            <w:r w:rsidRPr="00D75642">
              <w:t xml:space="preserve"> or incidents.</w:t>
            </w:r>
          </w:p>
        </w:tc>
        <w:tc>
          <w:tcPr>
            <w:tcW w:w="2438" w:type="dxa"/>
            <w:shd w:val="clear" w:color="auto" w:fill="C4EFEC"/>
          </w:tcPr>
          <w:p w14:paraId="3F0312CB" w14:textId="77777777" w:rsidR="00230F5C" w:rsidRPr="00D75642" w:rsidRDefault="00230F5C" w:rsidP="00230FF5">
            <w:pPr>
              <w:pStyle w:val="Tablebodycopy"/>
            </w:pPr>
          </w:p>
        </w:tc>
      </w:tr>
      <w:tr w:rsidR="00230F5C" w:rsidRPr="00D75642" w14:paraId="656B5A58" w14:textId="519DE60C" w:rsidTr="009932E0">
        <w:trPr>
          <w:cantSplit/>
        </w:trPr>
        <w:tc>
          <w:tcPr>
            <w:tcW w:w="2438" w:type="dxa"/>
            <w:shd w:val="clear" w:color="auto" w:fill="C4EFEC"/>
          </w:tcPr>
          <w:p w14:paraId="33A03839" w14:textId="31FC9CE8" w:rsidR="00230F5C" w:rsidRPr="00D75642" w:rsidRDefault="00230F5C" w:rsidP="00230FF5">
            <w:pPr>
              <w:pStyle w:val="Tablebodycopy"/>
            </w:pPr>
            <w:r w:rsidRPr="00D75642">
              <w:t>Voluntary organisation staff and volunteers (e.g. Scouts leader, after-school club worker)</w:t>
            </w:r>
          </w:p>
        </w:tc>
        <w:tc>
          <w:tcPr>
            <w:tcW w:w="5329" w:type="dxa"/>
            <w:shd w:val="clear" w:color="auto" w:fill="C4EFEC"/>
          </w:tcPr>
          <w:p w14:paraId="2499C0F8" w14:textId="70DED156" w:rsidR="00230F5C" w:rsidRPr="00D75642" w:rsidRDefault="00230F5C" w:rsidP="00230FF5">
            <w:pPr>
              <w:pStyle w:val="Tablebodycopy"/>
            </w:pPr>
            <w:r w:rsidRPr="00D75642">
              <w:t>Holds attendance and welfare records; may observe early indicators of harm.</w:t>
            </w:r>
          </w:p>
        </w:tc>
        <w:tc>
          <w:tcPr>
            <w:tcW w:w="2438" w:type="dxa"/>
            <w:shd w:val="clear" w:color="auto" w:fill="C4EFEC"/>
          </w:tcPr>
          <w:p w14:paraId="318F3C84" w14:textId="77777777" w:rsidR="00230F5C" w:rsidRPr="00D75642" w:rsidRDefault="00230F5C" w:rsidP="00230FF5">
            <w:pPr>
              <w:pStyle w:val="Tablebodycopy"/>
            </w:pPr>
          </w:p>
        </w:tc>
      </w:tr>
      <w:tr w:rsidR="00230F5C" w:rsidRPr="00D75642" w14:paraId="0A8C7B09" w14:textId="06E0DF1B" w:rsidTr="009932E0">
        <w:trPr>
          <w:cantSplit/>
        </w:trPr>
        <w:tc>
          <w:tcPr>
            <w:tcW w:w="2438" w:type="dxa"/>
            <w:shd w:val="clear" w:color="auto" w:fill="C4EFEC"/>
          </w:tcPr>
          <w:p w14:paraId="6275C64C" w14:textId="185F5446" w:rsidR="00230F5C" w:rsidRPr="00D75642" w:rsidRDefault="00230F5C" w:rsidP="00230FF5">
            <w:pPr>
              <w:pStyle w:val="Tablebodycopy"/>
            </w:pPr>
            <w:r w:rsidRPr="00D75642">
              <w:t>Neighbourhood/ housing officer</w:t>
            </w:r>
          </w:p>
        </w:tc>
        <w:tc>
          <w:tcPr>
            <w:tcW w:w="5329" w:type="dxa"/>
            <w:shd w:val="clear" w:color="auto" w:fill="C4EFEC"/>
          </w:tcPr>
          <w:p w14:paraId="5B4533C4" w14:textId="77777777" w:rsidR="00230F5C" w:rsidRPr="00D75642" w:rsidRDefault="00230F5C" w:rsidP="00230FF5">
            <w:pPr>
              <w:pStyle w:val="Tablebodycopy"/>
            </w:pPr>
            <w:r w:rsidRPr="00D75642">
              <w:t>Holds information about household composition, tenancy issues, and community concerns impacting child safety.</w:t>
            </w:r>
          </w:p>
        </w:tc>
        <w:tc>
          <w:tcPr>
            <w:tcW w:w="2438" w:type="dxa"/>
            <w:shd w:val="clear" w:color="auto" w:fill="C4EFEC"/>
          </w:tcPr>
          <w:p w14:paraId="7BDBD34A" w14:textId="77777777" w:rsidR="00230F5C" w:rsidRPr="00D75642" w:rsidRDefault="00230F5C" w:rsidP="00230FF5">
            <w:pPr>
              <w:pStyle w:val="Tablebodycopy"/>
            </w:pPr>
          </w:p>
        </w:tc>
      </w:tr>
      <w:tr w:rsidR="00230F5C" w:rsidRPr="00D75642" w14:paraId="5DA0079F" w14:textId="6C1A0CEC" w:rsidTr="009932E0">
        <w:trPr>
          <w:cantSplit/>
        </w:trPr>
        <w:tc>
          <w:tcPr>
            <w:tcW w:w="2438" w:type="dxa"/>
            <w:shd w:val="clear" w:color="auto" w:fill="C4EFEC"/>
          </w:tcPr>
          <w:p w14:paraId="4A58B35A" w14:textId="0DAB8559" w:rsidR="00230F5C" w:rsidRPr="00D75642" w:rsidRDefault="00230F5C" w:rsidP="00230FF5">
            <w:pPr>
              <w:pStyle w:val="Tablebodycopy"/>
            </w:pPr>
            <w:r w:rsidRPr="00D75642">
              <w:t>Refuge/domestic abuse services worker</w:t>
            </w:r>
          </w:p>
        </w:tc>
        <w:tc>
          <w:tcPr>
            <w:tcW w:w="5329" w:type="dxa"/>
            <w:shd w:val="clear" w:color="auto" w:fill="C4EFEC"/>
          </w:tcPr>
          <w:p w14:paraId="47E56E8B" w14:textId="77777777" w:rsidR="00230F5C" w:rsidRPr="00D75642" w:rsidRDefault="00230F5C" w:rsidP="00230FF5">
            <w:pPr>
              <w:pStyle w:val="Tablebodycopy"/>
            </w:pPr>
            <w:r w:rsidRPr="00D75642">
              <w:t>Holds information about parental safety, trauma, and risk management related to domestic abuse.</w:t>
            </w:r>
          </w:p>
        </w:tc>
        <w:tc>
          <w:tcPr>
            <w:tcW w:w="2438" w:type="dxa"/>
            <w:shd w:val="clear" w:color="auto" w:fill="C4EFEC"/>
          </w:tcPr>
          <w:p w14:paraId="3E6EADF3" w14:textId="77777777" w:rsidR="00230F5C" w:rsidRPr="00D75642" w:rsidRDefault="00230F5C" w:rsidP="00230FF5">
            <w:pPr>
              <w:pStyle w:val="Tablebodycopy"/>
            </w:pPr>
          </w:p>
        </w:tc>
      </w:tr>
      <w:tr w:rsidR="00230F5C" w:rsidRPr="00D75642" w14:paraId="74CBDDAF" w14:textId="6EFEA6BC" w:rsidTr="009932E0">
        <w:trPr>
          <w:cantSplit/>
        </w:trPr>
        <w:tc>
          <w:tcPr>
            <w:tcW w:w="2438" w:type="dxa"/>
            <w:shd w:val="clear" w:color="auto" w:fill="C4EFEC"/>
          </w:tcPr>
          <w:p w14:paraId="5F51354D" w14:textId="55F98F91" w:rsidR="00230F5C" w:rsidRPr="00D75642" w:rsidRDefault="00230F5C" w:rsidP="00230FF5">
            <w:pPr>
              <w:pStyle w:val="Tablebodycopy"/>
            </w:pPr>
            <w:r w:rsidRPr="00D75642">
              <w:t>Substance misuse worker</w:t>
            </w:r>
          </w:p>
        </w:tc>
        <w:tc>
          <w:tcPr>
            <w:tcW w:w="5329" w:type="dxa"/>
            <w:shd w:val="clear" w:color="auto" w:fill="C4EFEC"/>
          </w:tcPr>
          <w:p w14:paraId="4976C34F" w14:textId="77777777" w:rsidR="00230F5C" w:rsidRPr="00D75642" w:rsidRDefault="00230F5C" w:rsidP="00230FF5">
            <w:pPr>
              <w:pStyle w:val="Tablebodycopy"/>
            </w:pPr>
            <w:r w:rsidRPr="00D75642">
              <w:t>Holds information about drug or alcohol use, treatment engagement, and related risks to parenting or supervision.</w:t>
            </w:r>
          </w:p>
        </w:tc>
        <w:tc>
          <w:tcPr>
            <w:tcW w:w="2438" w:type="dxa"/>
            <w:shd w:val="clear" w:color="auto" w:fill="C4EFEC"/>
          </w:tcPr>
          <w:p w14:paraId="3A4F60CD" w14:textId="77777777" w:rsidR="00230F5C" w:rsidRPr="00D75642" w:rsidRDefault="00230F5C" w:rsidP="00230FF5">
            <w:pPr>
              <w:pStyle w:val="Tablebodycopy"/>
            </w:pPr>
          </w:p>
        </w:tc>
      </w:tr>
      <w:tr w:rsidR="00230F5C" w:rsidRPr="00D75642" w14:paraId="3AA60950" w14:textId="1DAF2A8E" w:rsidTr="009932E0">
        <w:trPr>
          <w:cantSplit/>
        </w:trPr>
        <w:tc>
          <w:tcPr>
            <w:tcW w:w="2438" w:type="dxa"/>
            <w:shd w:val="clear" w:color="auto" w:fill="C4EFEC"/>
          </w:tcPr>
          <w:p w14:paraId="4C047630" w14:textId="716B9856" w:rsidR="00230F5C" w:rsidRPr="00D75642" w:rsidRDefault="00230F5C" w:rsidP="00230FF5">
            <w:pPr>
              <w:pStyle w:val="Tablebodycopy"/>
            </w:pPr>
            <w:r w:rsidRPr="00D75642">
              <w:t>Independent domestic violence advisor (IDVA)/support worker</w:t>
            </w:r>
          </w:p>
        </w:tc>
        <w:tc>
          <w:tcPr>
            <w:tcW w:w="5329" w:type="dxa"/>
            <w:shd w:val="clear" w:color="auto" w:fill="C4EFEC"/>
          </w:tcPr>
          <w:p w14:paraId="6236F3C4" w14:textId="77777777" w:rsidR="00230F5C" w:rsidRPr="00D75642" w:rsidRDefault="00230F5C" w:rsidP="00230FF5">
            <w:pPr>
              <w:pStyle w:val="Tablebodycopy"/>
            </w:pPr>
            <w:r w:rsidRPr="00D75642">
              <w:t>Holds information on current or historical domestic abuse, risk levels, safety plans, and protective factors.</w:t>
            </w:r>
          </w:p>
        </w:tc>
        <w:tc>
          <w:tcPr>
            <w:tcW w:w="2438" w:type="dxa"/>
            <w:shd w:val="clear" w:color="auto" w:fill="C4EFEC"/>
          </w:tcPr>
          <w:p w14:paraId="640041B5" w14:textId="77777777" w:rsidR="00230F5C" w:rsidRPr="00D75642" w:rsidRDefault="00230F5C" w:rsidP="00230FF5">
            <w:pPr>
              <w:pStyle w:val="Tablebodycopy"/>
            </w:pPr>
          </w:p>
        </w:tc>
      </w:tr>
      <w:tr w:rsidR="00230F5C" w:rsidRPr="00D75642" w14:paraId="7941E614" w14:textId="5A8E598F" w:rsidTr="009932E0">
        <w:trPr>
          <w:cantSplit/>
        </w:trPr>
        <w:tc>
          <w:tcPr>
            <w:tcW w:w="2438" w:type="dxa"/>
            <w:shd w:val="clear" w:color="auto" w:fill="C4EFEC"/>
          </w:tcPr>
          <w:p w14:paraId="0EC01E74" w14:textId="128D5171" w:rsidR="00230F5C" w:rsidRPr="00D75642" w:rsidRDefault="00230F5C" w:rsidP="00230FF5">
            <w:pPr>
              <w:pStyle w:val="Tablebodycopy"/>
            </w:pPr>
            <w:r w:rsidRPr="00D75642">
              <w:t>Family support worker/counsellor</w:t>
            </w:r>
          </w:p>
        </w:tc>
        <w:tc>
          <w:tcPr>
            <w:tcW w:w="5329" w:type="dxa"/>
            <w:shd w:val="clear" w:color="auto" w:fill="C4EFEC"/>
          </w:tcPr>
          <w:p w14:paraId="7B5CFA30" w14:textId="77777777" w:rsidR="00230F5C" w:rsidRPr="00D75642" w:rsidRDefault="00230F5C" w:rsidP="00230FF5">
            <w:pPr>
              <w:pStyle w:val="Tablebodycopy"/>
            </w:pPr>
            <w:r w:rsidRPr="00D75642">
              <w:t>May hold information about family engagement, social support, and informal networks that influence protection and resilience.</w:t>
            </w:r>
          </w:p>
        </w:tc>
        <w:tc>
          <w:tcPr>
            <w:tcW w:w="2438" w:type="dxa"/>
            <w:shd w:val="clear" w:color="auto" w:fill="C4EFEC"/>
          </w:tcPr>
          <w:p w14:paraId="220EA183" w14:textId="77777777" w:rsidR="00230F5C" w:rsidRPr="00D75642" w:rsidRDefault="00230F5C" w:rsidP="00230FF5">
            <w:pPr>
              <w:pStyle w:val="Tablebodycopy"/>
            </w:pPr>
          </w:p>
        </w:tc>
      </w:tr>
    </w:tbl>
    <w:p w14:paraId="40524F33" w14:textId="77777777" w:rsidR="00935C23" w:rsidRPr="00D75642" w:rsidRDefault="00935C23" w:rsidP="00BD4D10">
      <w:pPr>
        <w:pStyle w:val="Heading2"/>
      </w:pPr>
      <w:r w:rsidRPr="00D75642">
        <w:lastRenderedPageBreak/>
        <w:t>Police</w:t>
      </w:r>
    </w:p>
    <w:tbl>
      <w:tblPr>
        <w:tblStyle w:val="CSAtablestyle"/>
        <w:tblW w:w="10205" w:type="dxa"/>
        <w:tblCellMar>
          <w:left w:w="85" w:type="dxa"/>
          <w:right w:w="85" w:type="dxa"/>
        </w:tblCellMar>
        <w:tblLook w:val="04A0" w:firstRow="1" w:lastRow="0" w:firstColumn="1" w:lastColumn="0" w:noHBand="0" w:noVBand="1"/>
      </w:tblPr>
      <w:tblGrid>
        <w:gridCol w:w="2438"/>
        <w:gridCol w:w="5329"/>
        <w:gridCol w:w="2438"/>
      </w:tblGrid>
      <w:tr w:rsidR="0066692C" w:rsidRPr="00D75642" w14:paraId="2A4F7725" w14:textId="64DBF256" w:rsidTr="009932E0">
        <w:trPr>
          <w:cnfStyle w:val="100000000000" w:firstRow="1" w:lastRow="0" w:firstColumn="0" w:lastColumn="0" w:oddVBand="0" w:evenVBand="0" w:oddHBand="0" w:evenHBand="0" w:firstRowFirstColumn="0" w:firstRowLastColumn="0" w:lastRowFirstColumn="0" w:lastRowLastColumn="0"/>
          <w:cantSplit/>
          <w:tblHeader/>
        </w:trPr>
        <w:tc>
          <w:tcPr>
            <w:tcW w:w="2438" w:type="dxa"/>
            <w:shd w:val="clear" w:color="auto" w:fill="083446"/>
          </w:tcPr>
          <w:p w14:paraId="3684C501" w14:textId="77777777" w:rsidR="0066692C" w:rsidRPr="00D75642" w:rsidRDefault="0066692C" w:rsidP="00230FF5">
            <w:pPr>
              <w:pStyle w:val="Tableheader"/>
              <w:rPr>
                <w:b/>
                <w:bCs/>
              </w:rPr>
            </w:pPr>
            <w:r w:rsidRPr="00D75642">
              <w:rPr>
                <w:b/>
                <w:bCs/>
              </w:rPr>
              <w:t>Role</w:t>
            </w:r>
          </w:p>
        </w:tc>
        <w:tc>
          <w:tcPr>
            <w:tcW w:w="5329" w:type="dxa"/>
            <w:shd w:val="clear" w:color="auto" w:fill="083446"/>
          </w:tcPr>
          <w:p w14:paraId="1E868956" w14:textId="7795EC99" w:rsidR="0066692C" w:rsidRPr="00D75642" w:rsidRDefault="0066692C" w:rsidP="00230FF5">
            <w:pPr>
              <w:pStyle w:val="Tableheader"/>
              <w:rPr>
                <w:b/>
                <w:bCs/>
              </w:rPr>
            </w:pPr>
            <w:r w:rsidRPr="00D75642">
              <w:rPr>
                <w:b/>
                <w:bCs/>
              </w:rPr>
              <w:t xml:space="preserve">Brief description </w:t>
            </w:r>
          </w:p>
        </w:tc>
        <w:tc>
          <w:tcPr>
            <w:tcW w:w="2438" w:type="dxa"/>
            <w:shd w:val="clear" w:color="auto" w:fill="083446"/>
          </w:tcPr>
          <w:p w14:paraId="64ECB325" w14:textId="47EBEA5A" w:rsidR="0066692C" w:rsidRPr="00D75642" w:rsidRDefault="00676070" w:rsidP="00230FF5">
            <w:pPr>
              <w:pStyle w:val="Tableheader"/>
            </w:pPr>
            <w:r w:rsidRPr="00D75642">
              <w:rPr>
                <w:b/>
                <w:bCs/>
              </w:rPr>
              <w:t>Local contact</w:t>
            </w:r>
          </w:p>
        </w:tc>
      </w:tr>
      <w:tr w:rsidR="0066692C" w:rsidRPr="00D75642" w14:paraId="756D1A8B" w14:textId="76A257A7" w:rsidTr="009932E0">
        <w:trPr>
          <w:cantSplit/>
        </w:trPr>
        <w:tc>
          <w:tcPr>
            <w:tcW w:w="2438" w:type="dxa"/>
            <w:shd w:val="clear" w:color="auto" w:fill="C4EFEC"/>
          </w:tcPr>
          <w:p w14:paraId="2AC401B6" w14:textId="3F021873" w:rsidR="0066692C" w:rsidRPr="00D75642" w:rsidRDefault="0066692C" w:rsidP="00230FF5">
            <w:pPr>
              <w:pStyle w:val="Tablebodycopy"/>
            </w:pPr>
            <w:r w:rsidRPr="00D75642">
              <w:t>Child protection officer/detective</w:t>
            </w:r>
          </w:p>
        </w:tc>
        <w:tc>
          <w:tcPr>
            <w:tcW w:w="5329" w:type="dxa"/>
            <w:shd w:val="clear" w:color="auto" w:fill="C4EFEC"/>
          </w:tcPr>
          <w:p w14:paraId="3C827743" w14:textId="53816512" w:rsidR="0066692C" w:rsidRPr="00D75642" w:rsidRDefault="0066692C" w:rsidP="00230FF5">
            <w:pPr>
              <w:pStyle w:val="Tablebodycopy"/>
            </w:pPr>
            <w:r w:rsidRPr="00D75642">
              <w:t>Investigates allegations of child abuse, including sexual abuse; holds information about criminal investigations, statements, evidence, and risk assessments.</w:t>
            </w:r>
          </w:p>
        </w:tc>
        <w:tc>
          <w:tcPr>
            <w:tcW w:w="2438" w:type="dxa"/>
            <w:shd w:val="clear" w:color="auto" w:fill="C4EFEC"/>
          </w:tcPr>
          <w:p w14:paraId="4D099C40" w14:textId="77777777" w:rsidR="0066692C" w:rsidRPr="00D75642" w:rsidRDefault="0066692C" w:rsidP="00230FF5">
            <w:pPr>
              <w:pStyle w:val="Tablebodycopy"/>
            </w:pPr>
          </w:p>
        </w:tc>
      </w:tr>
      <w:tr w:rsidR="0066692C" w:rsidRPr="00D75642" w14:paraId="28CDDA66" w14:textId="45451DC0" w:rsidTr="009932E0">
        <w:trPr>
          <w:cantSplit/>
        </w:trPr>
        <w:tc>
          <w:tcPr>
            <w:tcW w:w="2438" w:type="dxa"/>
            <w:shd w:val="clear" w:color="auto" w:fill="C4EFEC"/>
          </w:tcPr>
          <w:p w14:paraId="75A0450C" w14:textId="3376F98C" w:rsidR="0066692C" w:rsidRPr="00D75642" w:rsidRDefault="0066692C" w:rsidP="00230FF5">
            <w:pPr>
              <w:pStyle w:val="Tablebodycopy"/>
            </w:pPr>
            <w:r w:rsidRPr="00D75642">
              <w:t>Detective constable/investigator</w:t>
            </w:r>
          </w:p>
        </w:tc>
        <w:tc>
          <w:tcPr>
            <w:tcW w:w="5329" w:type="dxa"/>
            <w:shd w:val="clear" w:color="auto" w:fill="C4EFEC"/>
          </w:tcPr>
          <w:p w14:paraId="2085D59F" w14:textId="7A04AD47" w:rsidR="0066692C" w:rsidRPr="00D75642" w:rsidRDefault="0066692C" w:rsidP="00230FF5">
            <w:pPr>
              <w:pStyle w:val="Tablebodycopy"/>
            </w:pPr>
            <w:r w:rsidRPr="00D75642">
              <w:t>Leads operational investigations into cases of child sexual abuse; collects evidence; interviews victims and witnesses; holds investigative records.</w:t>
            </w:r>
          </w:p>
        </w:tc>
        <w:tc>
          <w:tcPr>
            <w:tcW w:w="2438" w:type="dxa"/>
            <w:shd w:val="clear" w:color="auto" w:fill="C4EFEC"/>
          </w:tcPr>
          <w:p w14:paraId="07931616" w14:textId="77777777" w:rsidR="0066692C" w:rsidRPr="00D75642" w:rsidRDefault="0066692C" w:rsidP="00230FF5">
            <w:pPr>
              <w:pStyle w:val="Tablebodycopy"/>
            </w:pPr>
          </w:p>
        </w:tc>
      </w:tr>
      <w:tr w:rsidR="0066692C" w:rsidRPr="00D75642" w14:paraId="4A8F1D95" w14:textId="4D969C77" w:rsidTr="009932E0">
        <w:trPr>
          <w:cantSplit/>
        </w:trPr>
        <w:tc>
          <w:tcPr>
            <w:tcW w:w="2438" w:type="dxa"/>
            <w:shd w:val="clear" w:color="auto" w:fill="C4EFEC"/>
          </w:tcPr>
          <w:p w14:paraId="7C4043CF" w14:textId="2F26DE2E" w:rsidR="0066692C" w:rsidRPr="00D75642" w:rsidRDefault="0066692C" w:rsidP="00230FF5">
            <w:pPr>
              <w:pStyle w:val="Tablebodycopy"/>
            </w:pPr>
            <w:r w:rsidRPr="00D75642">
              <w:t>Senior investigating officer (SIO)</w:t>
            </w:r>
          </w:p>
        </w:tc>
        <w:tc>
          <w:tcPr>
            <w:tcW w:w="5329" w:type="dxa"/>
            <w:shd w:val="clear" w:color="auto" w:fill="C4EFEC"/>
          </w:tcPr>
          <w:p w14:paraId="48764459" w14:textId="77777777" w:rsidR="0066692C" w:rsidRPr="00D75642" w:rsidRDefault="0066692C" w:rsidP="00230FF5">
            <w:pPr>
              <w:pStyle w:val="Tablebodycopy"/>
            </w:pPr>
            <w:r w:rsidRPr="00D75642">
              <w:t>Oversees serious or complex child protection investigations; holds strategic oversight of cases, risk management, and coordination with multi-agency partners.</w:t>
            </w:r>
          </w:p>
        </w:tc>
        <w:tc>
          <w:tcPr>
            <w:tcW w:w="2438" w:type="dxa"/>
            <w:shd w:val="clear" w:color="auto" w:fill="C4EFEC"/>
          </w:tcPr>
          <w:p w14:paraId="25FD66D6" w14:textId="77777777" w:rsidR="0066692C" w:rsidRPr="00D75642" w:rsidRDefault="0066692C" w:rsidP="00230FF5">
            <w:pPr>
              <w:pStyle w:val="Tablebodycopy"/>
            </w:pPr>
          </w:p>
        </w:tc>
      </w:tr>
      <w:tr w:rsidR="0066692C" w:rsidRPr="00D75642" w14:paraId="425EB2AF" w14:textId="70E942C9" w:rsidTr="009932E0">
        <w:trPr>
          <w:cantSplit/>
        </w:trPr>
        <w:tc>
          <w:tcPr>
            <w:tcW w:w="2438" w:type="dxa"/>
            <w:shd w:val="clear" w:color="auto" w:fill="C4EFEC"/>
          </w:tcPr>
          <w:p w14:paraId="6F6EC474" w14:textId="7DC2DB9F" w:rsidR="0066692C" w:rsidRPr="00D75642" w:rsidRDefault="0066692C" w:rsidP="00230FF5">
            <w:pPr>
              <w:pStyle w:val="Tablebodycopy"/>
            </w:pPr>
            <w:r w:rsidRPr="00D75642">
              <w:t>Safeguarding officer/Child Abuse Investigation Team (CAIT) officer</w:t>
            </w:r>
          </w:p>
        </w:tc>
        <w:tc>
          <w:tcPr>
            <w:tcW w:w="5329" w:type="dxa"/>
            <w:shd w:val="clear" w:color="auto" w:fill="C4EFEC"/>
          </w:tcPr>
          <w:p w14:paraId="0773827E" w14:textId="2E6E34EF" w:rsidR="0066692C" w:rsidRPr="00D75642" w:rsidRDefault="0066692C" w:rsidP="00230FF5">
            <w:pPr>
              <w:pStyle w:val="Tablebodycopy"/>
            </w:pPr>
            <w:r w:rsidRPr="00D75642">
              <w:t>Monitors safeguarding concerns locally; holds intelligence about individuals posing a risk, previous reports, and concerns from the community.</w:t>
            </w:r>
          </w:p>
        </w:tc>
        <w:tc>
          <w:tcPr>
            <w:tcW w:w="2438" w:type="dxa"/>
            <w:shd w:val="clear" w:color="auto" w:fill="C4EFEC"/>
          </w:tcPr>
          <w:p w14:paraId="3FB3FB53" w14:textId="77777777" w:rsidR="0066692C" w:rsidRPr="00D75642" w:rsidRDefault="0066692C" w:rsidP="00230FF5">
            <w:pPr>
              <w:pStyle w:val="Tablebodycopy"/>
            </w:pPr>
          </w:p>
        </w:tc>
      </w:tr>
      <w:tr w:rsidR="0066692C" w:rsidRPr="00D75642" w14:paraId="3AE67421" w14:textId="1A7040F6" w:rsidTr="009932E0">
        <w:trPr>
          <w:cantSplit/>
        </w:trPr>
        <w:tc>
          <w:tcPr>
            <w:tcW w:w="2438" w:type="dxa"/>
            <w:shd w:val="clear" w:color="auto" w:fill="C4EFEC"/>
          </w:tcPr>
          <w:p w14:paraId="45F9B984" w14:textId="3278E4CF" w:rsidR="0066692C" w:rsidRPr="00D75642" w:rsidRDefault="0066692C" w:rsidP="00230FF5">
            <w:pPr>
              <w:pStyle w:val="Tablebodycopy"/>
            </w:pPr>
            <w:r w:rsidRPr="00D75642">
              <w:t>Intelligence analyst</w:t>
            </w:r>
          </w:p>
        </w:tc>
        <w:tc>
          <w:tcPr>
            <w:tcW w:w="5329" w:type="dxa"/>
            <w:shd w:val="clear" w:color="auto" w:fill="C4EFEC"/>
          </w:tcPr>
          <w:p w14:paraId="184EE3E8" w14:textId="77777777" w:rsidR="0066692C" w:rsidRPr="00D75642" w:rsidRDefault="0066692C" w:rsidP="00230FF5">
            <w:pPr>
              <w:pStyle w:val="Tablebodycopy"/>
            </w:pPr>
            <w:r w:rsidRPr="00D75642">
              <w:t>Collects and analyses information related to potential or ongoing child sexual abuse concerns; may hold data on suspects, locations, or patterns of abuse.</w:t>
            </w:r>
          </w:p>
        </w:tc>
        <w:tc>
          <w:tcPr>
            <w:tcW w:w="2438" w:type="dxa"/>
            <w:shd w:val="clear" w:color="auto" w:fill="C4EFEC"/>
          </w:tcPr>
          <w:p w14:paraId="5F78E8BE" w14:textId="77777777" w:rsidR="0066692C" w:rsidRPr="00D75642" w:rsidRDefault="0066692C" w:rsidP="00230FF5">
            <w:pPr>
              <w:pStyle w:val="Tablebodycopy"/>
            </w:pPr>
          </w:p>
        </w:tc>
      </w:tr>
    </w:tbl>
    <w:p w14:paraId="02ED6214" w14:textId="17695359" w:rsidR="00935C23" w:rsidRPr="00D75642" w:rsidRDefault="00935C23" w:rsidP="003C0750">
      <w:pPr>
        <w:pStyle w:val="Heading2"/>
      </w:pPr>
      <w:r w:rsidRPr="00D75642">
        <w:t>Probation</w:t>
      </w:r>
      <w:r w:rsidR="00CD676E" w:rsidRPr="00D75642">
        <w:t xml:space="preserve"> Service</w:t>
      </w:r>
    </w:p>
    <w:tbl>
      <w:tblPr>
        <w:tblStyle w:val="CSAtablestyle"/>
        <w:tblW w:w="10205" w:type="dxa"/>
        <w:tblCellMar>
          <w:left w:w="85" w:type="dxa"/>
          <w:right w:w="85" w:type="dxa"/>
        </w:tblCellMar>
        <w:tblLook w:val="04A0" w:firstRow="1" w:lastRow="0" w:firstColumn="1" w:lastColumn="0" w:noHBand="0" w:noVBand="1"/>
      </w:tblPr>
      <w:tblGrid>
        <w:gridCol w:w="2438"/>
        <w:gridCol w:w="5329"/>
        <w:gridCol w:w="2438"/>
      </w:tblGrid>
      <w:tr w:rsidR="0066692C" w:rsidRPr="00D75642" w14:paraId="1C976C69" w14:textId="649E8E5F" w:rsidTr="009932E0">
        <w:trPr>
          <w:cnfStyle w:val="100000000000" w:firstRow="1" w:lastRow="0" w:firstColumn="0" w:lastColumn="0" w:oddVBand="0" w:evenVBand="0" w:oddHBand="0" w:evenHBand="0" w:firstRowFirstColumn="0" w:firstRowLastColumn="0" w:lastRowFirstColumn="0" w:lastRowLastColumn="0"/>
          <w:cantSplit/>
          <w:tblHeader/>
        </w:trPr>
        <w:tc>
          <w:tcPr>
            <w:tcW w:w="2438" w:type="dxa"/>
            <w:shd w:val="clear" w:color="auto" w:fill="083446"/>
          </w:tcPr>
          <w:p w14:paraId="30B525E7" w14:textId="77777777" w:rsidR="0066692C" w:rsidRPr="00D75642" w:rsidRDefault="0066692C" w:rsidP="00230FF5">
            <w:pPr>
              <w:pStyle w:val="Tableheader"/>
              <w:rPr>
                <w:b/>
                <w:bCs/>
              </w:rPr>
            </w:pPr>
            <w:r w:rsidRPr="00D75642">
              <w:rPr>
                <w:b/>
                <w:bCs/>
              </w:rPr>
              <w:t>Role</w:t>
            </w:r>
          </w:p>
        </w:tc>
        <w:tc>
          <w:tcPr>
            <w:tcW w:w="5329" w:type="dxa"/>
            <w:shd w:val="clear" w:color="auto" w:fill="083446"/>
          </w:tcPr>
          <w:p w14:paraId="307BE89C" w14:textId="518A22AA" w:rsidR="0066692C" w:rsidRPr="00D75642" w:rsidRDefault="0066692C" w:rsidP="00230FF5">
            <w:pPr>
              <w:pStyle w:val="Tableheader"/>
              <w:rPr>
                <w:b/>
                <w:bCs/>
              </w:rPr>
            </w:pPr>
            <w:r w:rsidRPr="00D75642">
              <w:rPr>
                <w:b/>
                <w:bCs/>
              </w:rPr>
              <w:t>Brief description</w:t>
            </w:r>
          </w:p>
        </w:tc>
        <w:tc>
          <w:tcPr>
            <w:tcW w:w="2438" w:type="dxa"/>
            <w:shd w:val="clear" w:color="auto" w:fill="083446"/>
          </w:tcPr>
          <w:p w14:paraId="31C8D1E4" w14:textId="7D550FD3" w:rsidR="0066692C" w:rsidRPr="00D75642" w:rsidRDefault="00222DA3" w:rsidP="00230FF5">
            <w:pPr>
              <w:pStyle w:val="Tableheader"/>
            </w:pPr>
            <w:r w:rsidRPr="00D75642">
              <w:rPr>
                <w:b/>
                <w:bCs/>
              </w:rPr>
              <w:t>Local contact</w:t>
            </w:r>
          </w:p>
        </w:tc>
      </w:tr>
      <w:tr w:rsidR="0066692C" w:rsidRPr="00D75642" w14:paraId="5E3D2E49" w14:textId="5045DEF2" w:rsidTr="009932E0">
        <w:trPr>
          <w:cantSplit/>
        </w:trPr>
        <w:tc>
          <w:tcPr>
            <w:tcW w:w="2438" w:type="dxa"/>
            <w:shd w:val="clear" w:color="auto" w:fill="C4EFEC"/>
          </w:tcPr>
          <w:p w14:paraId="6E66D91E" w14:textId="64A54D31" w:rsidR="0066692C" w:rsidRPr="00D75642" w:rsidRDefault="0066692C" w:rsidP="00230FF5">
            <w:pPr>
              <w:pStyle w:val="Tablebodycopy"/>
            </w:pPr>
            <w:r w:rsidRPr="00D75642">
              <w:t>Probation officer/offender manager</w:t>
            </w:r>
          </w:p>
        </w:tc>
        <w:tc>
          <w:tcPr>
            <w:tcW w:w="5329" w:type="dxa"/>
            <w:shd w:val="clear" w:color="auto" w:fill="C4EFEC"/>
          </w:tcPr>
          <w:p w14:paraId="7AA43ED1" w14:textId="77777777" w:rsidR="0066692C" w:rsidRPr="00D75642" w:rsidRDefault="0066692C" w:rsidP="00230FF5">
            <w:pPr>
              <w:pStyle w:val="Tablebodycopy"/>
            </w:pPr>
            <w:r w:rsidRPr="00D75642">
              <w:t>Holds information about adult offenders, licence conditions, risk assessments, and compliance with safeguarding restrictions.</w:t>
            </w:r>
          </w:p>
        </w:tc>
        <w:tc>
          <w:tcPr>
            <w:tcW w:w="2438" w:type="dxa"/>
            <w:shd w:val="clear" w:color="auto" w:fill="C4EFEC"/>
          </w:tcPr>
          <w:p w14:paraId="2386C46E" w14:textId="77777777" w:rsidR="0066692C" w:rsidRPr="00D75642" w:rsidRDefault="0066692C" w:rsidP="00230FF5">
            <w:pPr>
              <w:pStyle w:val="Tablebodycopy"/>
            </w:pPr>
          </w:p>
        </w:tc>
      </w:tr>
    </w:tbl>
    <w:p w14:paraId="28069945" w14:textId="341D7CBD" w:rsidR="00811209" w:rsidRPr="00D75642" w:rsidRDefault="00811209" w:rsidP="00876A78">
      <w:pPr>
        <w:pStyle w:val="Heading2"/>
      </w:pPr>
      <w:r w:rsidRPr="00D75642">
        <w:t xml:space="preserve">Youth </w:t>
      </w:r>
      <w:r w:rsidR="00CD676E" w:rsidRPr="00D75642">
        <w:t>j</w:t>
      </w:r>
      <w:r w:rsidRPr="00D75642">
        <w:t>ustice</w:t>
      </w:r>
      <w:r w:rsidR="00CD676E" w:rsidRPr="00D75642">
        <w:t xml:space="preserve"> service</w:t>
      </w:r>
    </w:p>
    <w:tbl>
      <w:tblPr>
        <w:tblStyle w:val="CSAtablestyle"/>
        <w:tblW w:w="10205" w:type="dxa"/>
        <w:tblCellMar>
          <w:left w:w="85" w:type="dxa"/>
          <w:right w:w="85" w:type="dxa"/>
        </w:tblCellMar>
        <w:tblLook w:val="04A0" w:firstRow="1" w:lastRow="0" w:firstColumn="1" w:lastColumn="0" w:noHBand="0" w:noVBand="1"/>
      </w:tblPr>
      <w:tblGrid>
        <w:gridCol w:w="2438"/>
        <w:gridCol w:w="5329"/>
        <w:gridCol w:w="2438"/>
      </w:tblGrid>
      <w:tr w:rsidR="00116E60" w:rsidRPr="00D75642" w14:paraId="7DD0220A" w14:textId="36F0B49B" w:rsidTr="009932E0">
        <w:trPr>
          <w:cnfStyle w:val="100000000000" w:firstRow="1" w:lastRow="0" w:firstColumn="0" w:lastColumn="0" w:oddVBand="0" w:evenVBand="0" w:oddHBand="0" w:evenHBand="0" w:firstRowFirstColumn="0" w:firstRowLastColumn="0" w:lastRowFirstColumn="0" w:lastRowLastColumn="0"/>
          <w:cantSplit/>
          <w:tblHeader/>
        </w:trPr>
        <w:tc>
          <w:tcPr>
            <w:tcW w:w="2438" w:type="dxa"/>
            <w:shd w:val="clear" w:color="auto" w:fill="083446"/>
          </w:tcPr>
          <w:p w14:paraId="0B75C6DF" w14:textId="77777777" w:rsidR="00116E60" w:rsidRPr="00D75642" w:rsidRDefault="00116E60" w:rsidP="00230FF5">
            <w:pPr>
              <w:pStyle w:val="Tableheader"/>
              <w:rPr>
                <w:b/>
                <w:bCs/>
              </w:rPr>
            </w:pPr>
            <w:r w:rsidRPr="00D75642">
              <w:rPr>
                <w:b/>
                <w:bCs/>
              </w:rPr>
              <w:t>Role</w:t>
            </w:r>
          </w:p>
        </w:tc>
        <w:tc>
          <w:tcPr>
            <w:tcW w:w="5329" w:type="dxa"/>
            <w:shd w:val="clear" w:color="auto" w:fill="083446"/>
          </w:tcPr>
          <w:p w14:paraId="405AFE07" w14:textId="3722FE3E" w:rsidR="00116E60" w:rsidRPr="00D75642" w:rsidRDefault="00116E60" w:rsidP="00230FF5">
            <w:pPr>
              <w:pStyle w:val="Tableheader"/>
              <w:rPr>
                <w:b/>
                <w:bCs/>
              </w:rPr>
            </w:pPr>
            <w:r w:rsidRPr="00D75642">
              <w:rPr>
                <w:b/>
                <w:bCs/>
              </w:rPr>
              <w:t>Brief description</w:t>
            </w:r>
          </w:p>
        </w:tc>
        <w:tc>
          <w:tcPr>
            <w:tcW w:w="2438" w:type="dxa"/>
            <w:shd w:val="clear" w:color="auto" w:fill="083446"/>
          </w:tcPr>
          <w:p w14:paraId="4B4D7380" w14:textId="434CFADA" w:rsidR="00116E60" w:rsidRPr="00D75642" w:rsidRDefault="00222DA3" w:rsidP="00230FF5">
            <w:pPr>
              <w:pStyle w:val="Tableheader"/>
            </w:pPr>
            <w:r w:rsidRPr="00D75642">
              <w:rPr>
                <w:b/>
                <w:bCs/>
              </w:rPr>
              <w:t>Local contact</w:t>
            </w:r>
          </w:p>
        </w:tc>
      </w:tr>
      <w:tr w:rsidR="00116E60" w:rsidRPr="00D75642" w14:paraId="58BA959A" w14:textId="5764D7D8" w:rsidTr="009932E0">
        <w:trPr>
          <w:cantSplit/>
        </w:trPr>
        <w:tc>
          <w:tcPr>
            <w:tcW w:w="2438" w:type="dxa"/>
            <w:shd w:val="clear" w:color="auto" w:fill="C4EFEC"/>
          </w:tcPr>
          <w:p w14:paraId="05083B8D" w14:textId="24A3423E" w:rsidR="00116E60" w:rsidRPr="00D75642" w:rsidRDefault="00116E60" w:rsidP="00230FF5">
            <w:pPr>
              <w:pStyle w:val="Tablebodycopy"/>
            </w:pPr>
            <w:r w:rsidRPr="00D75642">
              <w:t xml:space="preserve">Case manager </w:t>
            </w:r>
          </w:p>
        </w:tc>
        <w:tc>
          <w:tcPr>
            <w:tcW w:w="5329" w:type="dxa"/>
            <w:shd w:val="clear" w:color="auto" w:fill="C4EFEC"/>
          </w:tcPr>
          <w:p w14:paraId="27E14234" w14:textId="77777777" w:rsidR="00116E60" w:rsidRPr="00D75642" w:rsidRDefault="00116E60" w:rsidP="00230FF5">
            <w:pPr>
              <w:pStyle w:val="Tablebodycopy"/>
            </w:pPr>
            <w:r w:rsidRPr="00D75642">
              <w:t>Holds information about young people involved in offending or at risk of offending, including interventions and family context.</w:t>
            </w:r>
          </w:p>
        </w:tc>
        <w:tc>
          <w:tcPr>
            <w:tcW w:w="2438" w:type="dxa"/>
            <w:shd w:val="clear" w:color="auto" w:fill="C4EFEC"/>
          </w:tcPr>
          <w:p w14:paraId="52B966B7" w14:textId="77777777" w:rsidR="00116E60" w:rsidRPr="00D75642" w:rsidRDefault="00116E60" w:rsidP="00230FF5">
            <w:pPr>
              <w:pStyle w:val="Tablebodycopy"/>
            </w:pPr>
          </w:p>
        </w:tc>
      </w:tr>
    </w:tbl>
    <w:p w14:paraId="07263714" w14:textId="77777777" w:rsidR="00811209" w:rsidRPr="00D75642" w:rsidRDefault="00811209" w:rsidP="00443E6B">
      <w:pPr>
        <w:pStyle w:val="Heading2"/>
      </w:pPr>
      <w:r w:rsidRPr="00D75642">
        <w:lastRenderedPageBreak/>
        <w:t>Legal system</w:t>
      </w:r>
    </w:p>
    <w:tbl>
      <w:tblPr>
        <w:tblStyle w:val="CSAtablestyle"/>
        <w:tblW w:w="10205" w:type="dxa"/>
        <w:tblCellMar>
          <w:left w:w="85" w:type="dxa"/>
          <w:right w:w="85" w:type="dxa"/>
        </w:tblCellMar>
        <w:tblLook w:val="04A0" w:firstRow="1" w:lastRow="0" w:firstColumn="1" w:lastColumn="0" w:noHBand="0" w:noVBand="1"/>
      </w:tblPr>
      <w:tblGrid>
        <w:gridCol w:w="2438"/>
        <w:gridCol w:w="5329"/>
        <w:gridCol w:w="2438"/>
      </w:tblGrid>
      <w:tr w:rsidR="00116E60" w:rsidRPr="00D75642" w14:paraId="538D6D88" w14:textId="5B4DD2EB" w:rsidTr="009932E0">
        <w:trPr>
          <w:cnfStyle w:val="100000000000" w:firstRow="1" w:lastRow="0" w:firstColumn="0" w:lastColumn="0" w:oddVBand="0" w:evenVBand="0" w:oddHBand="0" w:evenHBand="0" w:firstRowFirstColumn="0" w:firstRowLastColumn="0" w:lastRowFirstColumn="0" w:lastRowLastColumn="0"/>
          <w:cantSplit/>
          <w:tblHeader/>
        </w:trPr>
        <w:tc>
          <w:tcPr>
            <w:tcW w:w="2438" w:type="dxa"/>
            <w:shd w:val="clear" w:color="auto" w:fill="083446"/>
          </w:tcPr>
          <w:p w14:paraId="34B6CF1F" w14:textId="77777777" w:rsidR="00116E60" w:rsidRPr="00D75642" w:rsidRDefault="00116E60" w:rsidP="00230FF5">
            <w:pPr>
              <w:pStyle w:val="Tableheader"/>
              <w:rPr>
                <w:b/>
                <w:bCs/>
              </w:rPr>
            </w:pPr>
            <w:r w:rsidRPr="00D75642">
              <w:rPr>
                <w:b/>
                <w:bCs/>
              </w:rPr>
              <w:t>Role</w:t>
            </w:r>
          </w:p>
        </w:tc>
        <w:tc>
          <w:tcPr>
            <w:tcW w:w="5329" w:type="dxa"/>
            <w:shd w:val="clear" w:color="auto" w:fill="083446"/>
          </w:tcPr>
          <w:p w14:paraId="6434AAE8" w14:textId="5A88A4C8" w:rsidR="00116E60" w:rsidRPr="00D75642" w:rsidRDefault="00116E60" w:rsidP="00230FF5">
            <w:pPr>
              <w:pStyle w:val="Tableheader"/>
              <w:rPr>
                <w:b/>
                <w:bCs/>
              </w:rPr>
            </w:pPr>
            <w:r w:rsidRPr="00D75642">
              <w:rPr>
                <w:b/>
                <w:bCs/>
              </w:rPr>
              <w:t>Brief description</w:t>
            </w:r>
          </w:p>
        </w:tc>
        <w:tc>
          <w:tcPr>
            <w:tcW w:w="2438" w:type="dxa"/>
            <w:shd w:val="clear" w:color="auto" w:fill="083446"/>
          </w:tcPr>
          <w:p w14:paraId="53A167B9" w14:textId="7B4057EE" w:rsidR="00116E60" w:rsidRPr="00D75642" w:rsidRDefault="00222DA3" w:rsidP="00230FF5">
            <w:pPr>
              <w:pStyle w:val="Tableheader"/>
            </w:pPr>
            <w:r w:rsidRPr="00D75642">
              <w:rPr>
                <w:b/>
                <w:bCs/>
              </w:rPr>
              <w:t>Local contact</w:t>
            </w:r>
          </w:p>
        </w:tc>
      </w:tr>
      <w:tr w:rsidR="00116E60" w:rsidRPr="00D75642" w14:paraId="62CE6C0A" w14:textId="63E08584" w:rsidTr="009932E0">
        <w:trPr>
          <w:cantSplit/>
        </w:trPr>
        <w:tc>
          <w:tcPr>
            <w:tcW w:w="2438" w:type="dxa"/>
            <w:shd w:val="clear" w:color="auto" w:fill="C4EFEC"/>
          </w:tcPr>
          <w:p w14:paraId="054BDB98" w14:textId="46A90B8D" w:rsidR="00116E60" w:rsidRPr="00D75642" w:rsidRDefault="00116E60" w:rsidP="00D609B5">
            <w:pPr>
              <w:rPr>
                <w:rFonts w:asciiTheme="minorHAnsi" w:hAnsiTheme="minorHAnsi"/>
                <w:color w:val="auto"/>
              </w:rPr>
            </w:pPr>
            <w:r w:rsidRPr="00D75642">
              <w:rPr>
                <w:rFonts w:asciiTheme="minorHAnsi" w:hAnsiTheme="minorHAnsi"/>
                <w:color w:val="auto"/>
              </w:rPr>
              <w:t>Family Court advisor/guardian</w:t>
            </w:r>
          </w:p>
        </w:tc>
        <w:tc>
          <w:tcPr>
            <w:tcW w:w="5329" w:type="dxa"/>
            <w:shd w:val="clear" w:color="auto" w:fill="C4EFEC"/>
          </w:tcPr>
          <w:p w14:paraId="4A3411A3" w14:textId="656717BA" w:rsidR="00116E60" w:rsidRPr="00D75642" w:rsidRDefault="00116E60" w:rsidP="00D609B5">
            <w:pPr>
              <w:rPr>
                <w:rFonts w:asciiTheme="minorHAnsi" w:hAnsiTheme="minorHAnsi"/>
                <w:color w:val="auto"/>
              </w:rPr>
            </w:pPr>
            <w:r w:rsidRPr="00D75642">
              <w:rPr>
                <w:rFonts w:asciiTheme="minorHAnsi" w:hAnsiTheme="minorHAnsi"/>
                <w:color w:val="auto"/>
              </w:rPr>
              <w:t>May hold assessments of parental capacity and the child’s wishes and feelings in the context of family court proceedings.</w:t>
            </w:r>
          </w:p>
        </w:tc>
        <w:tc>
          <w:tcPr>
            <w:tcW w:w="2438" w:type="dxa"/>
            <w:shd w:val="clear" w:color="auto" w:fill="C4EFEC"/>
          </w:tcPr>
          <w:p w14:paraId="376EFE68" w14:textId="77777777" w:rsidR="00116E60" w:rsidRPr="00D75642" w:rsidRDefault="00116E60" w:rsidP="00D609B5"/>
        </w:tc>
      </w:tr>
    </w:tbl>
    <w:p w14:paraId="7DBA75DF" w14:textId="4C90F694" w:rsidR="00811209" w:rsidRPr="00D75642" w:rsidRDefault="00811209" w:rsidP="007B2AB6">
      <w:pPr>
        <w:pStyle w:val="Heading2"/>
      </w:pPr>
      <w:r w:rsidRPr="00D75642">
        <w:t xml:space="preserve">Prison </w:t>
      </w:r>
      <w:r w:rsidR="007B2AB6" w:rsidRPr="00D75642">
        <w:t>S</w:t>
      </w:r>
      <w:r w:rsidRPr="00D75642">
        <w:t>ervice</w:t>
      </w:r>
      <w:r w:rsidR="008C03C8" w:rsidRPr="00D75642">
        <w:t>/</w:t>
      </w:r>
      <w:r w:rsidR="00F5602B" w:rsidRPr="00D75642">
        <w:t>children’s s</w:t>
      </w:r>
      <w:r w:rsidR="008C03C8" w:rsidRPr="00D75642">
        <w:t>ecure estate</w:t>
      </w:r>
      <w:r w:rsidRPr="00D75642">
        <w:t xml:space="preserve"> </w:t>
      </w:r>
    </w:p>
    <w:tbl>
      <w:tblPr>
        <w:tblStyle w:val="CSAtablestyle"/>
        <w:tblW w:w="10205" w:type="dxa"/>
        <w:tblCellMar>
          <w:left w:w="85" w:type="dxa"/>
          <w:right w:w="85" w:type="dxa"/>
        </w:tblCellMar>
        <w:tblLook w:val="04A0" w:firstRow="1" w:lastRow="0" w:firstColumn="1" w:lastColumn="0" w:noHBand="0" w:noVBand="1"/>
      </w:tblPr>
      <w:tblGrid>
        <w:gridCol w:w="2438"/>
        <w:gridCol w:w="5329"/>
        <w:gridCol w:w="2438"/>
      </w:tblGrid>
      <w:tr w:rsidR="00116E60" w:rsidRPr="00D75642" w14:paraId="66F16880" w14:textId="7E652558" w:rsidTr="00B07201">
        <w:trPr>
          <w:cnfStyle w:val="100000000000" w:firstRow="1" w:lastRow="0" w:firstColumn="0" w:lastColumn="0" w:oddVBand="0" w:evenVBand="0" w:oddHBand="0" w:evenHBand="0" w:firstRowFirstColumn="0" w:firstRowLastColumn="0" w:lastRowFirstColumn="0" w:lastRowLastColumn="0"/>
          <w:cantSplit/>
          <w:tblHeader/>
        </w:trPr>
        <w:tc>
          <w:tcPr>
            <w:tcW w:w="2438" w:type="dxa"/>
            <w:shd w:val="clear" w:color="auto" w:fill="083446"/>
          </w:tcPr>
          <w:p w14:paraId="73AFDFC8" w14:textId="77777777" w:rsidR="00116E60" w:rsidRPr="00D75642" w:rsidRDefault="00116E60" w:rsidP="00230FF5">
            <w:pPr>
              <w:pStyle w:val="Tableheader"/>
              <w:rPr>
                <w:b/>
                <w:bCs/>
              </w:rPr>
            </w:pPr>
            <w:r w:rsidRPr="00D75642">
              <w:rPr>
                <w:b/>
                <w:bCs/>
              </w:rPr>
              <w:t>Role</w:t>
            </w:r>
          </w:p>
        </w:tc>
        <w:tc>
          <w:tcPr>
            <w:tcW w:w="5329" w:type="dxa"/>
            <w:shd w:val="clear" w:color="auto" w:fill="083446"/>
          </w:tcPr>
          <w:p w14:paraId="3D28F2A5" w14:textId="123DBC23" w:rsidR="00116E60" w:rsidRPr="00D75642" w:rsidRDefault="00116E60" w:rsidP="00230FF5">
            <w:pPr>
              <w:pStyle w:val="Tableheader"/>
              <w:rPr>
                <w:b/>
                <w:bCs/>
              </w:rPr>
            </w:pPr>
            <w:r w:rsidRPr="00D75642">
              <w:rPr>
                <w:b/>
                <w:bCs/>
              </w:rPr>
              <w:t xml:space="preserve">Brief description </w:t>
            </w:r>
          </w:p>
        </w:tc>
        <w:tc>
          <w:tcPr>
            <w:tcW w:w="2438" w:type="dxa"/>
            <w:shd w:val="clear" w:color="auto" w:fill="083446"/>
          </w:tcPr>
          <w:p w14:paraId="09569BA1" w14:textId="6E7A4463" w:rsidR="00116E60" w:rsidRPr="00D75642" w:rsidRDefault="00222DA3" w:rsidP="00230FF5">
            <w:pPr>
              <w:pStyle w:val="Tableheader"/>
            </w:pPr>
            <w:r w:rsidRPr="00D75642">
              <w:rPr>
                <w:b/>
                <w:bCs/>
              </w:rPr>
              <w:t>Local contact</w:t>
            </w:r>
          </w:p>
        </w:tc>
      </w:tr>
      <w:tr w:rsidR="00116E60" w:rsidRPr="00D75642" w14:paraId="6EA5FF50" w14:textId="1443FC59" w:rsidTr="009932E0">
        <w:trPr>
          <w:cantSplit/>
        </w:trPr>
        <w:tc>
          <w:tcPr>
            <w:tcW w:w="2438" w:type="dxa"/>
            <w:shd w:val="clear" w:color="auto" w:fill="C4EFEC"/>
          </w:tcPr>
          <w:p w14:paraId="7A716B0E" w14:textId="7781ED68" w:rsidR="00116E60" w:rsidRPr="00D75642" w:rsidRDefault="00116E60" w:rsidP="00230FF5">
            <w:pPr>
              <w:pStyle w:val="Tablebodycopy"/>
            </w:pPr>
            <w:r w:rsidRPr="00D75642">
              <w:t>Link person/ safeguarding liaison officer/key worker/ case worker</w:t>
            </w:r>
          </w:p>
        </w:tc>
        <w:tc>
          <w:tcPr>
            <w:tcW w:w="5329" w:type="dxa"/>
            <w:shd w:val="clear" w:color="auto" w:fill="C4EFEC"/>
          </w:tcPr>
          <w:p w14:paraId="6C24F55D" w14:textId="565CADD4" w:rsidR="00116E60" w:rsidRPr="00D75642" w:rsidRDefault="00116E60" w:rsidP="00230FF5">
            <w:pPr>
              <w:pStyle w:val="Tablebodycopy"/>
            </w:pPr>
            <w:r w:rsidRPr="00D75642">
              <w:t>Acts as the primary contact between the prison and external safeguarding partners; holds information on offenders’ risk to children, previous convictions, behaviour in custody, licence conditions, and compliance with safeguarding measures; provides timely updates to social care, police and other agencies as required.</w:t>
            </w:r>
          </w:p>
        </w:tc>
        <w:tc>
          <w:tcPr>
            <w:tcW w:w="2438" w:type="dxa"/>
            <w:shd w:val="clear" w:color="auto" w:fill="C4EFEC"/>
          </w:tcPr>
          <w:p w14:paraId="0F34A685" w14:textId="77777777" w:rsidR="00116E60" w:rsidRPr="00D75642" w:rsidRDefault="00116E60" w:rsidP="00230FF5">
            <w:pPr>
              <w:pStyle w:val="Tablebodycopy"/>
            </w:pPr>
          </w:p>
        </w:tc>
      </w:tr>
    </w:tbl>
    <w:p w14:paraId="59E235DE" w14:textId="2143D12D" w:rsidR="00811209" w:rsidRPr="00D75642" w:rsidRDefault="00811209" w:rsidP="00350F7D">
      <w:pPr>
        <w:pStyle w:val="Heading2"/>
      </w:pPr>
      <w:r w:rsidRPr="00D75642">
        <w:t xml:space="preserve">Other relevant </w:t>
      </w:r>
      <w:r w:rsidR="00EA70E1" w:rsidRPr="00D75642">
        <w:t>practitioners</w:t>
      </w:r>
      <w:r w:rsidRPr="00D75642">
        <w:t xml:space="preserve"> </w:t>
      </w:r>
    </w:p>
    <w:tbl>
      <w:tblPr>
        <w:tblStyle w:val="CSAtablestyle"/>
        <w:tblW w:w="10205" w:type="dxa"/>
        <w:tblCellMar>
          <w:left w:w="85" w:type="dxa"/>
          <w:right w:w="85" w:type="dxa"/>
        </w:tblCellMar>
        <w:tblLook w:val="04A0" w:firstRow="1" w:lastRow="0" w:firstColumn="1" w:lastColumn="0" w:noHBand="0" w:noVBand="1"/>
      </w:tblPr>
      <w:tblGrid>
        <w:gridCol w:w="2438"/>
        <w:gridCol w:w="5329"/>
        <w:gridCol w:w="2438"/>
      </w:tblGrid>
      <w:tr w:rsidR="00116E60" w:rsidRPr="00D75642" w14:paraId="6657F6EB" w14:textId="2DAF13E1" w:rsidTr="00BE4F53">
        <w:trPr>
          <w:cnfStyle w:val="100000000000" w:firstRow="1" w:lastRow="0" w:firstColumn="0" w:lastColumn="0" w:oddVBand="0" w:evenVBand="0" w:oddHBand="0" w:evenHBand="0" w:firstRowFirstColumn="0" w:firstRowLastColumn="0" w:lastRowFirstColumn="0" w:lastRowLastColumn="0"/>
          <w:cantSplit/>
          <w:tblHeader/>
        </w:trPr>
        <w:tc>
          <w:tcPr>
            <w:tcW w:w="2438" w:type="dxa"/>
            <w:shd w:val="clear" w:color="auto" w:fill="083446"/>
          </w:tcPr>
          <w:p w14:paraId="5642D80E" w14:textId="77777777" w:rsidR="00116E60" w:rsidRPr="00D75642" w:rsidRDefault="00116E60" w:rsidP="00230FF5">
            <w:pPr>
              <w:pStyle w:val="Tableheader"/>
              <w:rPr>
                <w:b/>
                <w:bCs/>
              </w:rPr>
            </w:pPr>
            <w:r w:rsidRPr="00D75642">
              <w:rPr>
                <w:b/>
                <w:bCs/>
              </w:rPr>
              <w:t>Role</w:t>
            </w:r>
          </w:p>
        </w:tc>
        <w:tc>
          <w:tcPr>
            <w:tcW w:w="5329" w:type="dxa"/>
            <w:shd w:val="clear" w:color="auto" w:fill="083446"/>
          </w:tcPr>
          <w:p w14:paraId="5D677DF5" w14:textId="3207389A" w:rsidR="00116E60" w:rsidRPr="00D75642" w:rsidRDefault="00116E60" w:rsidP="00230FF5">
            <w:pPr>
              <w:pStyle w:val="Tableheader"/>
              <w:rPr>
                <w:b/>
                <w:bCs/>
              </w:rPr>
            </w:pPr>
            <w:r w:rsidRPr="00D75642">
              <w:rPr>
                <w:b/>
                <w:bCs/>
              </w:rPr>
              <w:t>Brief description</w:t>
            </w:r>
          </w:p>
        </w:tc>
        <w:tc>
          <w:tcPr>
            <w:tcW w:w="2438" w:type="dxa"/>
            <w:shd w:val="clear" w:color="auto" w:fill="083446"/>
          </w:tcPr>
          <w:p w14:paraId="309A5789" w14:textId="639E7EC7" w:rsidR="00116E60" w:rsidRPr="00D75642" w:rsidRDefault="00222DA3" w:rsidP="00230FF5">
            <w:pPr>
              <w:pStyle w:val="Tableheader"/>
            </w:pPr>
            <w:r w:rsidRPr="00D75642">
              <w:rPr>
                <w:b/>
                <w:bCs/>
              </w:rPr>
              <w:t>Local contact</w:t>
            </w:r>
          </w:p>
        </w:tc>
      </w:tr>
      <w:tr w:rsidR="00116E60" w:rsidRPr="00D75642" w14:paraId="4677A065" w14:textId="1AEB0D13" w:rsidTr="00BE4F53">
        <w:trPr>
          <w:cantSplit/>
        </w:trPr>
        <w:tc>
          <w:tcPr>
            <w:tcW w:w="2438" w:type="dxa"/>
            <w:shd w:val="clear" w:color="auto" w:fill="C4EFEC"/>
          </w:tcPr>
          <w:p w14:paraId="723096C4" w14:textId="77777777" w:rsidR="00116E60" w:rsidRPr="00D75642" w:rsidRDefault="00116E60" w:rsidP="00230FF5">
            <w:pPr>
              <w:pStyle w:val="Tablebodycopy"/>
            </w:pPr>
            <w:r w:rsidRPr="00D75642">
              <w:t>Chair of MAPPA</w:t>
            </w:r>
          </w:p>
        </w:tc>
        <w:tc>
          <w:tcPr>
            <w:tcW w:w="5329" w:type="dxa"/>
            <w:shd w:val="clear" w:color="auto" w:fill="C4EFEC"/>
          </w:tcPr>
          <w:p w14:paraId="4D14CF05" w14:textId="097307FE" w:rsidR="00116E60" w:rsidRPr="00D75642" w:rsidRDefault="00116E60" w:rsidP="00230FF5">
            <w:pPr>
              <w:pStyle w:val="Tablebodycopy"/>
            </w:pPr>
            <w:r w:rsidRPr="00D75642">
              <w:t>Responsible for leading and coordinating multi</w:t>
            </w:r>
            <w:r w:rsidRPr="00D75642">
              <w:rPr>
                <w:rFonts w:ascii="Cambria Math" w:hAnsi="Cambria Math" w:cs="Cambria Math"/>
              </w:rPr>
              <w:t>‑</w:t>
            </w:r>
            <w:r w:rsidRPr="00D75642">
              <w:t>agency meetings which manage high</w:t>
            </w:r>
            <w:r w:rsidRPr="00D75642">
              <w:rPr>
                <w:rFonts w:ascii="Cambria Math" w:hAnsi="Cambria Math" w:cs="Cambria Math"/>
              </w:rPr>
              <w:t>‑</w:t>
            </w:r>
            <w:r w:rsidRPr="00D75642">
              <w:t>risk offenders in the community.</w:t>
            </w:r>
          </w:p>
        </w:tc>
        <w:tc>
          <w:tcPr>
            <w:tcW w:w="2438" w:type="dxa"/>
            <w:shd w:val="clear" w:color="auto" w:fill="C4EFEC"/>
          </w:tcPr>
          <w:p w14:paraId="466149E0" w14:textId="77777777" w:rsidR="00116E60" w:rsidRPr="00D75642" w:rsidRDefault="00116E60" w:rsidP="00230FF5">
            <w:pPr>
              <w:pStyle w:val="Tablebodycopy"/>
            </w:pPr>
          </w:p>
        </w:tc>
      </w:tr>
    </w:tbl>
    <w:p w14:paraId="7B351B37" w14:textId="1D1DD044" w:rsidR="00E63CC3" w:rsidRPr="00D75642" w:rsidRDefault="00E63CC3" w:rsidP="005158C7">
      <w:pPr>
        <w:pStyle w:val="Bodycopy"/>
      </w:pPr>
    </w:p>
    <w:sectPr w:rsidR="00E63CC3" w:rsidRPr="00D75642" w:rsidSect="003E7572">
      <w:headerReference w:type="default" r:id="rId10"/>
      <w:footerReference w:type="even" r:id="rId11"/>
      <w:footerReference w:type="default" r:id="rId12"/>
      <w:headerReference w:type="first" r:id="rId13"/>
      <w:pgSz w:w="11900" w:h="16820"/>
      <w:pgMar w:top="1361" w:right="851" w:bottom="1021"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B33A" w14:textId="77777777" w:rsidR="00E416F0" w:rsidRPr="00855280" w:rsidRDefault="00E416F0" w:rsidP="00C16979">
      <w:r w:rsidRPr="00855280">
        <w:separator/>
      </w:r>
    </w:p>
    <w:p w14:paraId="1A588B65" w14:textId="77777777" w:rsidR="00E416F0" w:rsidRPr="00855280" w:rsidRDefault="00E416F0" w:rsidP="00C16979"/>
  </w:endnote>
  <w:endnote w:type="continuationSeparator" w:id="0">
    <w:p w14:paraId="59012554" w14:textId="77777777" w:rsidR="00E416F0" w:rsidRPr="00855280" w:rsidRDefault="00E416F0" w:rsidP="00C16979">
      <w:r w:rsidRPr="00855280">
        <w:continuationSeparator/>
      </w:r>
    </w:p>
    <w:p w14:paraId="1C01DB83" w14:textId="77777777" w:rsidR="00E416F0" w:rsidRPr="00855280" w:rsidRDefault="00E416F0" w:rsidP="00C16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MinionPro-Regular">
    <w:charset w:val="00"/>
    <w:family w:val="auto"/>
    <w:pitch w:val="variable"/>
    <w:sig w:usb0="60000287" w:usb1="00000001" w:usb2="00000000" w:usb3="00000000" w:csb0="0000019F" w:csb1="00000000"/>
  </w:font>
  <w:font w:name="Arial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5E41" w14:textId="77777777" w:rsidR="008972A1" w:rsidRPr="00855280" w:rsidRDefault="008972A1" w:rsidP="00C16979">
    <w:pPr>
      <w:pStyle w:val="Footer"/>
      <w:rPr>
        <w:rStyle w:val="PageNumber"/>
      </w:rPr>
    </w:pPr>
    <w:r w:rsidRPr="00855280">
      <w:rPr>
        <w:rStyle w:val="PageNumber"/>
      </w:rPr>
      <w:fldChar w:fldCharType="begin"/>
    </w:r>
    <w:r w:rsidRPr="00855280">
      <w:rPr>
        <w:rStyle w:val="PageNumber"/>
      </w:rPr>
      <w:instrText xml:space="preserve">PAGE  </w:instrText>
    </w:r>
    <w:r w:rsidRPr="00855280">
      <w:rPr>
        <w:rStyle w:val="PageNumber"/>
      </w:rPr>
      <w:fldChar w:fldCharType="end"/>
    </w:r>
  </w:p>
  <w:p w14:paraId="0838CF10" w14:textId="77777777" w:rsidR="007232AB" w:rsidRPr="00855280" w:rsidRDefault="007232AB" w:rsidP="00C16979">
    <w:pPr>
      <w:pStyle w:val="Footer"/>
      <w:rPr>
        <w:rStyle w:val="PageNumber"/>
      </w:rPr>
    </w:pPr>
  </w:p>
  <w:p w14:paraId="066C5E6D" w14:textId="77777777" w:rsidR="007232AB" w:rsidRPr="00855280" w:rsidRDefault="007232AB" w:rsidP="00C16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57675"/>
      <w:docPartObj>
        <w:docPartGallery w:val="Page Numbers (Bottom of Page)"/>
        <w:docPartUnique/>
      </w:docPartObj>
    </w:sdtPr>
    <w:sdtEndPr>
      <w:rPr>
        <w:color w:val="083446"/>
      </w:rPr>
    </w:sdtEndPr>
    <w:sdtContent>
      <w:p w14:paraId="6A440977" w14:textId="2D043B08" w:rsidR="00357BA5" w:rsidRPr="001C7B97" w:rsidRDefault="000470BD" w:rsidP="00D30AC4">
        <w:pPr>
          <w:pStyle w:val="Footer"/>
          <w:pBdr>
            <w:top w:val="single" w:sz="4" w:space="6" w:color="auto"/>
          </w:pBdr>
          <w:tabs>
            <w:tab w:val="clear" w:pos="4513"/>
            <w:tab w:val="clear" w:pos="9026"/>
            <w:tab w:val="right" w:pos="15139"/>
          </w:tabs>
          <w:rPr>
            <w:color w:val="083446"/>
          </w:rPr>
        </w:pPr>
        <w:r w:rsidRPr="001C7B97">
          <w:rPr>
            <w:b w:val="0"/>
            <w:color w:val="083446"/>
          </w:rPr>
          <w:t>Centre of expertise on child sexual abuse</w:t>
        </w:r>
        <w:r w:rsidRPr="001C7B97">
          <w:rPr>
            <w:b w:val="0"/>
            <w:color w:val="083446"/>
          </w:rPr>
          <w:tab/>
        </w:r>
        <w:sdt>
          <w:sdtPr>
            <w:rPr>
              <w:color w:val="083446"/>
            </w:rPr>
            <w:id w:val="494157952"/>
            <w:docPartObj>
              <w:docPartGallery w:val="Page Numbers (Bottom of Page)"/>
              <w:docPartUnique/>
            </w:docPartObj>
          </w:sdtPr>
          <w:sdtEndPr>
            <w:rPr>
              <w:noProof/>
            </w:rPr>
          </w:sdtEndPr>
          <w:sdtContent>
            <w:r w:rsidRPr="001C7B97">
              <w:rPr>
                <w:color w:val="083446"/>
              </w:rPr>
              <w:fldChar w:fldCharType="begin"/>
            </w:r>
            <w:r w:rsidRPr="001C7B97">
              <w:rPr>
                <w:color w:val="083446"/>
              </w:rPr>
              <w:instrText xml:space="preserve"> PAGE   \* MERGEFORMAT </w:instrText>
            </w:r>
            <w:r w:rsidRPr="001C7B97">
              <w:rPr>
                <w:color w:val="083446"/>
              </w:rPr>
              <w:fldChar w:fldCharType="separate"/>
            </w:r>
            <w:r w:rsidRPr="001C7B97">
              <w:rPr>
                <w:color w:val="083446"/>
              </w:rPr>
              <w:t>2</w:t>
            </w:r>
            <w:r w:rsidRPr="001C7B97">
              <w:rPr>
                <w:noProof/>
                <w:color w:val="083446"/>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81D2" w14:textId="77777777" w:rsidR="00E416F0" w:rsidRPr="00855280" w:rsidRDefault="00E416F0" w:rsidP="00C16979">
      <w:r w:rsidRPr="00855280">
        <w:separator/>
      </w:r>
    </w:p>
    <w:p w14:paraId="168B1C2D" w14:textId="77777777" w:rsidR="00E416F0" w:rsidRPr="00855280" w:rsidRDefault="00E416F0" w:rsidP="00C16979"/>
  </w:footnote>
  <w:footnote w:type="continuationSeparator" w:id="0">
    <w:p w14:paraId="1DF04473" w14:textId="77777777" w:rsidR="00E416F0" w:rsidRPr="00855280" w:rsidRDefault="00E416F0" w:rsidP="00C16979">
      <w:r w:rsidRPr="00855280">
        <w:continuationSeparator/>
      </w:r>
    </w:p>
    <w:p w14:paraId="257EABF2" w14:textId="77777777" w:rsidR="00E416F0" w:rsidRPr="00855280" w:rsidRDefault="00E416F0" w:rsidP="00C169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E4F8" w14:textId="360BC000" w:rsidR="00804D2B" w:rsidRPr="001C7B97" w:rsidRDefault="00A6401D" w:rsidP="006B16D6">
    <w:pPr>
      <w:pStyle w:val="Header"/>
      <w:tabs>
        <w:tab w:val="right" w:pos="10198"/>
      </w:tabs>
      <w:rPr>
        <w:color w:val="083446"/>
      </w:rPr>
    </w:pPr>
    <w:r w:rsidRPr="00A6401D">
      <w:rPr>
        <w:color w:val="083446"/>
      </w:rPr>
      <w:t>Sharing information to tackle child sexual abuse</w:t>
    </w:r>
    <w:r w:rsidR="006B16D6" w:rsidRPr="001C7B97">
      <w:rPr>
        <w:color w:val="083446"/>
      </w:rPr>
      <w:tab/>
    </w:r>
    <w:r w:rsidR="00FD6064" w:rsidRPr="00FD6064">
      <w:rPr>
        <w:color w:val="083446"/>
      </w:rPr>
      <w:t>Who’s who in different organisations?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14A2" w14:textId="1C4C02C3" w:rsidR="0092629E" w:rsidRPr="00855280" w:rsidRDefault="0092629E" w:rsidP="00C16979">
    <w:pPr>
      <w:pStyle w:val="Bodycopy"/>
    </w:pPr>
  </w:p>
  <w:p w14:paraId="46C75D59" w14:textId="77777777" w:rsidR="0092629E" w:rsidRPr="00855280" w:rsidRDefault="0092629E" w:rsidP="00C16979">
    <w:pPr>
      <w:pStyle w:val="Bodycopy"/>
    </w:pPr>
  </w:p>
  <w:p w14:paraId="6954F8A5" w14:textId="77777777" w:rsidR="0092629E" w:rsidRDefault="0092629E" w:rsidP="00C16979">
    <w:pPr>
      <w:pStyle w:val="Bodycopy"/>
    </w:pPr>
  </w:p>
  <w:p w14:paraId="44DCC3F6" w14:textId="77777777" w:rsidR="0087736C" w:rsidRPr="00855280" w:rsidRDefault="0087736C" w:rsidP="00C16979">
    <w:pPr>
      <w:pStyle w:val="Bodycopy"/>
    </w:pPr>
  </w:p>
  <w:p w14:paraId="7BD3BF8F" w14:textId="77777777" w:rsidR="0092629E" w:rsidRPr="00855280" w:rsidRDefault="0092629E" w:rsidP="00C16979">
    <w:pPr>
      <w:pStyle w:val="Bodycopy"/>
    </w:pPr>
  </w:p>
  <w:p w14:paraId="0568C731" w14:textId="77777777" w:rsidR="0092629E" w:rsidRPr="00855280" w:rsidRDefault="0092629E" w:rsidP="00C16979">
    <w:pPr>
      <w:pStyle w:val="Bodycopy"/>
    </w:pPr>
  </w:p>
  <w:p w14:paraId="278D4037" w14:textId="77777777" w:rsidR="0092629E" w:rsidRPr="00855280" w:rsidRDefault="0092629E" w:rsidP="0087736C">
    <w:pPr>
      <w:pStyle w:val="Bodycopy"/>
      <w:spacing w:after="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DBF"/>
    <w:multiLevelType w:val="hybridMultilevel"/>
    <w:tmpl w:val="F8DA61E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1E026E5"/>
    <w:multiLevelType w:val="multilevel"/>
    <w:tmpl w:val="CA2A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A28C5"/>
    <w:multiLevelType w:val="multilevel"/>
    <w:tmpl w:val="7414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90CFE"/>
    <w:multiLevelType w:val="multilevel"/>
    <w:tmpl w:val="904C5D54"/>
    <w:lvl w:ilvl="0">
      <w:start w:val="1"/>
      <w:numFmt w:val="bullet"/>
      <w:pStyle w:val="Bulletlist"/>
      <w:lvlText w:val=""/>
      <w:lvlJc w:val="left"/>
      <w:pPr>
        <w:ind w:left="284" w:hanging="284"/>
      </w:pPr>
      <w:rPr>
        <w:rFonts w:ascii="Symbol" w:hAnsi="Symbol" w:hint="default"/>
        <w:color w:val="702474"/>
      </w:rPr>
    </w:lvl>
    <w:lvl w:ilvl="1">
      <w:start w:val="1"/>
      <w:numFmt w:val="bullet"/>
      <w:lvlText w:val="o"/>
      <w:lvlJc w:val="left"/>
      <w:pPr>
        <w:ind w:left="737" w:hanging="283"/>
      </w:pPr>
      <w:rPr>
        <w:rFonts w:ascii="Courier New" w:hAnsi="Courier New" w:hint="default"/>
        <w:color w:val="702474"/>
      </w:rPr>
    </w:lvl>
    <w:lvl w:ilvl="2">
      <w:start w:val="1"/>
      <w:numFmt w:val="bullet"/>
      <w:lvlText w:val=""/>
      <w:lvlJc w:val="left"/>
      <w:pPr>
        <w:ind w:left="1304" w:hanging="283"/>
      </w:pPr>
      <w:rPr>
        <w:rFonts w:ascii="Wingdings" w:hAnsi="Wingdings" w:hint="default"/>
        <w:color w:val="702474"/>
      </w:rPr>
    </w:lvl>
    <w:lvl w:ilvl="3">
      <w:start w:val="1"/>
      <w:numFmt w:val="bullet"/>
      <w:lvlText w:val=""/>
      <w:lvlJc w:val="left"/>
      <w:pPr>
        <w:ind w:left="3232" w:hanging="964"/>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3C12FD6"/>
    <w:multiLevelType w:val="hybridMultilevel"/>
    <w:tmpl w:val="B3BCD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901697"/>
    <w:multiLevelType w:val="hybridMultilevel"/>
    <w:tmpl w:val="97F891C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0D8F60BC"/>
    <w:multiLevelType w:val="hybridMultilevel"/>
    <w:tmpl w:val="BCB4EF1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11871C60"/>
    <w:multiLevelType w:val="hybridMultilevel"/>
    <w:tmpl w:val="ADA64C8A"/>
    <w:lvl w:ilvl="0" w:tplc="D5A6DF0E">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A2A87"/>
    <w:multiLevelType w:val="multilevel"/>
    <w:tmpl w:val="6E9E2D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A0A2B03"/>
    <w:multiLevelType w:val="hybridMultilevel"/>
    <w:tmpl w:val="7D34D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AB495E"/>
    <w:multiLevelType w:val="hybridMultilevel"/>
    <w:tmpl w:val="64E04792"/>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12D701A"/>
    <w:multiLevelType w:val="hybridMultilevel"/>
    <w:tmpl w:val="D80E4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F73686"/>
    <w:multiLevelType w:val="hybridMultilevel"/>
    <w:tmpl w:val="C6CE8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CD5E30"/>
    <w:multiLevelType w:val="multilevel"/>
    <w:tmpl w:val="39C0CD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3217223"/>
    <w:multiLevelType w:val="hybridMultilevel"/>
    <w:tmpl w:val="0F3CC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2A650E"/>
    <w:multiLevelType w:val="hybridMultilevel"/>
    <w:tmpl w:val="1EF4E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9A5E45"/>
    <w:multiLevelType w:val="multilevel"/>
    <w:tmpl w:val="8E889C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3F742AF"/>
    <w:multiLevelType w:val="hybridMultilevel"/>
    <w:tmpl w:val="C8CCE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403C62"/>
    <w:multiLevelType w:val="multilevel"/>
    <w:tmpl w:val="5926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03B78"/>
    <w:multiLevelType w:val="multilevel"/>
    <w:tmpl w:val="5258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AE070E"/>
    <w:multiLevelType w:val="hybridMultilevel"/>
    <w:tmpl w:val="87262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694515"/>
    <w:multiLevelType w:val="multilevel"/>
    <w:tmpl w:val="DE2C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58045C"/>
    <w:multiLevelType w:val="hybridMultilevel"/>
    <w:tmpl w:val="D34CA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C11DFB"/>
    <w:multiLevelType w:val="multilevel"/>
    <w:tmpl w:val="CA50FA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8A93BF4"/>
    <w:multiLevelType w:val="hybridMultilevel"/>
    <w:tmpl w:val="6A8E5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B20818"/>
    <w:multiLevelType w:val="multilevel"/>
    <w:tmpl w:val="53F0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C7721D"/>
    <w:multiLevelType w:val="hybridMultilevel"/>
    <w:tmpl w:val="1366A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0E15A5"/>
    <w:multiLevelType w:val="multilevel"/>
    <w:tmpl w:val="3E9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651BEC"/>
    <w:multiLevelType w:val="hybridMultilevel"/>
    <w:tmpl w:val="CCA0A8A0"/>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9" w15:restartNumberingAfterBreak="0">
    <w:nsid w:val="56E67710"/>
    <w:multiLevelType w:val="multilevel"/>
    <w:tmpl w:val="39C0CD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9111D2A"/>
    <w:multiLevelType w:val="multilevel"/>
    <w:tmpl w:val="26B67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AB300D"/>
    <w:multiLevelType w:val="hybridMultilevel"/>
    <w:tmpl w:val="5B867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B66D54"/>
    <w:multiLevelType w:val="multilevel"/>
    <w:tmpl w:val="1B0C1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677F31C3"/>
    <w:multiLevelType w:val="hybridMultilevel"/>
    <w:tmpl w:val="AA228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1C3D78"/>
    <w:multiLevelType w:val="multilevel"/>
    <w:tmpl w:val="39C0CD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F4631E3"/>
    <w:multiLevelType w:val="multilevel"/>
    <w:tmpl w:val="0A2A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8A592C"/>
    <w:multiLevelType w:val="multilevel"/>
    <w:tmpl w:val="DDF6A26E"/>
    <w:lvl w:ilvl="0">
      <w:start w:val="1"/>
      <w:numFmt w:val="bullet"/>
      <w:pStyle w:val="ListBullet"/>
      <w:lvlText w:val=""/>
      <w:lvlJc w:val="left"/>
      <w:pPr>
        <w:tabs>
          <w:tab w:val="num" w:pos="360"/>
        </w:tabs>
        <w:ind w:left="284" w:hanging="284"/>
      </w:pPr>
      <w:rPr>
        <w:rFonts w:ascii="Symbol" w:hAnsi="Symbol" w:cs="Times New Roman" w:hint="default"/>
      </w:rPr>
    </w:lvl>
    <w:lvl w:ilvl="1">
      <w:start w:val="1"/>
      <w:numFmt w:val="bullet"/>
      <w:lvlText w:val=""/>
      <w:lvlJc w:val="left"/>
      <w:pPr>
        <w:ind w:left="851" w:hanging="284"/>
      </w:pPr>
      <w:rPr>
        <w:rFonts w:ascii="Symbol" w:hAnsi="Symbol" w:cs="Times New Roman" w:hint="default"/>
      </w:rPr>
    </w:lvl>
    <w:lvl w:ilvl="2">
      <w:start w:val="1"/>
      <w:numFmt w:val="bullet"/>
      <w:lvlText w:val=""/>
      <w:lvlJc w:val="left"/>
      <w:pPr>
        <w:ind w:left="1418" w:hanging="284"/>
      </w:pPr>
      <w:rPr>
        <w:rFonts w:ascii="Symbol" w:hAnsi="Symbol"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1804FB"/>
    <w:multiLevelType w:val="hybridMultilevel"/>
    <w:tmpl w:val="76B8D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C53511"/>
    <w:multiLevelType w:val="hybridMultilevel"/>
    <w:tmpl w:val="FCA60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023ECF"/>
    <w:multiLevelType w:val="multilevel"/>
    <w:tmpl w:val="B3FC4D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8AA624C"/>
    <w:multiLevelType w:val="multilevel"/>
    <w:tmpl w:val="A9C69B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8E65335"/>
    <w:multiLevelType w:val="hybridMultilevel"/>
    <w:tmpl w:val="BD586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B969AB"/>
    <w:multiLevelType w:val="multilevel"/>
    <w:tmpl w:val="0C2433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EFE3D6C"/>
    <w:multiLevelType w:val="multilevel"/>
    <w:tmpl w:val="2F3E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405916">
    <w:abstractNumId w:val="36"/>
  </w:num>
  <w:num w:numId="2" w16cid:durableId="913012379">
    <w:abstractNumId w:val="3"/>
  </w:num>
  <w:num w:numId="3" w16cid:durableId="1417894714">
    <w:abstractNumId w:val="25"/>
  </w:num>
  <w:num w:numId="4" w16cid:durableId="66152101">
    <w:abstractNumId w:val="6"/>
  </w:num>
  <w:num w:numId="5" w16cid:durableId="1746880199">
    <w:abstractNumId w:val="5"/>
  </w:num>
  <w:num w:numId="6" w16cid:durableId="174851279">
    <w:abstractNumId w:val="12"/>
  </w:num>
  <w:num w:numId="7" w16cid:durableId="1943485872">
    <w:abstractNumId w:val="8"/>
  </w:num>
  <w:num w:numId="8" w16cid:durableId="1563714193">
    <w:abstractNumId w:val="39"/>
  </w:num>
  <w:num w:numId="9" w16cid:durableId="1294944013">
    <w:abstractNumId w:val="16"/>
  </w:num>
  <w:num w:numId="10" w16cid:durableId="806553436">
    <w:abstractNumId w:val="7"/>
  </w:num>
  <w:num w:numId="11" w16cid:durableId="1307007670">
    <w:abstractNumId w:val="10"/>
  </w:num>
  <w:num w:numId="12" w16cid:durableId="662049669">
    <w:abstractNumId w:val="9"/>
  </w:num>
  <w:num w:numId="13" w16cid:durableId="1299796632">
    <w:abstractNumId w:val="26"/>
  </w:num>
  <w:num w:numId="14" w16cid:durableId="492334460">
    <w:abstractNumId w:val="38"/>
  </w:num>
  <w:num w:numId="15" w16cid:durableId="1235896348">
    <w:abstractNumId w:val="15"/>
  </w:num>
  <w:num w:numId="16" w16cid:durableId="495458237">
    <w:abstractNumId w:val="13"/>
  </w:num>
  <w:num w:numId="17" w16cid:durableId="1658268219">
    <w:abstractNumId w:val="34"/>
  </w:num>
  <w:num w:numId="18" w16cid:durableId="56323078">
    <w:abstractNumId w:val="29"/>
  </w:num>
  <w:num w:numId="19" w16cid:durableId="183792706">
    <w:abstractNumId w:val="32"/>
  </w:num>
  <w:num w:numId="20" w16cid:durableId="696275703">
    <w:abstractNumId w:val="30"/>
  </w:num>
  <w:num w:numId="21" w16cid:durableId="506794822">
    <w:abstractNumId w:val="2"/>
  </w:num>
  <w:num w:numId="22" w16cid:durableId="676806717">
    <w:abstractNumId w:val="11"/>
  </w:num>
  <w:num w:numId="23" w16cid:durableId="316765137">
    <w:abstractNumId w:val="33"/>
  </w:num>
  <w:num w:numId="24" w16cid:durableId="1296452592">
    <w:abstractNumId w:val="41"/>
  </w:num>
  <w:num w:numId="25" w16cid:durableId="1991205005">
    <w:abstractNumId w:val="31"/>
  </w:num>
  <w:num w:numId="26" w16cid:durableId="388069728">
    <w:abstractNumId w:val="42"/>
  </w:num>
  <w:num w:numId="27" w16cid:durableId="1130392272">
    <w:abstractNumId w:val="40"/>
  </w:num>
  <w:num w:numId="28" w16cid:durableId="1360427847">
    <w:abstractNumId w:val="21"/>
  </w:num>
  <w:num w:numId="29" w16cid:durableId="521095471">
    <w:abstractNumId w:val="19"/>
  </w:num>
  <w:num w:numId="30" w16cid:durableId="638921340">
    <w:abstractNumId w:val="23"/>
  </w:num>
  <w:num w:numId="31" w16cid:durableId="891355567">
    <w:abstractNumId w:val="1"/>
  </w:num>
  <w:num w:numId="32" w16cid:durableId="1251502748">
    <w:abstractNumId w:val="18"/>
  </w:num>
  <w:num w:numId="33" w16cid:durableId="1438528330">
    <w:abstractNumId w:val="24"/>
  </w:num>
  <w:num w:numId="34" w16cid:durableId="1308168863">
    <w:abstractNumId w:val="4"/>
  </w:num>
  <w:num w:numId="35" w16cid:durableId="383987023">
    <w:abstractNumId w:val="37"/>
  </w:num>
  <w:num w:numId="36" w16cid:durableId="1780837084">
    <w:abstractNumId w:val="20"/>
  </w:num>
  <w:num w:numId="37" w16cid:durableId="479226107">
    <w:abstractNumId w:val="22"/>
  </w:num>
  <w:num w:numId="38" w16cid:durableId="1353189151">
    <w:abstractNumId w:val="28"/>
  </w:num>
  <w:num w:numId="39" w16cid:durableId="1113525071">
    <w:abstractNumId w:val="0"/>
  </w:num>
  <w:num w:numId="40" w16cid:durableId="1181050646">
    <w:abstractNumId w:val="43"/>
  </w:num>
  <w:num w:numId="41" w16cid:durableId="1491291475">
    <w:abstractNumId w:val="17"/>
  </w:num>
  <w:num w:numId="42" w16cid:durableId="2112554651">
    <w:abstractNumId w:val="14"/>
  </w:num>
  <w:num w:numId="43" w16cid:durableId="1914394550">
    <w:abstractNumId w:val="35"/>
  </w:num>
  <w:num w:numId="44" w16cid:durableId="68506217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C0"/>
    <w:rsid w:val="000000C7"/>
    <w:rsid w:val="00000253"/>
    <w:rsid w:val="00000632"/>
    <w:rsid w:val="00001C7A"/>
    <w:rsid w:val="000028FC"/>
    <w:rsid w:val="000031F7"/>
    <w:rsid w:val="00004573"/>
    <w:rsid w:val="00004DE9"/>
    <w:rsid w:val="0000517C"/>
    <w:rsid w:val="00005FF3"/>
    <w:rsid w:val="00006997"/>
    <w:rsid w:val="000069D3"/>
    <w:rsid w:val="000069DD"/>
    <w:rsid w:val="00006B98"/>
    <w:rsid w:val="00006CC5"/>
    <w:rsid w:val="0001022D"/>
    <w:rsid w:val="00010E5E"/>
    <w:rsid w:val="000110C0"/>
    <w:rsid w:val="00011C8D"/>
    <w:rsid w:val="0001238B"/>
    <w:rsid w:val="000124B2"/>
    <w:rsid w:val="00012B5F"/>
    <w:rsid w:val="00012C2C"/>
    <w:rsid w:val="00012D08"/>
    <w:rsid w:val="00013634"/>
    <w:rsid w:val="00014227"/>
    <w:rsid w:val="00014658"/>
    <w:rsid w:val="00016708"/>
    <w:rsid w:val="00016ED8"/>
    <w:rsid w:val="00017AB7"/>
    <w:rsid w:val="00020A04"/>
    <w:rsid w:val="000214A3"/>
    <w:rsid w:val="000225D7"/>
    <w:rsid w:val="00023471"/>
    <w:rsid w:val="00023BB1"/>
    <w:rsid w:val="000244B7"/>
    <w:rsid w:val="00025525"/>
    <w:rsid w:val="00025925"/>
    <w:rsid w:val="0002613A"/>
    <w:rsid w:val="00026E52"/>
    <w:rsid w:val="00027A31"/>
    <w:rsid w:val="00027F20"/>
    <w:rsid w:val="000300BE"/>
    <w:rsid w:val="00030FA7"/>
    <w:rsid w:val="000310FF"/>
    <w:rsid w:val="00031FCA"/>
    <w:rsid w:val="00032570"/>
    <w:rsid w:val="0003261A"/>
    <w:rsid w:val="00032ACE"/>
    <w:rsid w:val="00032AF3"/>
    <w:rsid w:val="00033743"/>
    <w:rsid w:val="00033AC2"/>
    <w:rsid w:val="00034AF5"/>
    <w:rsid w:val="00034E1F"/>
    <w:rsid w:val="00035523"/>
    <w:rsid w:val="00035782"/>
    <w:rsid w:val="00035C9A"/>
    <w:rsid w:val="0003615E"/>
    <w:rsid w:val="00036991"/>
    <w:rsid w:val="00036CBB"/>
    <w:rsid w:val="00036E75"/>
    <w:rsid w:val="000370BD"/>
    <w:rsid w:val="00037AF8"/>
    <w:rsid w:val="00037DCA"/>
    <w:rsid w:val="00040C9C"/>
    <w:rsid w:val="0004164A"/>
    <w:rsid w:val="00041840"/>
    <w:rsid w:val="00041CB2"/>
    <w:rsid w:val="000422E9"/>
    <w:rsid w:val="00042927"/>
    <w:rsid w:val="00042ACD"/>
    <w:rsid w:val="000434AD"/>
    <w:rsid w:val="00043811"/>
    <w:rsid w:val="000440DE"/>
    <w:rsid w:val="00044565"/>
    <w:rsid w:val="00045B06"/>
    <w:rsid w:val="00045FF1"/>
    <w:rsid w:val="000467BD"/>
    <w:rsid w:val="000470BD"/>
    <w:rsid w:val="0004763C"/>
    <w:rsid w:val="00051D55"/>
    <w:rsid w:val="00052BF6"/>
    <w:rsid w:val="00052D59"/>
    <w:rsid w:val="00053055"/>
    <w:rsid w:val="0005330C"/>
    <w:rsid w:val="000533C1"/>
    <w:rsid w:val="00053DDC"/>
    <w:rsid w:val="0005442F"/>
    <w:rsid w:val="00054B9C"/>
    <w:rsid w:val="0005595F"/>
    <w:rsid w:val="00055EC0"/>
    <w:rsid w:val="000574DE"/>
    <w:rsid w:val="000575F6"/>
    <w:rsid w:val="00057DC5"/>
    <w:rsid w:val="0006075B"/>
    <w:rsid w:val="00060976"/>
    <w:rsid w:val="000611DD"/>
    <w:rsid w:val="00061477"/>
    <w:rsid w:val="00061A38"/>
    <w:rsid w:val="00062188"/>
    <w:rsid w:val="00062419"/>
    <w:rsid w:val="00062CF4"/>
    <w:rsid w:val="0006340A"/>
    <w:rsid w:val="00063442"/>
    <w:rsid w:val="00064209"/>
    <w:rsid w:val="000652D5"/>
    <w:rsid w:val="00065998"/>
    <w:rsid w:val="00065A79"/>
    <w:rsid w:val="00065F88"/>
    <w:rsid w:val="00066CD8"/>
    <w:rsid w:val="00066DA7"/>
    <w:rsid w:val="000673D6"/>
    <w:rsid w:val="000678AF"/>
    <w:rsid w:val="00070722"/>
    <w:rsid w:val="00070C8D"/>
    <w:rsid w:val="00070F41"/>
    <w:rsid w:val="00071281"/>
    <w:rsid w:val="0007266B"/>
    <w:rsid w:val="00073BB4"/>
    <w:rsid w:val="00073CE4"/>
    <w:rsid w:val="00074374"/>
    <w:rsid w:val="000744C5"/>
    <w:rsid w:val="00074585"/>
    <w:rsid w:val="00074644"/>
    <w:rsid w:val="0007480A"/>
    <w:rsid w:val="00074B04"/>
    <w:rsid w:val="00075AFA"/>
    <w:rsid w:val="00076436"/>
    <w:rsid w:val="0007688D"/>
    <w:rsid w:val="0007712B"/>
    <w:rsid w:val="00081847"/>
    <w:rsid w:val="00081C1F"/>
    <w:rsid w:val="000830B7"/>
    <w:rsid w:val="00084E3B"/>
    <w:rsid w:val="0008507E"/>
    <w:rsid w:val="00085084"/>
    <w:rsid w:val="0008610D"/>
    <w:rsid w:val="0008736A"/>
    <w:rsid w:val="00087BCF"/>
    <w:rsid w:val="00091A4E"/>
    <w:rsid w:val="00091E69"/>
    <w:rsid w:val="00092A45"/>
    <w:rsid w:val="00092ABF"/>
    <w:rsid w:val="0009320B"/>
    <w:rsid w:val="00093A30"/>
    <w:rsid w:val="00094E55"/>
    <w:rsid w:val="00096796"/>
    <w:rsid w:val="00096CF7"/>
    <w:rsid w:val="000979FB"/>
    <w:rsid w:val="000A0363"/>
    <w:rsid w:val="000A0980"/>
    <w:rsid w:val="000A0D45"/>
    <w:rsid w:val="000A0FF0"/>
    <w:rsid w:val="000A1973"/>
    <w:rsid w:val="000A2539"/>
    <w:rsid w:val="000A32C4"/>
    <w:rsid w:val="000A3442"/>
    <w:rsid w:val="000A3510"/>
    <w:rsid w:val="000A4CC9"/>
    <w:rsid w:val="000A5029"/>
    <w:rsid w:val="000A588A"/>
    <w:rsid w:val="000A6670"/>
    <w:rsid w:val="000A6803"/>
    <w:rsid w:val="000A7527"/>
    <w:rsid w:val="000B10BA"/>
    <w:rsid w:val="000B1FD3"/>
    <w:rsid w:val="000B30C7"/>
    <w:rsid w:val="000B31B7"/>
    <w:rsid w:val="000B3246"/>
    <w:rsid w:val="000B33BD"/>
    <w:rsid w:val="000B3835"/>
    <w:rsid w:val="000B3ADA"/>
    <w:rsid w:val="000B4BC0"/>
    <w:rsid w:val="000B4F9A"/>
    <w:rsid w:val="000B62E8"/>
    <w:rsid w:val="000B63D5"/>
    <w:rsid w:val="000B6F19"/>
    <w:rsid w:val="000B738E"/>
    <w:rsid w:val="000C0B0B"/>
    <w:rsid w:val="000C0E7B"/>
    <w:rsid w:val="000C1713"/>
    <w:rsid w:val="000C187B"/>
    <w:rsid w:val="000C18E3"/>
    <w:rsid w:val="000C233D"/>
    <w:rsid w:val="000C23F5"/>
    <w:rsid w:val="000C2918"/>
    <w:rsid w:val="000C2FE8"/>
    <w:rsid w:val="000C3395"/>
    <w:rsid w:val="000C3DB3"/>
    <w:rsid w:val="000C41BC"/>
    <w:rsid w:val="000C54B8"/>
    <w:rsid w:val="000C5A09"/>
    <w:rsid w:val="000C6456"/>
    <w:rsid w:val="000C688B"/>
    <w:rsid w:val="000C78F3"/>
    <w:rsid w:val="000D02DD"/>
    <w:rsid w:val="000D03D7"/>
    <w:rsid w:val="000D092E"/>
    <w:rsid w:val="000D1D28"/>
    <w:rsid w:val="000D24BC"/>
    <w:rsid w:val="000D2946"/>
    <w:rsid w:val="000D2F28"/>
    <w:rsid w:val="000D32A9"/>
    <w:rsid w:val="000D3B6F"/>
    <w:rsid w:val="000D5460"/>
    <w:rsid w:val="000D63DC"/>
    <w:rsid w:val="000D6CFF"/>
    <w:rsid w:val="000D7754"/>
    <w:rsid w:val="000D7BE7"/>
    <w:rsid w:val="000D7D77"/>
    <w:rsid w:val="000D7E6D"/>
    <w:rsid w:val="000D7F41"/>
    <w:rsid w:val="000D7FD9"/>
    <w:rsid w:val="000E06AE"/>
    <w:rsid w:val="000E1F0E"/>
    <w:rsid w:val="000E21FA"/>
    <w:rsid w:val="000E29C0"/>
    <w:rsid w:val="000E29F5"/>
    <w:rsid w:val="000E314A"/>
    <w:rsid w:val="000E34D9"/>
    <w:rsid w:val="000E40F4"/>
    <w:rsid w:val="000E4470"/>
    <w:rsid w:val="000E5386"/>
    <w:rsid w:val="000E604F"/>
    <w:rsid w:val="000E641D"/>
    <w:rsid w:val="000E6D86"/>
    <w:rsid w:val="000E6E02"/>
    <w:rsid w:val="000E7007"/>
    <w:rsid w:val="000E7444"/>
    <w:rsid w:val="000E7E6F"/>
    <w:rsid w:val="000E7F1C"/>
    <w:rsid w:val="000F01DF"/>
    <w:rsid w:val="000F0654"/>
    <w:rsid w:val="000F189A"/>
    <w:rsid w:val="000F18DC"/>
    <w:rsid w:val="000F1EAC"/>
    <w:rsid w:val="000F2184"/>
    <w:rsid w:val="000F45EF"/>
    <w:rsid w:val="000F528E"/>
    <w:rsid w:val="000F569C"/>
    <w:rsid w:val="000F5783"/>
    <w:rsid w:val="000F5CBC"/>
    <w:rsid w:val="000F5EA5"/>
    <w:rsid w:val="000F6B44"/>
    <w:rsid w:val="001003C0"/>
    <w:rsid w:val="00101104"/>
    <w:rsid w:val="0010150E"/>
    <w:rsid w:val="0010185A"/>
    <w:rsid w:val="00101D83"/>
    <w:rsid w:val="00102140"/>
    <w:rsid w:val="00102534"/>
    <w:rsid w:val="00103849"/>
    <w:rsid w:val="00103919"/>
    <w:rsid w:val="001039E8"/>
    <w:rsid w:val="00103A38"/>
    <w:rsid w:val="00103C1A"/>
    <w:rsid w:val="00105913"/>
    <w:rsid w:val="00105921"/>
    <w:rsid w:val="00105B39"/>
    <w:rsid w:val="00107703"/>
    <w:rsid w:val="001078E8"/>
    <w:rsid w:val="00110775"/>
    <w:rsid w:val="00110D2B"/>
    <w:rsid w:val="00110D90"/>
    <w:rsid w:val="00112A33"/>
    <w:rsid w:val="00112C80"/>
    <w:rsid w:val="001135F0"/>
    <w:rsid w:val="001142CF"/>
    <w:rsid w:val="00115300"/>
    <w:rsid w:val="0011548A"/>
    <w:rsid w:val="00115748"/>
    <w:rsid w:val="00115CF3"/>
    <w:rsid w:val="0011620F"/>
    <w:rsid w:val="001166F7"/>
    <w:rsid w:val="00116D6E"/>
    <w:rsid w:val="00116E60"/>
    <w:rsid w:val="00117FBC"/>
    <w:rsid w:val="00120300"/>
    <w:rsid w:val="00120426"/>
    <w:rsid w:val="001204C2"/>
    <w:rsid w:val="00120573"/>
    <w:rsid w:val="00120E8E"/>
    <w:rsid w:val="00121800"/>
    <w:rsid w:val="00121BFD"/>
    <w:rsid w:val="00121D92"/>
    <w:rsid w:val="00122747"/>
    <w:rsid w:val="00122D43"/>
    <w:rsid w:val="00124892"/>
    <w:rsid w:val="00125BBA"/>
    <w:rsid w:val="00126FA2"/>
    <w:rsid w:val="00126FB3"/>
    <w:rsid w:val="00127099"/>
    <w:rsid w:val="0012740F"/>
    <w:rsid w:val="0013039A"/>
    <w:rsid w:val="00131807"/>
    <w:rsid w:val="001337E9"/>
    <w:rsid w:val="0013409A"/>
    <w:rsid w:val="00134938"/>
    <w:rsid w:val="0013500E"/>
    <w:rsid w:val="001360AF"/>
    <w:rsid w:val="00136CD1"/>
    <w:rsid w:val="0013716F"/>
    <w:rsid w:val="001379A3"/>
    <w:rsid w:val="00140BF9"/>
    <w:rsid w:val="00140DB5"/>
    <w:rsid w:val="001415F2"/>
    <w:rsid w:val="0014262D"/>
    <w:rsid w:val="00142E02"/>
    <w:rsid w:val="001433EC"/>
    <w:rsid w:val="001446DD"/>
    <w:rsid w:val="00144AEE"/>
    <w:rsid w:val="001455EA"/>
    <w:rsid w:val="00147215"/>
    <w:rsid w:val="001514AF"/>
    <w:rsid w:val="00152B6B"/>
    <w:rsid w:val="00153D4E"/>
    <w:rsid w:val="001542B7"/>
    <w:rsid w:val="0015492F"/>
    <w:rsid w:val="00154B91"/>
    <w:rsid w:val="00154D64"/>
    <w:rsid w:val="001551DB"/>
    <w:rsid w:val="001551FF"/>
    <w:rsid w:val="001552E2"/>
    <w:rsid w:val="001555B1"/>
    <w:rsid w:val="00156195"/>
    <w:rsid w:val="001563AA"/>
    <w:rsid w:val="0015666D"/>
    <w:rsid w:val="001569D3"/>
    <w:rsid w:val="00156D49"/>
    <w:rsid w:val="0015713B"/>
    <w:rsid w:val="00157169"/>
    <w:rsid w:val="001571BB"/>
    <w:rsid w:val="00160233"/>
    <w:rsid w:val="001619AD"/>
    <w:rsid w:val="00161D00"/>
    <w:rsid w:val="00161DCF"/>
    <w:rsid w:val="00163385"/>
    <w:rsid w:val="00163391"/>
    <w:rsid w:val="00164834"/>
    <w:rsid w:val="00164DF9"/>
    <w:rsid w:val="00164FB4"/>
    <w:rsid w:val="0016585A"/>
    <w:rsid w:val="00165DE8"/>
    <w:rsid w:val="00166566"/>
    <w:rsid w:val="001673A8"/>
    <w:rsid w:val="00170FCE"/>
    <w:rsid w:val="0017110A"/>
    <w:rsid w:val="00171B32"/>
    <w:rsid w:val="0017557A"/>
    <w:rsid w:val="001758E2"/>
    <w:rsid w:val="001800EE"/>
    <w:rsid w:val="00180702"/>
    <w:rsid w:val="00180FC4"/>
    <w:rsid w:val="001810D7"/>
    <w:rsid w:val="00181F2E"/>
    <w:rsid w:val="00182B21"/>
    <w:rsid w:val="001845C3"/>
    <w:rsid w:val="00184B18"/>
    <w:rsid w:val="00184F5C"/>
    <w:rsid w:val="00185570"/>
    <w:rsid w:val="001863E8"/>
    <w:rsid w:val="001866A2"/>
    <w:rsid w:val="00186ADC"/>
    <w:rsid w:val="00186C16"/>
    <w:rsid w:val="00187705"/>
    <w:rsid w:val="00187989"/>
    <w:rsid w:val="00187D76"/>
    <w:rsid w:val="001920DF"/>
    <w:rsid w:val="0019218D"/>
    <w:rsid w:val="001922DA"/>
    <w:rsid w:val="00192395"/>
    <w:rsid w:val="001933AA"/>
    <w:rsid w:val="00194D7A"/>
    <w:rsid w:val="00194D82"/>
    <w:rsid w:val="00194DF6"/>
    <w:rsid w:val="00195BA0"/>
    <w:rsid w:val="001972FA"/>
    <w:rsid w:val="001975BE"/>
    <w:rsid w:val="001976E3"/>
    <w:rsid w:val="00197FC2"/>
    <w:rsid w:val="001A0076"/>
    <w:rsid w:val="001A05D0"/>
    <w:rsid w:val="001A0962"/>
    <w:rsid w:val="001A18CF"/>
    <w:rsid w:val="001A19ED"/>
    <w:rsid w:val="001A2025"/>
    <w:rsid w:val="001A208E"/>
    <w:rsid w:val="001A3A02"/>
    <w:rsid w:val="001A3C42"/>
    <w:rsid w:val="001A3DF5"/>
    <w:rsid w:val="001A3E1B"/>
    <w:rsid w:val="001A4771"/>
    <w:rsid w:val="001A4D54"/>
    <w:rsid w:val="001A547B"/>
    <w:rsid w:val="001A63FC"/>
    <w:rsid w:val="001A6706"/>
    <w:rsid w:val="001A6E00"/>
    <w:rsid w:val="001A74CB"/>
    <w:rsid w:val="001A7601"/>
    <w:rsid w:val="001A78E9"/>
    <w:rsid w:val="001A7B38"/>
    <w:rsid w:val="001B0751"/>
    <w:rsid w:val="001B0786"/>
    <w:rsid w:val="001B2608"/>
    <w:rsid w:val="001B2906"/>
    <w:rsid w:val="001B3076"/>
    <w:rsid w:val="001B3826"/>
    <w:rsid w:val="001B3E00"/>
    <w:rsid w:val="001B4012"/>
    <w:rsid w:val="001B40BD"/>
    <w:rsid w:val="001B4868"/>
    <w:rsid w:val="001B637D"/>
    <w:rsid w:val="001B66BF"/>
    <w:rsid w:val="001B69EA"/>
    <w:rsid w:val="001B6EE5"/>
    <w:rsid w:val="001B7D7A"/>
    <w:rsid w:val="001C01BF"/>
    <w:rsid w:val="001C05F9"/>
    <w:rsid w:val="001C1831"/>
    <w:rsid w:val="001C1CD3"/>
    <w:rsid w:val="001C231C"/>
    <w:rsid w:val="001C2F25"/>
    <w:rsid w:val="001C37CB"/>
    <w:rsid w:val="001C38E4"/>
    <w:rsid w:val="001C3B9E"/>
    <w:rsid w:val="001C403E"/>
    <w:rsid w:val="001C4674"/>
    <w:rsid w:val="001C5672"/>
    <w:rsid w:val="001C59BB"/>
    <w:rsid w:val="001C5CD6"/>
    <w:rsid w:val="001C642E"/>
    <w:rsid w:val="001C7B97"/>
    <w:rsid w:val="001D0D80"/>
    <w:rsid w:val="001D276E"/>
    <w:rsid w:val="001D2C84"/>
    <w:rsid w:val="001D2EAA"/>
    <w:rsid w:val="001D33C1"/>
    <w:rsid w:val="001D376E"/>
    <w:rsid w:val="001D465E"/>
    <w:rsid w:val="001D478C"/>
    <w:rsid w:val="001D5406"/>
    <w:rsid w:val="001D6122"/>
    <w:rsid w:val="001D63DF"/>
    <w:rsid w:val="001D6F18"/>
    <w:rsid w:val="001D707A"/>
    <w:rsid w:val="001D7110"/>
    <w:rsid w:val="001D732A"/>
    <w:rsid w:val="001E018C"/>
    <w:rsid w:val="001E060F"/>
    <w:rsid w:val="001E164A"/>
    <w:rsid w:val="001E1712"/>
    <w:rsid w:val="001E1DBE"/>
    <w:rsid w:val="001E2297"/>
    <w:rsid w:val="001E29AC"/>
    <w:rsid w:val="001E3235"/>
    <w:rsid w:val="001E35BA"/>
    <w:rsid w:val="001E3E59"/>
    <w:rsid w:val="001E4BEB"/>
    <w:rsid w:val="001E4C49"/>
    <w:rsid w:val="001E520E"/>
    <w:rsid w:val="001E5429"/>
    <w:rsid w:val="001E5894"/>
    <w:rsid w:val="001E6222"/>
    <w:rsid w:val="001E646C"/>
    <w:rsid w:val="001E74FE"/>
    <w:rsid w:val="001E752A"/>
    <w:rsid w:val="001E762C"/>
    <w:rsid w:val="001E7C8C"/>
    <w:rsid w:val="001F038F"/>
    <w:rsid w:val="001F0C7D"/>
    <w:rsid w:val="001F0D3B"/>
    <w:rsid w:val="001F11B3"/>
    <w:rsid w:val="001F14CA"/>
    <w:rsid w:val="001F1726"/>
    <w:rsid w:val="001F1758"/>
    <w:rsid w:val="001F1E06"/>
    <w:rsid w:val="001F2225"/>
    <w:rsid w:val="001F2B66"/>
    <w:rsid w:val="001F2D2B"/>
    <w:rsid w:val="001F32D3"/>
    <w:rsid w:val="001F42BF"/>
    <w:rsid w:val="001F4C57"/>
    <w:rsid w:val="001F4F85"/>
    <w:rsid w:val="001F5077"/>
    <w:rsid w:val="001F51E6"/>
    <w:rsid w:val="001F58CB"/>
    <w:rsid w:val="001F7148"/>
    <w:rsid w:val="001F7D5F"/>
    <w:rsid w:val="00200F22"/>
    <w:rsid w:val="00200FB9"/>
    <w:rsid w:val="00200FFA"/>
    <w:rsid w:val="00202503"/>
    <w:rsid w:val="0020283B"/>
    <w:rsid w:val="0020288D"/>
    <w:rsid w:val="00202CFD"/>
    <w:rsid w:val="002037B6"/>
    <w:rsid w:val="00203878"/>
    <w:rsid w:val="00203FF3"/>
    <w:rsid w:val="002043BC"/>
    <w:rsid w:val="00204656"/>
    <w:rsid w:val="00204D36"/>
    <w:rsid w:val="002056B4"/>
    <w:rsid w:val="00206A92"/>
    <w:rsid w:val="00206AB7"/>
    <w:rsid w:val="00206E5A"/>
    <w:rsid w:val="00207137"/>
    <w:rsid w:val="00207D73"/>
    <w:rsid w:val="00210088"/>
    <w:rsid w:val="00210439"/>
    <w:rsid w:val="0021064F"/>
    <w:rsid w:val="00210AD0"/>
    <w:rsid w:val="00210FAB"/>
    <w:rsid w:val="0021259A"/>
    <w:rsid w:val="00212ADB"/>
    <w:rsid w:val="00212D5C"/>
    <w:rsid w:val="00213597"/>
    <w:rsid w:val="002139CD"/>
    <w:rsid w:val="00213E73"/>
    <w:rsid w:val="00214244"/>
    <w:rsid w:val="00214D53"/>
    <w:rsid w:val="002150B7"/>
    <w:rsid w:val="00215BA5"/>
    <w:rsid w:val="002160E3"/>
    <w:rsid w:val="002170D4"/>
    <w:rsid w:val="00217AD4"/>
    <w:rsid w:val="00217BE8"/>
    <w:rsid w:val="0022088C"/>
    <w:rsid w:val="00221250"/>
    <w:rsid w:val="00221C80"/>
    <w:rsid w:val="00222380"/>
    <w:rsid w:val="00222DA3"/>
    <w:rsid w:val="00222DEC"/>
    <w:rsid w:val="0022352A"/>
    <w:rsid w:val="002236E2"/>
    <w:rsid w:val="002243AD"/>
    <w:rsid w:val="002243B9"/>
    <w:rsid w:val="002246B1"/>
    <w:rsid w:val="002247E9"/>
    <w:rsid w:val="00224956"/>
    <w:rsid w:val="002249A6"/>
    <w:rsid w:val="002250FB"/>
    <w:rsid w:val="00226685"/>
    <w:rsid w:val="00226B8F"/>
    <w:rsid w:val="00227452"/>
    <w:rsid w:val="00227EAA"/>
    <w:rsid w:val="00227F7F"/>
    <w:rsid w:val="00230DE1"/>
    <w:rsid w:val="00230F5C"/>
    <w:rsid w:val="00230F77"/>
    <w:rsid w:val="00230FF5"/>
    <w:rsid w:val="00231D92"/>
    <w:rsid w:val="00232248"/>
    <w:rsid w:val="00232C5F"/>
    <w:rsid w:val="002332B0"/>
    <w:rsid w:val="002332E6"/>
    <w:rsid w:val="00234C9F"/>
    <w:rsid w:val="00234CDE"/>
    <w:rsid w:val="002350D6"/>
    <w:rsid w:val="00236035"/>
    <w:rsid w:val="0023632C"/>
    <w:rsid w:val="00236561"/>
    <w:rsid w:val="00236DDC"/>
    <w:rsid w:val="002370FD"/>
    <w:rsid w:val="00237596"/>
    <w:rsid w:val="00237BBE"/>
    <w:rsid w:val="00237E04"/>
    <w:rsid w:val="00237E13"/>
    <w:rsid w:val="00240ACE"/>
    <w:rsid w:val="00240F8A"/>
    <w:rsid w:val="00241807"/>
    <w:rsid w:val="00242092"/>
    <w:rsid w:val="00242132"/>
    <w:rsid w:val="00242E1C"/>
    <w:rsid w:val="002445AA"/>
    <w:rsid w:val="002449ED"/>
    <w:rsid w:val="002458D4"/>
    <w:rsid w:val="00245BAA"/>
    <w:rsid w:val="002462AC"/>
    <w:rsid w:val="002467A5"/>
    <w:rsid w:val="002469F3"/>
    <w:rsid w:val="00246AC0"/>
    <w:rsid w:val="00246B9C"/>
    <w:rsid w:val="00247507"/>
    <w:rsid w:val="00247CE3"/>
    <w:rsid w:val="002500DB"/>
    <w:rsid w:val="002508BC"/>
    <w:rsid w:val="00250941"/>
    <w:rsid w:val="00250F2E"/>
    <w:rsid w:val="0025273D"/>
    <w:rsid w:val="00253A93"/>
    <w:rsid w:val="002554EE"/>
    <w:rsid w:val="00255A59"/>
    <w:rsid w:val="002568F2"/>
    <w:rsid w:val="00260E71"/>
    <w:rsid w:val="00261359"/>
    <w:rsid w:val="0026141E"/>
    <w:rsid w:val="00261488"/>
    <w:rsid w:val="00261B7A"/>
    <w:rsid w:val="002620C1"/>
    <w:rsid w:val="002630DB"/>
    <w:rsid w:val="002635FD"/>
    <w:rsid w:val="00263B01"/>
    <w:rsid w:val="00263BCC"/>
    <w:rsid w:val="00263C3A"/>
    <w:rsid w:val="002640EA"/>
    <w:rsid w:val="002649FD"/>
    <w:rsid w:val="002655EB"/>
    <w:rsid w:val="00265875"/>
    <w:rsid w:val="002660F4"/>
    <w:rsid w:val="002672BA"/>
    <w:rsid w:val="00267E37"/>
    <w:rsid w:val="00270F7E"/>
    <w:rsid w:val="00271ACA"/>
    <w:rsid w:val="00271ED2"/>
    <w:rsid w:val="002729A3"/>
    <w:rsid w:val="00272B14"/>
    <w:rsid w:val="00272BA4"/>
    <w:rsid w:val="002734E4"/>
    <w:rsid w:val="00275431"/>
    <w:rsid w:val="002766A8"/>
    <w:rsid w:val="00280B7D"/>
    <w:rsid w:val="0028135B"/>
    <w:rsid w:val="0028216C"/>
    <w:rsid w:val="002833B6"/>
    <w:rsid w:val="00283DEF"/>
    <w:rsid w:val="00284374"/>
    <w:rsid w:val="00284B51"/>
    <w:rsid w:val="00285215"/>
    <w:rsid w:val="00285D52"/>
    <w:rsid w:val="002865B6"/>
    <w:rsid w:val="00286A77"/>
    <w:rsid w:val="00286ABB"/>
    <w:rsid w:val="00286B1F"/>
    <w:rsid w:val="00287755"/>
    <w:rsid w:val="00287FC4"/>
    <w:rsid w:val="0029020F"/>
    <w:rsid w:val="00291645"/>
    <w:rsid w:val="00291926"/>
    <w:rsid w:val="00291966"/>
    <w:rsid w:val="00291D99"/>
    <w:rsid w:val="00291DAE"/>
    <w:rsid w:val="00292858"/>
    <w:rsid w:val="00292925"/>
    <w:rsid w:val="002932B7"/>
    <w:rsid w:val="00295551"/>
    <w:rsid w:val="00295F52"/>
    <w:rsid w:val="00295FC6"/>
    <w:rsid w:val="00296846"/>
    <w:rsid w:val="002A0762"/>
    <w:rsid w:val="002A08FF"/>
    <w:rsid w:val="002A10B0"/>
    <w:rsid w:val="002A11ED"/>
    <w:rsid w:val="002A299F"/>
    <w:rsid w:val="002A2D0E"/>
    <w:rsid w:val="002A2F8C"/>
    <w:rsid w:val="002A450E"/>
    <w:rsid w:val="002A467D"/>
    <w:rsid w:val="002A47E0"/>
    <w:rsid w:val="002A4C01"/>
    <w:rsid w:val="002A54B1"/>
    <w:rsid w:val="002A56F1"/>
    <w:rsid w:val="002A603E"/>
    <w:rsid w:val="002A6798"/>
    <w:rsid w:val="002A69E0"/>
    <w:rsid w:val="002A7B45"/>
    <w:rsid w:val="002A7FCC"/>
    <w:rsid w:val="002B0152"/>
    <w:rsid w:val="002B2949"/>
    <w:rsid w:val="002B2AD9"/>
    <w:rsid w:val="002B4071"/>
    <w:rsid w:val="002B428B"/>
    <w:rsid w:val="002B42F5"/>
    <w:rsid w:val="002B4B16"/>
    <w:rsid w:val="002B4DC0"/>
    <w:rsid w:val="002B4EB2"/>
    <w:rsid w:val="002B5970"/>
    <w:rsid w:val="002B653F"/>
    <w:rsid w:val="002B7B33"/>
    <w:rsid w:val="002B7B7A"/>
    <w:rsid w:val="002B7C41"/>
    <w:rsid w:val="002B7E6F"/>
    <w:rsid w:val="002C053A"/>
    <w:rsid w:val="002C2E97"/>
    <w:rsid w:val="002C4102"/>
    <w:rsid w:val="002C461A"/>
    <w:rsid w:val="002C4BB2"/>
    <w:rsid w:val="002C5134"/>
    <w:rsid w:val="002C533F"/>
    <w:rsid w:val="002C555E"/>
    <w:rsid w:val="002C57F5"/>
    <w:rsid w:val="002C5C9F"/>
    <w:rsid w:val="002C6116"/>
    <w:rsid w:val="002C61B6"/>
    <w:rsid w:val="002C629B"/>
    <w:rsid w:val="002C6B77"/>
    <w:rsid w:val="002C70EB"/>
    <w:rsid w:val="002C7640"/>
    <w:rsid w:val="002C7B75"/>
    <w:rsid w:val="002C7C1B"/>
    <w:rsid w:val="002D0886"/>
    <w:rsid w:val="002D0BCF"/>
    <w:rsid w:val="002D0D40"/>
    <w:rsid w:val="002D131F"/>
    <w:rsid w:val="002D16A1"/>
    <w:rsid w:val="002D2139"/>
    <w:rsid w:val="002D2304"/>
    <w:rsid w:val="002D2492"/>
    <w:rsid w:val="002D28D7"/>
    <w:rsid w:val="002D2C4A"/>
    <w:rsid w:val="002D30A6"/>
    <w:rsid w:val="002D322B"/>
    <w:rsid w:val="002D3B84"/>
    <w:rsid w:val="002D4340"/>
    <w:rsid w:val="002D4344"/>
    <w:rsid w:val="002D4565"/>
    <w:rsid w:val="002D4792"/>
    <w:rsid w:val="002D49F9"/>
    <w:rsid w:val="002D4B7E"/>
    <w:rsid w:val="002D60AF"/>
    <w:rsid w:val="002D6478"/>
    <w:rsid w:val="002D682D"/>
    <w:rsid w:val="002D6872"/>
    <w:rsid w:val="002D6CDC"/>
    <w:rsid w:val="002D7BDA"/>
    <w:rsid w:val="002E00F6"/>
    <w:rsid w:val="002E0598"/>
    <w:rsid w:val="002E060B"/>
    <w:rsid w:val="002E10DA"/>
    <w:rsid w:val="002E15AF"/>
    <w:rsid w:val="002E2154"/>
    <w:rsid w:val="002E27AA"/>
    <w:rsid w:val="002E39F3"/>
    <w:rsid w:val="002E3EEF"/>
    <w:rsid w:val="002E444E"/>
    <w:rsid w:val="002E4A20"/>
    <w:rsid w:val="002E4B4E"/>
    <w:rsid w:val="002E54E2"/>
    <w:rsid w:val="002E6C0B"/>
    <w:rsid w:val="002E71B7"/>
    <w:rsid w:val="002E77F1"/>
    <w:rsid w:val="002F005B"/>
    <w:rsid w:val="002F0695"/>
    <w:rsid w:val="002F06C8"/>
    <w:rsid w:val="002F0FA3"/>
    <w:rsid w:val="002F18DF"/>
    <w:rsid w:val="002F1F32"/>
    <w:rsid w:val="002F1FB3"/>
    <w:rsid w:val="002F2302"/>
    <w:rsid w:val="002F2728"/>
    <w:rsid w:val="002F2F36"/>
    <w:rsid w:val="002F32E5"/>
    <w:rsid w:val="002F3519"/>
    <w:rsid w:val="002F38E4"/>
    <w:rsid w:val="002F4022"/>
    <w:rsid w:val="002F40A1"/>
    <w:rsid w:val="002F4F51"/>
    <w:rsid w:val="002F52CF"/>
    <w:rsid w:val="002F5A28"/>
    <w:rsid w:val="002F6429"/>
    <w:rsid w:val="003003FB"/>
    <w:rsid w:val="00301025"/>
    <w:rsid w:val="00301549"/>
    <w:rsid w:val="003028F4"/>
    <w:rsid w:val="00302B31"/>
    <w:rsid w:val="00303433"/>
    <w:rsid w:val="00303ED9"/>
    <w:rsid w:val="00304B91"/>
    <w:rsid w:val="00304CF2"/>
    <w:rsid w:val="003050DA"/>
    <w:rsid w:val="0030520D"/>
    <w:rsid w:val="00305744"/>
    <w:rsid w:val="00305852"/>
    <w:rsid w:val="003068A1"/>
    <w:rsid w:val="00307746"/>
    <w:rsid w:val="00307ED2"/>
    <w:rsid w:val="003100A1"/>
    <w:rsid w:val="00310224"/>
    <w:rsid w:val="003102EA"/>
    <w:rsid w:val="003106F5"/>
    <w:rsid w:val="00310771"/>
    <w:rsid w:val="003119A2"/>
    <w:rsid w:val="00312586"/>
    <w:rsid w:val="00312B03"/>
    <w:rsid w:val="0031343E"/>
    <w:rsid w:val="00313BC4"/>
    <w:rsid w:val="00314404"/>
    <w:rsid w:val="00314725"/>
    <w:rsid w:val="00315204"/>
    <w:rsid w:val="00316616"/>
    <w:rsid w:val="00316C97"/>
    <w:rsid w:val="00317C9D"/>
    <w:rsid w:val="0032013A"/>
    <w:rsid w:val="0032058C"/>
    <w:rsid w:val="00320DF7"/>
    <w:rsid w:val="00321DC5"/>
    <w:rsid w:val="00322D5F"/>
    <w:rsid w:val="00323DFA"/>
    <w:rsid w:val="00323EB4"/>
    <w:rsid w:val="0032404B"/>
    <w:rsid w:val="003246E9"/>
    <w:rsid w:val="00324D5C"/>
    <w:rsid w:val="00325B5C"/>
    <w:rsid w:val="00325CD4"/>
    <w:rsid w:val="0032642D"/>
    <w:rsid w:val="003266C7"/>
    <w:rsid w:val="00326AD0"/>
    <w:rsid w:val="00326E1D"/>
    <w:rsid w:val="0032706E"/>
    <w:rsid w:val="00327BF5"/>
    <w:rsid w:val="00327E1B"/>
    <w:rsid w:val="0033030D"/>
    <w:rsid w:val="00330AE0"/>
    <w:rsid w:val="003316BA"/>
    <w:rsid w:val="00331713"/>
    <w:rsid w:val="00331F7B"/>
    <w:rsid w:val="00335EE9"/>
    <w:rsid w:val="0033638B"/>
    <w:rsid w:val="00336487"/>
    <w:rsid w:val="00336A59"/>
    <w:rsid w:val="00337B11"/>
    <w:rsid w:val="00337E4C"/>
    <w:rsid w:val="00340550"/>
    <w:rsid w:val="00341285"/>
    <w:rsid w:val="0034161C"/>
    <w:rsid w:val="003416B5"/>
    <w:rsid w:val="0034207C"/>
    <w:rsid w:val="00342C31"/>
    <w:rsid w:val="0034305F"/>
    <w:rsid w:val="00343358"/>
    <w:rsid w:val="00343370"/>
    <w:rsid w:val="00343CE9"/>
    <w:rsid w:val="00344007"/>
    <w:rsid w:val="00344415"/>
    <w:rsid w:val="003449B0"/>
    <w:rsid w:val="003454CA"/>
    <w:rsid w:val="003459A1"/>
    <w:rsid w:val="00345F18"/>
    <w:rsid w:val="00346507"/>
    <w:rsid w:val="003465A5"/>
    <w:rsid w:val="00346755"/>
    <w:rsid w:val="003467C2"/>
    <w:rsid w:val="00347447"/>
    <w:rsid w:val="0034779E"/>
    <w:rsid w:val="003479D5"/>
    <w:rsid w:val="00350647"/>
    <w:rsid w:val="00350F7D"/>
    <w:rsid w:val="00351A02"/>
    <w:rsid w:val="003527BA"/>
    <w:rsid w:val="00353756"/>
    <w:rsid w:val="00353B1A"/>
    <w:rsid w:val="00354C3F"/>
    <w:rsid w:val="00356178"/>
    <w:rsid w:val="0035687D"/>
    <w:rsid w:val="00356AA4"/>
    <w:rsid w:val="00357BA5"/>
    <w:rsid w:val="00360B30"/>
    <w:rsid w:val="00360C95"/>
    <w:rsid w:val="003620A7"/>
    <w:rsid w:val="003624A7"/>
    <w:rsid w:val="00362D96"/>
    <w:rsid w:val="0036375D"/>
    <w:rsid w:val="003649B8"/>
    <w:rsid w:val="00364C8F"/>
    <w:rsid w:val="00365865"/>
    <w:rsid w:val="00366180"/>
    <w:rsid w:val="00366238"/>
    <w:rsid w:val="00366753"/>
    <w:rsid w:val="00370301"/>
    <w:rsid w:val="00370AB7"/>
    <w:rsid w:val="00370CD6"/>
    <w:rsid w:val="00371ECE"/>
    <w:rsid w:val="0037268E"/>
    <w:rsid w:val="0037294E"/>
    <w:rsid w:val="00372B50"/>
    <w:rsid w:val="00373142"/>
    <w:rsid w:val="003739F6"/>
    <w:rsid w:val="00373EED"/>
    <w:rsid w:val="003749FF"/>
    <w:rsid w:val="00374C56"/>
    <w:rsid w:val="00374EC1"/>
    <w:rsid w:val="003758A6"/>
    <w:rsid w:val="00375DFC"/>
    <w:rsid w:val="003764E9"/>
    <w:rsid w:val="003770A7"/>
    <w:rsid w:val="003772B7"/>
    <w:rsid w:val="00377382"/>
    <w:rsid w:val="003778AF"/>
    <w:rsid w:val="003778E4"/>
    <w:rsid w:val="003778E5"/>
    <w:rsid w:val="00377BC8"/>
    <w:rsid w:val="00380369"/>
    <w:rsid w:val="00380E90"/>
    <w:rsid w:val="0038171F"/>
    <w:rsid w:val="0038182D"/>
    <w:rsid w:val="00383256"/>
    <w:rsid w:val="00384A9A"/>
    <w:rsid w:val="00385D41"/>
    <w:rsid w:val="00385DF3"/>
    <w:rsid w:val="0038687F"/>
    <w:rsid w:val="00386B8E"/>
    <w:rsid w:val="00387197"/>
    <w:rsid w:val="0039023C"/>
    <w:rsid w:val="003902ED"/>
    <w:rsid w:val="003907C2"/>
    <w:rsid w:val="00391633"/>
    <w:rsid w:val="00391809"/>
    <w:rsid w:val="0039188F"/>
    <w:rsid w:val="00391E0A"/>
    <w:rsid w:val="00391FD8"/>
    <w:rsid w:val="00394AA9"/>
    <w:rsid w:val="003950C3"/>
    <w:rsid w:val="003958CE"/>
    <w:rsid w:val="00395939"/>
    <w:rsid w:val="0039594E"/>
    <w:rsid w:val="00396F60"/>
    <w:rsid w:val="0039766C"/>
    <w:rsid w:val="003A006A"/>
    <w:rsid w:val="003A05BE"/>
    <w:rsid w:val="003A07F3"/>
    <w:rsid w:val="003A0A0C"/>
    <w:rsid w:val="003A14D7"/>
    <w:rsid w:val="003A196A"/>
    <w:rsid w:val="003A3313"/>
    <w:rsid w:val="003A3531"/>
    <w:rsid w:val="003A37AC"/>
    <w:rsid w:val="003A3D3B"/>
    <w:rsid w:val="003A4DAD"/>
    <w:rsid w:val="003A5471"/>
    <w:rsid w:val="003A5A2D"/>
    <w:rsid w:val="003A605E"/>
    <w:rsid w:val="003A6962"/>
    <w:rsid w:val="003A7069"/>
    <w:rsid w:val="003A7949"/>
    <w:rsid w:val="003B02EE"/>
    <w:rsid w:val="003B096E"/>
    <w:rsid w:val="003B1CBD"/>
    <w:rsid w:val="003B2EB6"/>
    <w:rsid w:val="003B3D1A"/>
    <w:rsid w:val="003B439A"/>
    <w:rsid w:val="003B444F"/>
    <w:rsid w:val="003B4A9C"/>
    <w:rsid w:val="003B4C2E"/>
    <w:rsid w:val="003B59BF"/>
    <w:rsid w:val="003B5DE4"/>
    <w:rsid w:val="003B67B4"/>
    <w:rsid w:val="003B68C8"/>
    <w:rsid w:val="003B6C44"/>
    <w:rsid w:val="003B6CE1"/>
    <w:rsid w:val="003B7FF1"/>
    <w:rsid w:val="003C02F1"/>
    <w:rsid w:val="003C042E"/>
    <w:rsid w:val="003C06AA"/>
    <w:rsid w:val="003C0750"/>
    <w:rsid w:val="003C0DA2"/>
    <w:rsid w:val="003C17BC"/>
    <w:rsid w:val="003C17ED"/>
    <w:rsid w:val="003C1E1B"/>
    <w:rsid w:val="003C1FA3"/>
    <w:rsid w:val="003C2236"/>
    <w:rsid w:val="003C2A4C"/>
    <w:rsid w:val="003C333C"/>
    <w:rsid w:val="003C3B08"/>
    <w:rsid w:val="003C46F0"/>
    <w:rsid w:val="003C4F3D"/>
    <w:rsid w:val="003C50F6"/>
    <w:rsid w:val="003C5510"/>
    <w:rsid w:val="003C580E"/>
    <w:rsid w:val="003C5F40"/>
    <w:rsid w:val="003C6499"/>
    <w:rsid w:val="003C66BC"/>
    <w:rsid w:val="003C6883"/>
    <w:rsid w:val="003C6FF6"/>
    <w:rsid w:val="003C737E"/>
    <w:rsid w:val="003D003A"/>
    <w:rsid w:val="003D0298"/>
    <w:rsid w:val="003D13B3"/>
    <w:rsid w:val="003D2A00"/>
    <w:rsid w:val="003D2BE0"/>
    <w:rsid w:val="003D2DBE"/>
    <w:rsid w:val="003D3116"/>
    <w:rsid w:val="003D34B3"/>
    <w:rsid w:val="003D3A3B"/>
    <w:rsid w:val="003D6092"/>
    <w:rsid w:val="003D7CB8"/>
    <w:rsid w:val="003E1E42"/>
    <w:rsid w:val="003E1FBF"/>
    <w:rsid w:val="003E2626"/>
    <w:rsid w:val="003E27BE"/>
    <w:rsid w:val="003E2EE0"/>
    <w:rsid w:val="003E480D"/>
    <w:rsid w:val="003E4849"/>
    <w:rsid w:val="003E5AF0"/>
    <w:rsid w:val="003E7383"/>
    <w:rsid w:val="003E7572"/>
    <w:rsid w:val="003E7B4C"/>
    <w:rsid w:val="003F06BF"/>
    <w:rsid w:val="003F0B07"/>
    <w:rsid w:val="003F1236"/>
    <w:rsid w:val="003F2910"/>
    <w:rsid w:val="003F2D34"/>
    <w:rsid w:val="003F34D8"/>
    <w:rsid w:val="003F3E04"/>
    <w:rsid w:val="003F42A1"/>
    <w:rsid w:val="003F594A"/>
    <w:rsid w:val="003F645F"/>
    <w:rsid w:val="003F683A"/>
    <w:rsid w:val="003F7469"/>
    <w:rsid w:val="003F7571"/>
    <w:rsid w:val="00400925"/>
    <w:rsid w:val="00400D6B"/>
    <w:rsid w:val="00401722"/>
    <w:rsid w:val="00401E39"/>
    <w:rsid w:val="00402173"/>
    <w:rsid w:val="004032E7"/>
    <w:rsid w:val="00404A0D"/>
    <w:rsid w:val="00404C01"/>
    <w:rsid w:val="00405CFB"/>
    <w:rsid w:val="00407687"/>
    <w:rsid w:val="00407A4E"/>
    <w:rsid w:val="00410FD0"/>
    <w:rsid w:val="00412667"/>
    <w:rsid w:val="00412932"/>
    <w:rsid w:val="00412DD3"/>
    <w:rsid w:val="00412F2D"/>
    <w:rsid w:val="00413193"/>
    <w:rsid w:val="00414235"/>
    <w:rsid w:val="00414BE5"/>
    <w:rsid w:val="004150D2"/>
    <w:rsid w:val="004151C0"/>
    <w:rsid w:val="004153F4"/>
    <w:rsid w:val="0041639D"/>
    <w:rsid w:val="00416965"/>
    <w:rsid w:val="004178E7"/>
    <w:rsid w:val="00417981"/>
    <w:rsid w:val="00420188"/>
    <w:rsid w:val="00420836"/>
    <w:rsid w:val="00422071"/>
    <w:rsid w:val="004222DC"/>
    <w:rsid w:val="00422984"/>
    <w:rsid w:val="00422B76"/>
    <w:rsid w:val="00422BC7"/>
    <w:rsid w:val="00422E3F"/>
    <w:rsid w:val="00422EB7"/>
    <w:rsid w:val="00423902"/>
    <w:rsid w:val="0042467D"/>
    <w:rsid w:val="00425124"/>
    <w:rsid w:val="004252A1"/>
    <w:rsid w:val="004269FE"/>
    <w:rsid w:val="00426AA3"/>
    <w:rsid w:val="00426AFF"/>
    <w:rsid w:val="00426EF5"/>
    <w:rsid w:val="00427A10"/>
    <w:rsid w:val="00427D59"/>
    <w:rsid w:val="00430D4D"/>
    <w:rsid w:val="0043118E"/>
    <w:rsid w:val="004315A2"/>
    <w:rsid w:val="0043250A"/>
    <w:rsid w:val="0043295F"/>
    <w:rsid w:val="00432A1E"/>
    <w:rsid w:val="00432B78"/>
    <w:rsid w:val="00432C9B"/>
    <w:rsid w:val="00433FDB"/>
    <w:rsid w:val="00434BE1"/>
    <w:rsid w:val="00434F61"/>
    <w:rsid w:val="00435AEF"/>
    <w:rsid w:val="00435FC8"/>
    <w:rsid w:val="0043651D"/>
    <w:rsid w:val="00437B52"/>
    <w:rsid w:val="00440007"/>
    <w:rsid w:val="0044069F"/>
    <w:rsid w:val="00440E51"/>
    <w:rsid w:val="00441A5D"/>
    <w:rsid w:val="0044211F"/>
    <w:rsid w:val="004425FD"/>
    <w:rsid w:val="00442E61"/>
    <w:rsid w:val="00442FA7"/>
    <w:rsid w:val="004432D2"/>
    <w:rsid w:val="004433EA"/>
    <w:rsid w:val="00443E6B"/>
    <w:rsid w:val="00444703"/>
    <w:rsid w:val="004447A5"/>
    <w:rsid w:val="00445499"/>
    <w:rsid w:val="00445522"/>
    <w:rsid w:val="00445622"/>
    <w:rsid w:val="0044598A"/>
    <w:rsid w:val="00447802"/>
    <w:rsid w:val="00447F43"/>
    <w:rsid w:val="004500DB"/>
    <w:rsid w:val="0045087F"/>
    <w:rsid w:val="004509B3"/>
    <w:rsid w:val="0045140F"/>
    <w:rsid w:val="00451E80"/>
    <w:rsid w:val="004522E0"/>
    <w:rsid w:val="00452729"/>
    <w:rsid w:val="00452BBB"/>
    <w:rsid w:val="004536C7"/>
    <w:rsid w:val="00453724"/>
    <w:rsid w:val="00453782"/>
    <w:rsid w:val="00453B38"/>
    <w:rsid w:val="00454003"/>
    <w:rsid w:val="00454F32"/>
    <w:rsid w:val="00455298"/>
    <w:rsid w:val="00455955"/>
    <w:rsid w:val="00455D23"/>
    <w:rsid w:val="00455E4D"/>
    <w:rsid w:val="00460796"/>
    <w:rsid w:val="004619D3"/>
    <w:rsid w:val="00462426"/>
    <w:rsid w:val="00463493"/>
    <w:rsid w:val="004636BB"/>
    <w:rsid w:val="00463CA2"/>
    <w:rsid w:val="004652BF"/>
    <w:rsid w:val="00465440"/>
    <w:rsid w:val="00465AC5"/>
    <w:rsid w:val="00465E00"/>
    <w:rsid w:val="0046722C"/>
    <w:rsid w:val="00470088"/>
    <w:rsid w:val="004705BF"/>
    <w:rsid w:val="0047086D"/>
    <w:rsid w:val="00472297"/>
    <w:rsid w:val="00472F26"/>
    <w:rsid w:val="00472FF9"/>
    <w:rsid w:val="0047306F"/>
    <w:rsid w:val="0047308C"/>
    <w:rsid w:val="004731DE"/>
    <w:rsid w:val="004735B4"/>
    <w:rsid w:val="00474059"/>
    <w:rsid w:val="00474289"/>
    <w:rsid w:val="00474D8C"/>
    <w:rsid w:val="00475034"/>
    <w:rsid w:val="00475DF9"/>
    <w:rsid w:val="004765CB"/>
    <w:rsid w:val="00477012"/>
    <w:rsid w:val="004778A1"/>
    <w:rsid w:val="00480103"/>
    <w:rsid w:val="0048084C"/>
    <w:rsid w:val="004813BD"/>
    <w:rsid w:val="0048207C"/>
    <w:rsid w:val="00482633"/>
    <w:rsid w:val="00482C8E"/>
    <w:rsid w:val="00483667"/>
    <w:rsid w:val="0048452E"/>
    <w:rsid w:val="0048461D"/>
    <w:rsid w:val="00484C9B"/>
    <w:rsid w:val="004854A9"/>
    <w:rsid w:val="004858A6"/>
    <w:rsid w:val="00485A12"/>
    <w:rsid w:val="00486756"/>
    <w:rsid w:val="004915D7"/>
    <w:rsid w:val="00491D87"/>
    <w:rsid w:val="0049213F"/>
    <w:rsid w:val="0049240A"/>
    <w:rsid w:val="00492421"/>
    <w:rsid w:val="00492AAC"/>
    <w:rsid w:val="0049308D"/>
    <w:rsid w:val="004962DF"/>
    <w:rsid w:val="00496C1C"/>
    <w:rsid w:val="00496E0E"/>
    <w:rsid w:val="00496E88"/>
    <w:rsid w:val="004970D7"/>
    <w:rsid w:val="004A121C"/>
    <w:rsid w:val="004A1F87"/>
    <w:rsid w:val="004A2694"/>
    <w:rsid w:val="004A361D"/>
    <w:rsid w:val="004A383A"/>
    <w:rsid w:val="004A3A81"/>
    <w:rsid w:val="004A3D94"/>
    <w:rsid w:val="004A41E2"/>
    <w:rsid w:val="004A4290"/>
    <w:rsid w:val="004A5E46"/>
    <w:rsid w:val="004A6017"/>
    <w:rsid w:val="004A73F9"/>
    <w:rsid w:val="004A742F"/>
    <w:rsid w:val="004A7B3F"/>
    <w:rsid w:val="004A7BE3"/>
    <w:rsid w:val="004A7C22"/>
    <w:rsid w:val="004B0BCE"/>
    <w:rsid w:val="004B126D"/>
    <w:rsid w:val="004B41D9"/>
    <w:rsid w:val="004B482E"/>
    <w:rsid w:val="004B4F0C"/>
    <w:rsid w:val="004B6739"/>
    <w:rsid w:val="004B6785"/>
    <w:rsid w:val="004B6809"/>
    <w:rsid w:val="004B6AA9"/>
    <w:rsid w:val="004B6B38"/>
    <w:rsid w:val="004B728B"/>
    <w:rsid w:val="004B73B9"/>
    <w:rsid w:val="004B7E8D"/>
    <w:rsid w:val="004C0755"/>
    <w:rsid w:val="004C12DC"/>
    <w:rsid w:val="004C1F8C"/>
    <w:rsid w:val="004C2404"/>
    <w:rsid w:val="004C2C02"/>
    <w:rsid w:val="004C4887"/>
    <w:rsid w:val="004C4B36"/>
    <w:rsid w:val="004C4BD9"/>
    <w:rsid w:val="004C58BC"/>
    <w:rsid w:val="004C5B6E"/>
    <w:rsid w:val="004C5C93"/>
    <w:rsid w:val="004C5CDD"/>
    <w:rsid w:val="004C6197"/>
    <w:rsid w:val="004C75AF"/>
    <w:rsid w:val="004C7F69"/>
    <w:rsid w:val="004C7F9C"/>
    <w:rsid w:val="004D0798"/>
    <w:rsid w:val="004D1866"/>
    <w:rsid w:val="004D1B7B"/>
    <w:rsid w:val="004D316C"/>
    <w:rsid w:val="004D31E6"/>
    <w:rsid w:val="004D3269"/>
    <w:rsid w:val="004D3654"/>
    <w:rsid w:val="004D3795"/>
    <w:rsid w:val="004D37E9"/>
    <w:rsid w:val="004D3ADC"/>
    <w:rsid w:val="004D3DC8"/>
    <w:rsid w:val="004D3DDE"/>
    <w:rsid w:val="004D4EF1"/>
    <w:rsid w:val="004D58A4"/>
    <w:rsid w:val="004D756E"/>
    <w:rsid w:val="004E07B9"/>
    <w:rsid w:val="004E09CC"/>
    <w:rsid w:val="004E1107"/>
    <w:rsid w:val="004E19E5"/>
    <w:rsid w:val="004E1A8E"/>
    <w:rsid w:val="004E25CC"/>
    <w:rsid w:val="004E2602"/>
    <w:rsid w:val="004E516A"/>
    <w:rsid w:val="004E5311"/>
    <w:rsid w:val="004E5591"/>
    <w:rsid w:val="004E5B6B"/>
    <w:rsid w:val="004E5C5E"/>
    <w:rsid w:val="004E5D74"/>
    <w:rsid w:val="004E63FE"/>
    <w:rsid w:val="004E6C17"/>
    <w:rsid w:val="004E771A"/>
    <w:rsid w:val="004E7D9D"/>
    <w:rsid w:val="004F0ABE"/>
    <w:rsid w:val="004F4635"/>
    <w:rsid w:val="004F4907"/>
    <w:rsid w:val="004F5D76"/>
    <w:rsid w:val="004F5DD2"/>
    <w:rsid w:val="004F65B4"/>
    <w:rsid w:val="004F693B"/>
    <w:rsid w:val="004F71BD"/>
    <w:rsid w:val="005009BB"/>
    <w:rsid w:val="00501959"/>
    <w:rsid w:val="005032C2"/>
    <w:rsid w:val="00503561"/>
    <w:rsid w:val="00503986"/>
    <w:rsid w:val="00504FD2"/>
    <w:rsid w:val="005052C4"/>
    <w:rsid w:val="0050571E"/>
    <w:rsid w:val="00505C8A"/>
    <w:rsid w:val="00505DAB"/>
    <w:rsid w:val="00506304"/>
    <w:rsid w:val="00506A15"/>
    <w:rsid w:val="005077BF"/>
    <w:rsid w:val="00507A56"/>
    <w:rsid w:val="00507CEB"/>
    <w:rsid w:val="00507E65"/>
    <w:rsid w:val="00510E6B"/>
    <w:rsid w:val="0051125F"/>
    <w:rsid w:val="005115D5"/>
    <w:rsid w:val="005117D2"/>
    <w:rsid w:val="00511CDD"/>
    <w:rsid w:val="0051205E"/>
    <w:rsid w:val="00512B7B"/>
    <w:rsid w:val="00513615"/>
    <w:rsid w:val="0051388B"/>
    <w:rsid w:val="00513BC5"/>
    <w:rsid w:val="00513BF7"/>
    <w:rsid w:val="005141C8"/>
    <w:rsid w:val="005141EF"/>
    <w:rsid w:val="005149DE"/>
    <w:rsid w:val="005158C7"/>
    <w:rsid w:val="00516632"/>
    <w:rsid w:val="00517363"/>
    <w:rsid w:val="00520C94"/>
    <w:rsid w:val="00520E38"/>
    <w:rsid w:val="0052132A"/>
    <w:rsid w:val="00523576"/>
    <w:rsid w:val="00523AA6"/>
    <w:rsid w:val="0052539A"/>
    <w:rsid w:val="0052559F"/>
    <w:rsid w:val="00525CD2"/>
    <w:rsid w:val="00525DAC"/>
    <w:rsid w:val="0052656D"/>
    <w:rsid w:val="00526848"/>
    <w:rsid w:val="00527642"/>
    <w:rsid w:val="00527BD5"/>
    <w:rsid w:val="00527F4A"/>
    <w:rsid w:val="005312AE"/>
    <w:rsid w:val="00531CC7"/>
    <w:rsid w:val="00531EE9"/>
    <w:rsid w:val="00532421"/>
    <w:rsid w:val="0053260B"/>
    <w:rsid w:val="005327FB"/>
    <w:rsid w:val="005329E1"/>
    <w:rsid w:val="005332D2"/>
    <w:rsid w:val="00533598"/>
    <w:rsid w:val="00534A37"/>
    <w:rsid w:val="00535C65"/>
    <w:rsid w:val="00536E80"/>
    <w:rsid w:val="00537A5B"/>
    <w:rsid w:val="00537DFA"/>
    <w:rsid w:val="00537F28"/>
    <w:rsid w:val="005406A3"/>
    <w:rsid w:val="0054071A"/>
    <w:rsid w:val="005409F3"/>
    <w:rsid w:val="0054127C"/>
    <w:rsid w:val="005412A0"/>
    <w:rsid w:val="005412D3"/>
    <w:rsid w:val="00541828"/>
    <w:rsid w:val="0054195A"/>
    <w:rsid w:val="005426AA"/>
    <w:rsid w:val="00542B2A"/>
    <w:rsid w:val="00543029"/>
    <w:rsid w:val="005432D3"/>
    <w:rsid w:val="00543E6E"/>
    <w:rsid w:val="00543F07"/>
    <w:rsid w:val="0054401A"/>
    <w:rsid w:val="00544DF4"/>
    <w:rsid w:val="0054524E"/>
    <w:rsid w:val="00545644"/>
    <w:rsid w:val="0054577A"/>
    <w:rsid w:val="00545FDB"/>
    <w:rsid w:val="00546240"/>
    <w:rsid w:val="005469FB"/>
    <w:rsid w:val="00546D69"/>
    <w:rsid w:val="00546FDE"/>
    <w:rsid w:val="005476C1"/>
    <w:rsid w:val="00547FDE"/>
    <w:rsid w:val="00551597"/>
    <w:rsid w:val="0055180B"/>
    <w:rsid w:val="00552170"/>
    <w:rsid w:val="00552316"/>
    <w:rsid w:val="005527A0"/>
    <w:rsid w:val="00552BF3"/>
    <w:rsid w:val="0055301A"/>
    <w:rsid w:val="0055395F"/>
    <w:rsid w:val="00554791"/>
    <w:rsid w:val="005551AE"/>
    <w:rsid w:val="00555BDE"/>
    <w:rsid w:val="00555CB2"/>
    <w:rsid w:val="005568C9"/>
    <w:rsid w:val="00556AF6"/>
    <w:rsid w:val="00556C2A"/>
    <w:rsid w:val="0055710A"/>
    <w:rsid w:val="005577BC"/>
    <w:rsid w:val="00557F77"/>
    <w:rsid w:val="00560D21"/>
    <w:rsid w:val="00560E85"/>
    <w:rsid w:val="00561483"/>
    <w:rsid w:val="005624A9"/>
    <w:rsid w:val="00562F93"/>
    <w:rsid w:val="00563827"/>
    <w:rsid w:val="005651E6"/>
    <w:rsid w:val="00565494"/>
    <w:rsid w:val="00565C69"/>
    <w:rsid w:val="0056682E"/>
    <w:rsid w:val="00566886"/>
    <w:rsid w:val="00566B39"/>
    <w:rsid w:val="0056709E"/>
    <w:rsid w:val="00567295"/>
    <w:rsid w:val="00567892"/>
    <w:rsid w:val="00570761"/>
    <w:rsid w:val="00570795"/>
    <w:rsid w:val="005708DE"/>
    <w:rsid w:val="00571236"/>
    <w:rsid w:val="0057228E"/>
    <w:rsid w:val="0057290C"/>
    <w:rsid w:val="005734D9"/>
    <w:rsid w:val="00573ED1"/>
    <w:rsid w:val="00573FA2"/>
    <w:rsid w:val="00573FF9"/>
    <w:rsid w:val="0057406D"/>
    <w:rsid w:val="0057443E"/>
    <w:rsid w:val="0057541E"/>
    <w:rsid w:val="00575A68"/>
    <w:rsid w:val="00575DF6"/>
    <w:rsid w:val="005777EF"/>
    <w:rsid w:val="005779A4"/>
    <w:rsid w:val="00577CE6"/>
    <w:rsid w:val="00580656"/>
    <w:rsid w:val="0058067A"/>
    <w:rsid w:val="00580AD0"/>
    <w:rsid w:val="00580B22"/>
    <w:rsid w:val="005819BB"/>
    <w:rsid w:val="005819D1"/>
    <w:rsid w:val="005826CC"/>
    <w:rsid w:val="00583126"/>
    <w:rsid w:val="0058323D"/>
    <w:rsid w:val="00583773"/>
    <w:rsid w:val="00583FB7"/>
    <w:rsid w:val="00584D3B"/>
    <w:rsid w:val="0058610F"/>
    <w:rsid w:val="00586211"/>
    <w:rsid w:val="005863C9"/>
    <w:rsid w:val="00586905"/>
    <w:rsid w:val="00586968"/>
    <w:rsid w:val="00587208"/>
    <w:rsid w:val="00587701"/>
    <w:rsid w:val="005877BA"/>
    <w:rsid w:val="00587A78"/>
    <w:rsid w:val="005900B7"/>
    <w:rsid w:val="00590216"/>
    <w:rsid w:val="005908B0"/>
    <w:rsid w:val="00591429"/>
    <w:rsid w:val="00591A69"/>
    <w:rsid w:val="00592009"/>
    <w:rsid w:val="00592809"/>
    <w:rsid w:val="00594047"/>
    <w:rsid w:val="00594090"/>
    <w:rsid w:val="0059554B"/>
    <w:rsid w:val="005956A3"/>
    <w:rsid w:val="00595824"/>
    <w:rsid w:val="00595A15"/>
    <w:rsid w:val="0059614E"/>
    <w:rsid w:val="00596478"/>
    <w:rsid w:val="005975AF"/>
    <w:rsid w:val="005A051C"/>
    <w:rsid w:val="005A096A"/>
    <w:rsid w:val="005A0F48"/>
    <w:rsid w:val="005A1727"/>
    <w:rsid w:val="005A1818"/>
    <w:rsid w:val="005A1AE0"/>
    <w:rsid w:val="005A21D7"/>
    <w:rsid w:val="005A25D7"/>
    <w:rsid w:val="005A2AE5"/>
    <w:rsid w:val="005A3331"/>
    <w:rsid w:val="005A3763"/>
    <w:rsid w:val="005A3D3B"/>
    <w:rsid w:val="005A407E"/>
    <w:rsid w:val="005A4FBE"/>
    <w:rsid w:val="005A5121"/>
    <w:rsid w:val="005A56A2"/>
    <w:rsid w:val="005A58BD"/>
    <w:rsid w:val="005A6887"/>
    <w:rsid w:val="005A6DDB"/>
    <w:rsid w:val="005A6FC3"/>
    <w:rsid w:val="005A76DF"/>
    <w:rsid w:val="005A7D0C"/>
    <w:rsid w:val="005A7F5B"/>
    <w:rsid w:val="005B02E1"/>
    <w:rsid w:val="005B04BB"/>
    <w:rsid w:val="005B1317"/>
    <w:rsid w:val="005B1AA7"/>
    <w:rsid w:val="005B1B9B"/>
    <w:rsid w:val="005B226C"/>
    <w:rsid w:val="005B22D9"/>
    <w:rsid w:val="005B26AD"/>
    <w:rsid w:val="005B4421"/>
    <w:rsid w:val="005B5167"/>
    <w:rsid w:val="005B58C6"/>
    <w:rsid w:val="005B5A62"/>
    <w:rsid w:val="005B644D"/>
    <w:rsid w:val="005B6F17"/>
    <w:rsid w:val="005B74B5"/>
    <w:rsid w:val="005C0C16"/>
    <w:rsid w:val="005C0EAB"/>
    <w:rsid w:val="005C20F2"/>
    <w:rsid w:val="005C3505"/>
    <w:rsid w:val="005C4402"/>
    <w:rsid w:val="005C4BE3"/>
    <w:rsid w:val="005C4D7E"/>
    <w:rsid w:val="005C5BA3"/>
    <w:rsid w:val="005C5F01"/>
    <w:rsid w:val="005C7124"/>
    <w:rsid w:val="005C750B"/>
    <w:rsid w:val="005D0051"/>
    <w:rsid w:val="005D0492"/>
    <w:rsid w:val="005D0C0B"/>
    <w:rsid w:val="005D1280"/>
    <w:rsid w:val="005D2093"/>
    <w:rsid w:val="005D386D"/>
    <w:rsid w:val="005D3EFC"/>
    <w:rsid w:val="005D3FAF"/>
    <w:rsid w:val="005D4074"/>
    <w:rsid w:val="005D4952"/>
    <w:rsid w:val="005D4A5C"/>
    <w:rsid w:val="005D4CBC"/>
    <w:rsid w:val="005D4E6F"/>
    <w:rsid w:val="005D527A"/>
    <w:rsid w:val="005D5C1A"/>
    <w:rsid w:val="005D5F6B"/>
    <w:rsid w:val="005D6056"/>
    <w:rsid w:val="005D60FD"/>
    <w:rsid w:val="005D645F"/>
    <w:rsid w:val="005D6B9B"/>
    <w:rsid w:val="005D6F7E"/>
    <w:rsid w:val="005D740F"/>
    <w:rsid w:val="005D79F8"/>
    <w:rsid w:val="005D79FE"/>
    <w:rsid w:val="005D7A41"/>
    <w:rsid w:val="005D7C24"/>
    <w:rsid w:val="005E007D"/>
    <w:rsid w:val="005E0132"/>
    <w:rsid w:val="005E0447"/>
    <w:rsid w:val="005E0E66"/>
    <w:rsid w:val="005E1367"/>
    <w:rsid w:val="005E16CA"/>
    <w:rsid w:val="005E1AD1"/>
    <w:rsid w:val="005E2514"/>
    <w:rsid w:val="005E284D"/>
    <w:rsid w:val="005E2F7E"/>
    <w:rsid w:val="005E3141"/>
    <w:rsid w:val="005E3A90"/>
    <w:rsid w:val="005E3B90"/>
    <w:rsid w:val="005E3DF7"/>
    <w:rsid w:val="005E3E31"/>
    <w:rsid w:val="005E46A1"/>
    <w:rsid w:val="005E5061"/>
    <w:rsid w:val="005E5E79"/>
    <w:rsid w:val="005E6B46"/>
    <w:rsid w:val="005E72C9"/>
    <w:rsid w:val="005E73F0"/>
    <w:rsid w:val="005E7D11"/>
    <w:rsid w:val="005F116B"/>
    <w:rsid w:val="005F185D"/>
    <w:rsid w:val="005F1A0F"/>
    <w:rsid w:val="005F1B93"/>
    <w:rsid w:val="005F2267"/>
    <w:rsid w:val="005F2AED"/>
    <w:rsid w:val="005F3C28"/>
    <w:rsid w:val="005F41C8"/>
    <w:rsid w:val="005F4E4A"/>
    <w:rsid w:val="005F51C4"/>
    <w:rsid w:val="005F6719"/>
    <w:rsid w:val="005F6DEE"/>
    <w:rsid w:val="005F6EE1"/>
    <w:rsid w:val="005F7229"/>
    <w:rsid w:val="005F799E"/>
    <w:rsid w:val="005F7A9A"/>
    <w:rsid w:val="005F7E37"/>
    <w:rsid w:val="006002BD"/>
    <w:rsid w:val="0060046A"/>
    <w:rsid w:val="00600C07"/>
    <w:rsid w:val="00601514"/>
    <w:rsid w:val="006015DC"/>
    <w:rsid w:val="006017FE"/>
    <w:rsid w:val="006023A3"/>
    <w:rsid w:val="00602E83"/>
    <w:rsid w:val="0060323E"/>
    <w:rsid w:val="006033F6"/>
    <w:rsid w:val="00603404"/>
    <w:rsid w:val="00603407"/>
    <w:rsid w:val="006042E4"/>
    <w:rsid w:val="006045B8"/>
    <w:rsid w:val="006048A5"/>
    <w:rsid w:val="00605700"/>
    <w:rsid w:val="00605B7F"/>
    <w:rsid w:val="00606034"/>
    <w:rsid w:val="00606162"/>
    <w:rsid w:val="006064D6"/>
    <w:rsid w:val="0060670B"/>
    <w:rsid w:val="00606AE8"/>
    <w:rsid w:val="00606F73"/>
    <w:rsid w:val="00607370"/>
    <w:rsid w:val="00611598"/>
    <w:rsid w:val="006124A2"/>
    <w:rsid w:val="006128D9"/>
    <w:rsid w:val="00613679"/>
    <w:rsid w:val="0061386C"/>
    <w:rsid w:val="006141CB"/>
    <w:rsid w:val="006143E6"/>
    <w:rsid w:val="0061495C"/>
    <w:rsid w:val="00615473"/>
    <w:rsid w:val="006154E8"/>
    <w:rsid w:val="006156EB"/>
    <w:rsid w:val="00615715"/>
    <w:rsid w:val="00615ACD"/>
    <w:rsid w:val="00617017"/>
    <w:rsid w:val="00617184"/>
    <w:rsid w:val="00617D17"/>
    <w:rsid w:val="006203D9"/>
    <w:rsid w:val="0062102A"/>
    <w:rsid w:val="00621128"/>
    <w:rsid w:val="0062236B"/>
    <w:rsid w:val="0062240C"/>
    <w:rsid w:val="00622966"/>
    <w:rsid w:val="006229D7"/>
    <w:rsid w:val="0062450C"/>
    <w:rsid w:val="00624F86"/>
    <w:rsid w:val="00626111"/>
    <w:rsid w:val="006271FB"/>
    <w:rsid w:val="0062785F"/>
    <w:rsid w:val="00630124"/>
    <w:rsid w:val="00630BE3"/>
    <w:rsid w:val="00631642"/>
    <w:rsid w:val="00631DE9"/>
    <w:rsid w:val="00631F5A"/>
    <w:rsid w:val="00632616"/>
    <w:rsid w:val="00633AEE"/>
    <w:rsid w:val="006344F3"/>
    <w:rsid w:val="006349C1"/>
    <w:rsid w:val="00634C8B"/>
    <w:rsid w:val="00636194"/>
    <w:rsid w:val="00636371"/>
    <w:rsid w:val="00636C7F"/>
    <w:rsid w:val="0063745E"/>
    <w:rsid w:val="006379C6"/>
    <w:rsid w:val="0064109A"/>
    <w:rsid w:val="00641322"/>
    <w:rsid w:val="00641501"/>
    <w:rsid w:val="006415AC"/>
    <w:rsid w:val="00641719"/>
    <w:rsid w:val="00641FB7"/>
    <w:rsid w:val="006420BA"/>
    <w:rsid w:val="00642CEC"/>
    <w:rsid w:val="00642F8A"/>
    <w:rsid w:val="0064492E"/>
    <w:rsid w:val="00644AC2"/>
    <w:rsid w:val="00645F76"/>
    <w:rsid w:val="00646CD9"/>
    <w:rsid w:val="00646CE1"/>
    <w:rsid w:val="00647327"/>
    <w:rsid w:val="00647523"/>
    <w:rsid w:val="00647823"/>
    <w:rsid w:val="00647898"/>
    <w:rsid w:val="006503C7"/>
    <w:rsid w:val="00652EAF"/>
    <w:rsid w:val="0065333B"/>
    <w:rsid w:val="006535C4"/>
    <w:rsid w:val="00654487"/>
    <w:rsid w:val="00654C49"/>
    <w:rsid w:val="00654D6D"/>
    <w:rsid w:val="00654EAD"/>
    <w:rsid w:val="00655E67"/>
    <w:rsid w:val="0065692F"/>
    <w:rsid w:val="006573FF"/>
    <w:rsid w:val="00657682"/>
    <w:rsid w:val="00657C42"/>
    <w:rsid w:val="006601E1"/>
    <w:rsid w:val="006605C0"/>
    <w:rsid w:val="00660D05"/>
    <w:rsid w:val="00661853"/>
    <w:rsid w:val="00661B37"/>
    <w:rsid w:val="0066262E"/>
    <w:rsid w:val="0066280F"/>
    <w:rsid w:val="00662BEE"/>
    <w:rsid w:val="00662EED"/>
    <w:rsid w:val="00663729"/>
    <w:rsid w:val="006643EB"/>
    <w:rsid w:val="00664D12"/>
    <w:rsid w:val="00665656"/>
    <w:rsid w:val="0066566D"/>
    <w:rsid w:val="00665FDB"/>
    <w:rsid w:val="006660C4"/>
    <w:rsid w:val="006660E6"/>
    <w:rsid w:val="006661EF"/>
    <w:rsid w:val="0066650E"/>
    <w:rsid w:val="0066692C"/>
    <w:rsid w:val="00666B60"/>
    <w:rsid w:val="006677C9"/>
    <w:rsid w:val="00667ABB"/>
    <w:rsid w:val="00667B4E"/>
    <w:rsid w:val="00667BCB"/>
    <w:rsid w:val="00667FE4"/>
    <w:rsid w:val="00670B45"/>
    <w:rsid w:val="00672349"/>
    <w:rsid w:val="006724AB"/>
    <w:rsid w:val="0067315E"/>
    <w:rsid w:val="00673929"/>
    <w:rsid w:val="006757DA"/>
    <w:rsid w:val="00676070"/>
    <w:rsid w:val="00676818"/>
    <w:rsid w:val="00677BBB"/>
    <w:rsid w:val="00677D15"/>
    <w:rsid w:val="0068001F"/>
    <w:rsid w:val="00680069"/>
    <w:rsid w:val="00680D29"/>
    <w:rsid w:val="00680F38"/>
    <w:rsid w:val="0068118E"/>
    <w:rsid w:val="006814D4"/>
    <w:rsid w:val="00681B19"/>
    <w:rsid w:val="00681DA3"/>
    <w:rsid w:val="00681F7E"/>
    <w:rsid w:val="006821F7"/>
    <w:rsid w:val="00682731"/>
    <w:rsid w:val="006843DD"/>
    <w:rsid w:val="00684A67"/>
    <w:rsid w:val="0068519D"/>
    <w:rsid w:val="006854C6"/>
    <w:rsid w:val="006863F6"/>
    <w:rsid w:val="00687491"/>
    <w:rsid w:val="00687879"/>
    <w:rsid w:val="00687FFD"/>
    <w:rsid w:val="0069046C"/>
    <w:rsid w:val="00691BE1"/>
    <w:rsid w:val="00691D70"/>
    <w:rsid w:val="0069252F"/>
    <w:rsid w:val="00692BBA"/>
    <w:rsid w:val="00692E15"/>
    <w:rsid w:val="006936D9"/>
    <w:rsid w:val="0069554C"/>
    <w:rsid w:val="00695DA3"/>
    <w:rsid w:val="0069645D"/>
    <w:rsid w:val="00696532"/>
    <w:rsid w:val="00696CA0"/>
    <w:rsid w:val="0069701E"/>
    <w:rsid w:val="00697691"/>
    <w:rsid w:val="00697837"/>
    <w:rsid w:val="00697F1D"/>
    <w:rsid w:val="006A09E2"/>
    <w:rsid w:val="006A13A8"/>
    <w:rsid w:val="006A1C5D"/>
    <w:rsid w:val="006A2DA5"/>
    <w:rsid w:val="006A2FD2"/>
    <w:rsid w:val="006A38C0"/>
    <w:rsid w:val="006A3E2D"/>
    <w:rsid w:val="006A433C"/>
    <w:rsid w:val="006A4755"/>
    <w:rsid w:val="006A4D4F"/>
    <w:rsid w:val="006A6000"/>
    <w:rsid w:val="006A67F0"/>
    <w:rsid w:val="006A74C6"/>
    <w:rsid w:val="006B06CC"/>
    <w:rsid w:val="006B0DF0"/>
    <w:rsid w:val="006B136B"/>
    <w:rsid w:val="006B16D6"/>
    <w:rsid w:val="006B17AB"/>
    <w:rsid w:val="006B197C"/>
    <w:rsid w:val="006B3F0E"/>
    <w:rsid w:val="006B40E7"/>
    <w:rsid w:val="006B4B61"/>
    <w:rsid w:val="006B4DB9"/>
    <w:rsid w:val="006B533D"/>
    <w:rsid w:val="006B543D"/>
    <w:rsid w:val="006B5A67"/>
    <w:rsid w:val="006B60F7"/>
    <w:rsid w:val="006C1802"/>
    <w:rsid w:val="006C1B7A"/>
    <w:rsid w:val="006C1CE8"/>
    <w:rsid w:val="006C306A"/>
    <w:rsid w:val="006C35BF"/>
    <w:rsid w:val="006C35C7"/>
    <w:rsid w:val="006C4B76"/>
    <w:rsid w:val="006C59D6"/>
    <w:rsid w:val="006C5A0B"/>
    <w:rsid w:val="006D0364"/>
    <w:rsid w:val="006D0F60"/>
    <w:rsid w:val="006D1024"/>
    <w:rsid w:val="006D1419"/>
    <w:rsid w:val="006D20ED"/>
    <w:rsid w:val="006D23A6"/>
    <w:rsid w:val="006D282A"/>
    <w:rsid w:val="006D28F0"/>
    <w:rsid w:val="006D320A"/>
    <w:rsid w:val="006D3286"/>
    <w:rsid w:val="006D3334"/>
    <w:rsid w:val="006D37C6"/>
    <w:rsid w:val="006D4235"/>
    <w:rsid w:val="006D55FA"/>
    <w:rsid w:val="006D582D"/>
    <w:rsid w:val="006D5F50"/>
    <w:rsid w:val="006D6EEB"/>
    <w:rsid w:val="006D7031"/>
    <w:rsid w:val="006D7952"/>
    <w:rsid w:val="006E0495"/>
    <w:rsid w:val="006E059C"/>
    <w:rsid w:val="006E1070"/>
    <w:rsid w:val="006E10C8"/>
    <w:rsid w:val="006E1350"/>
    <w:rsid w:val="006E1643"/>
    <w:rsid w:val="006E264F"/>
    <w:rsid w:val="006E2828"/>
    <w:rsid w:val="006E298C"/>
    <w:rsid w:val="006E367F"/>
    <w:rsid w:val="006E43D5"/>
    <w:rsid w:val="006E5247"/>
    <w:rsid w:val="006E5852"/>
    <w:rsid w:val="006E5A1C"/>
    <w:rsid w:val="006E6448"/>
    <w:rsid w:val="006E77A6"/>
    <w:rsid w:val="006E7863"/>
    <w:rsid w:val="006E7BBA"/>
    <w:rsid w:val="006E7D79"/>
    <w:rsid w:val="006F0392"/>
    <w:rsid w:val="006F0471"/>
    <w:rsid w:val="006F04FD"/>
    <w:rsid w:val="006F085B"/>
    <w:rsid w:val="006F0B19"/>
    <w:rsid w:val="006F16C1"/>
    <w:rsid w:val="006F2FD9"/>
    <w:rsid w:val="006F408E"/>
    <w:rsid w:val="006F44CC"/>
    <w:rsid w:val="006F4969"/>
    <w:rsid w:val="006F5BB7"/>
    <w:rsid w:val="006F6B45"/>
    <w:rsid w:val="0070107B"/>
    <w:rsid w:val="00701B3E"/>
    <w:rsid w:val="00701CAE"/>
    <w:rsid w:val="00701CE3"/>
    <w:rsid w:val="00701D75"/>
    <w:rsid w:val="007020D1"/>
    <w:rsid w:val="0070241E"/>
    <w:rsid w:val="007039F9"/>
    <w:rsid w:val="00705631"/>
    <w:rsid w:val="00705AFC"/>
    <w:rsid w:val="0070713B"/>
    <w:rsid w:val="0071096C"/>
    <w:rsid w:val="0071104E"/>
    <w:rsid w:val="007115F6"/>
    <w:rsid w:val="007116BC"/>
    <w:rsid w:val="00711F3C"/>
    <w:rsid w:val="0071388E"/>
    <w:rsid w:val="007138F3"/>
    <w:rsid w:val="00713B21"/>
    <w:rsid w:val="00714B6E"/>
    <w:rsid w:val="00715A1F"/>
    <w:rsid w:val="00716EE7"/>
    <w:rsid w:val="00717319"/>
    <w:rsid w:val="0072022E"/>
    <w:rsid w:val="00721788"/>
    <w:rsid w:val="00721D3C"/>
    <w:rsid w:val="007229FA"/>
    <w:rsid w:val="00722E17"/>
    <w:rsid w:val="00722FAF"/>
    <w:rsid w:val="007232AB"/>
    <w:rsid w:val="007244DA"/>
    <w:rsid w:val="0072484A"/>
    <w:rsid w:val="00725247"/>
    <w:rsid w:val="00727130"/>
    <w:rsid w:val="007272E8"/>
    <w:rsid w:val="0072742B"/>
    <w:rsid w:val="00727CB3"/>
    <w:rsid w:val="007305A3"/>
    <w:rsid w:val="00730DC6"/>
    <w:rsid w:val="00731238"/>
    <w:rsid w:val="00731CD3"/>
    <w:rsid w:val="00732D86"/>
    <w:rsid w:val="00734284"/>
    <w:rsid w:val="00734A3E"/>
    <w:rsid w:val="00734DCC"/>
    <w:rsid w:val="00734DD0"/>
    <w:rsid w:val="00735137"/>
    <w:rsid w:val="00735C26"/>
    <w:rsid w:val="0073631E"/>
    <w:rsid w:val="0073695D"/>
    <w:rsid w:val="00736B4E"/>
    <w:rsid w:val="0073704C"/>
    <w:rsid w:val="00737C8B"/>
    <w:rsid w:val="00737CCE"/>
    <w:rsid w:val="00737E2A"/>
    <w:rsid w:val="00740C3C"/>
    <w:rsid w:val="00740FFC"/>
    <w:rsid w:val="00741127"/>
    <w:rsid w:val="00741B8F"/>
    <w:rsid w:val="00741CFD"/>
    <w:rsid w:val="00742616"/>
    <w:rsid w:val="007431CF"/>
    <w:rsid w:val="00743CA1"/>
    <w:rsid w:val="00743CBC"/>
    <w:rsid w:val="00744360"/>
    <w:rsid w:val="00745CE8"/>
    <w:rsid w:val="00745D7D"/>
    <w:rsid w:val="00746709"/>
    <w:rsid w:val="0074687C"/>
    <w:rsid w:val="00746FF5"/>
    <w:rsid w:val="00747809"/>
    <w:rsid w:val="007504B0"/>
    <w:rsid w:val="00750D49"/>
    <w:rsid w:val="00751E8C"/>
    <w:rsid w:val="00751F99"/>
    <w:rsid w:val="00752393"/>
    <w:rsid w:val="007525F3"/>
    <w:rsid w:val="0075350E"/>
    <w:rsid w:val="007536E9"/>
    <w:rsid w:val="00754099"/>
    <w:rsid w:val="007542B8"/>
    <w:rsid w:val="007546A8"/>
    <w:rsid w:val="00754C25"/>
    <w:rsid w:val="00754F29"/>
    <w:rsid w:val="007552AA"/>
    <w:rsid w:val="00756035"/>
    <w:rsid w:val="00756A9A"/>
    <w:rsid w:val="00761294"/>
    <w:rsid w:val="00761A21"/>
    <w:rsid w:val="00761B8B"/>
    <w:rsid w:val="00762736"/>
    <w:rsid w:val="007629C1"/>
    <w:rsid w:val="007632DD"/>
    <w:rsid w:val="00763801"/>
    <w:rsid w:val="00763A9C"/>
    <w:rsid w:val="00765E30"/>
    <w:rsid w:val="00766635"/>
    <w:rsid w:val="007679D4"/>
    <w:rsid w:val="00770CEE"/>
    <w:rsid w:val="0077156D"/>
    <w:rsid w:val="00772490"/>
    <w:rsid w:val="00772614"/>
    <w:rsid w:val="00772628"/>
    <w:rsid w:val="0077293E"/>
    <w:rsid w:val="007734CD"/>
    <w:rsid w:val="007735E1"/>
    <w:rsid w:val="0077499D"/>
    <w:rsid w:val="00775648"/>
    <w:rsid w:val="00776243"/>
    <w:rsid w:val="007769A1"/>
    <w:rsid w:val="00776B5B"/>
    <w:rsid w:val="00777401"/>
    <w:rsid w:val="00777681"/>
    <w:rsid w:val="0078077D"/>
    <w:rsid w:val="00785081"/>
    <w:rsid w:val="00785B52"/>
    <w:rsid w:val="00785E35"/>
    <w:rsid w:val="007861FF"/>
    <w:rsid w:val="00787A64"/>
    <w:rsid w:val="00787AFD"/>
    <w:rsid w:val="007902B6"/>
    <w:rsid w:val="00790D44"/>
    <w:rsid w:val="007912CA"/>
    <w:rsid w:val="00791693"/>
    <w:rsid w:val="00791E8F"/>
    <w:rsid w:val="00792514"/>
    <w:rsid w:val="007926F6"/>
    <w:rsid w:val="0079274F"/>
    <w:rsid w:val="00792D7B"/>
    <w:rsid w:val="00792FA7"/>
    <w:rsid w:val="00793016"/>
    <w:rsid w:val="007934B1"/>
    <w:rsid w:val="00793B46"/>
    <w:rsid w:val="00793FBE"/>
    <w:rsid w:val="00794B57"/>
    <w:rsid w:val="00794B90"/>
    <w:rsid w:val="007952B9"/>
    <w:rsid w:val="007954C1"/>
    <w:rsid w:val="007956E7"/>
    <w:rsid w:val="00796124"/>
    <w:rsid w:val="007963E8"/>
    <w:rsid w:val="007965C3"/>
    <w:rsid w:val="0079674A"/>
    <w:rsid w:val="00796AA8"/>
    <w:rsid w:val="00796AE9"/>
    <w:rsid w:val="00796D1C"/>
    <w:rsid w:val="007972D8"/>
    <w:rsid w:val="0079779F"/>
    <w:rsid w:val="00797870"/>
    <w:rsid w:val="007A01CA"/>
    <w:rsid w:val="007A0683"/>
    <w:rsid w:val="007A0C36"/>
    <w:rsid w:val="007A1079"/>
    <w:rsid w:val="007A1561"/>
    <w:rsid w:val="007A26EA"/>
    <w:rsid w:val="007A27D0"/>
    <w:rsid w:val="007A33A4"/>
    <w:rsid w:val="007A35A9"/>
    <w:rsid w:val="007A4589"/>
    <w:rsid w:val="007A4CED"/>
    <w:rsid w:val="007A4DE5"/>
    <w:rsid w:val="007A4F13"/>
    <w:rsid w:val="007A50DB"/>
    <w:rsid w:val="007A5156"/>
    <w:rsid w:val="007A525C"/>
    <w:rsid w:val="007A529A"/>
    <w:rsid w:val="007A6AFF"/>
    <w:rsid w:val="007A6C35"/>
    <w:rsid w:val="007A7102"/>
    <w:rsid w:val="007B0542"/>
    <w:rsid w:val="007B1368"/>
    <w:rsid w:val="007B2599"/>
    <w:rsid w:val="007B25A6"/>
    <w:rsid w:val="007B2AB6"/>
    <w:rsid w:val="007B2BE3"/>
    <w:rsid w:val="007B36FB"/>
    <w:rsid w:val="007B4DE7"/>
    <w:rsid w:val="007B5CFB"/>
    <w:rsid w:val="007B6236"/>
    <w:rsid w:val="007B6350"/>
    <w:rsid w:val="007B6748"/>
    <w:rsid w:val="007B731B"/>
    <w:rsid w:val="007B7B1D"/>
    <w:rsid w:val="007B7B21"/>
    <w:rsid w:val="007B7E66"/>
    <w:rsid w:val="007C01BB"/>
    <w:rsid w:val="007C051C"/>
    <w:rsid w:val="007C08F6"/>
    <w:rsid w:val="007C0AB4"/>
    <w:rsid w:val="007C0DBD"/>
    <w:rsid w:val="007C1007"/>
    <w:rsid w:val="007C1653"/>
    <w:rsid w:val="007C1D88"/>
    <w:rsid w:val="007C23D9"/>
    <w:rsid w:val="007C2DF4"/>
    <w:rsid w:val="007C38F4"/>
    <w:rsid w:val="007C3BA8"/>
    <w:rsid w:val="007C3F32"/>
    <w:rsid w:val="007C435A"/>
    <w:rsid w:val="007C4766"/>
    <w:rsid w:val="007C478A"/>
    <w:rsid w:val="007C5425"/>
    <w:rsid w:val="007C597F"/>
    <w:rsid w:val="007C59DB"/>
    <w:rsid w:val="007C5B6B"/>
    <w:rsid w:val="007C5DA7"/>
    <w:rsid w:val="007C5EC0"/>
    <w:rsid w:val="007C5F0D"/>
    <w:rsid w:val="007C6635"/>
    <w:rsid w:val="007C68B5"/>
    <w:rsid w:val="007C7349"/>
    <w:rsid w:val="007C7445"/>
    <w:rsid w:val="007C7449"/>
    <w:rsid w:val="007C7B81"/>
    <w:rsid w:val="007D0301"/>
    <w:rsid w:val="007D0D1C"/>
    <w:rsid w:val="007D10A9"/>
    <w:rsid w:val="007D3467"/>
    <w:rsid w:val="007D3BAE"/>
    <w:rsid w:val="007D3D4B"/>
    <w:rsid w:val="007D3D5D"/>
    <w:rsid w:val="007D4593"/>
    <w:rsid w:val="007D571D"/>
    <w:rsid w:val="007D5A31"/>
    <w:rsid w:val="007D5B2E"/>
    <w:rsid w:val="007D5D91"/>
    <w:rsid w:val="007D5F99"/>
    <w:rsid w:val="007D6015"/>
    <w:rsid w:val="007D7723"/>
    <w:rsid w:val="007D7AE0"/>
    <w:rsid w:val="007E01E2"/>
    <w:rsid w:val="007E02C8"/>
    <w:rsid w:val="007E0476"/>
    <w:rsid w:val="007E0B8F"/>
    <w:rsid w:val="007E144D"/>
    <w:rsid w:val="007E163B"/>
    <w:rsid w:val="007E2AAA"/>
    <w:rsid w:val="007E2FAD"/>
    <w:rsid w:val="007E3665"/>
    <w:rsid w:val="007E3727"/>
    <w:rsid w:val="007E415E"/>
    <w:rsid w:val="007E4245"/>
    <w:rsid w:val="007E48CC"/>
    <w:rsid w:val="007E4E08"/>
    <w:rsid w:val="007E5555"/>
    <w:rsid w:val="007E5865"/>
    <w:rsid w:val="007E6599"/>
    <w:rsid w:val="007E6631"/>
    <w:rsid w:val="007E6714"/>
    <w:rsid w:val="007E7043"/>
    <w:rsid w:val="007E71B4"/>
    <w:rsid w:val="007E76C2"/>
    <w:rsid w:val="007E7990"/>
    <w:rsid w:val="007F03F2"/>
    <w:rsid w:val="007F04F7"/>
    <w:rsid w:val="007F1905"/>
    <w:rsid w:val="007F245D"/>
    <w:rsid w:val="007F4B09"/>
    <w:rsid w:val="007F58F5"/>
    <w:rsid w:val="007F5D54"/>
    <w:rsid w:val="007F728B"/>
    <w:rsid w:val="008006F4"/>
    <w:rsid w:val="00801502"/>
    <w:rsid w:val="00802FE3"/>
    <w:rsid w:val="008031DA"/>
    <w:rsid w:val="0080326E"/>
    <w:rsid w:val="00803682"/>
    <w:rsid w:val="00803770"/>
    <w:rsid w:val="00804D2B"/>
    <w:rsid w:val="0080682F"/>
    <w:rsid w:val="00806D42"/>
    <w:rsid w:val="00806F14"/>
    <w:rsid w:val="008071F5"/>
    <w:rsid w:val="00807DBA"/>
    <w:rsid w:val="00807E1A"/>
    <w:rsid w:val="00807E21"/>
    <w:rsid w:val="00807E52"/>
    <w:rsid w:val="008102BE"/>
    <w:rsid w:val="00810313"/>
    <w:rsid w:val="008104B6"/>
    <w:rsid w:val="008105BA"/>
    <w:rsid w:val="00810C79"/>
    <w:rsid w:val="00810D97"/>
    <w:rsid w:val="00811050"/>
    <w:rsid w:val="00811209"/>
    <w:rsid w:val="00811257"/>
    <w:rsid w:val="0081194D"/>
    <w:rsid w:val="00811FBE"/>
    <w:rsid w:val="0081265E"/>
    <w:rsid w:val="00813253"/>
    <w:rsid w:val="00813B10"/>
    <w:rsid w:val="0081432C"/>
    <w:rsid w:val="0081797D"/>
    <w:rsid w:val="00817D38"/>
    <w:rsid w:val="00817E8A"/>
    <w:rsid w:val="00820193"/>
    <w:rsid w:val="00820DC9"/>
    <w:rsid w:val="00820FDD"/>
    <w:rsid w:val="00822222"/>
    <w:rsid w:val="00822735"/>
    <w:rsid w:val="00822A89"/>
    <w:rsid w:val="008233AC"/>
    <w:rsid w:val="008246CD"/>
    <w:rsid w:val="008247DC"/>
    <w:rsid w:val="00824D62"/>
    <w:rsid w:val="00825A11"/>
    <w:rsid w:val="00825D1D"/>
    <w:rsid w:val="00825DD1"/>
    <w:rsid w:val="0082709A"/>
    <w:rsid w:val="00830B91"/>
    <w:rsid w:val="00830F29"/>
    <w:rsid w:val="00831705"/>
    <w:rsid w:val="0083288D"/>
    <w:rsid w:val="00832CCC"/>
    <w:rsid w:val="0083306E"/>
    <w:rsid w:val="0083380B"/>
    <w:rsid w:val="00833C99"/>
    <w:rsid w:val="0083404D"/>
    <w:rsid w:val="00835894"/>
    <w:rsid w:val="00835C43"/>
    <w:rsid w:val="00835DCB"/>
    <w:rsid w:val="00835FDB"/>
    <w:rsid w:val="00836C91"/>
    <w:rsid w:val="00836CAE"/>
    <w:rsid w:val="00837420"/>
    <w:rsid w:val="0083799E"/>
    <w:rsid w:val="00840C8C"/>
    <w:rsid w:val="00840CAD"/>
    <w:rsid w:val="00844CD2"/>
    <w:rsid w:val="00844E13"/>
    <w:rsid w:val="00846992"/>
    <w:rsid w:val="00846D07"/>
    <w:rsid w:val="008470D4"/>
    <w:rsid w:val="00847592"/>
    <w:rsid w:val="00850005"/>
    <w:rsid w:val="00851688"/>
    <w:rsid w:val="00852124"/>
    <w:rsid w:val="00852518"/>
    <w:rsid w:val="00852D10"/>
    <w:rsid w:val="00853AF4"/>
    <w:rsid w:val="00853FA0"/>
    <w:rsid w:val="008545EC"/>
    <w:rsid w:val="00854F7F"/>
    <w:rsid w:val="0085526C"/>
    <w:rsid w:val="00855280"/>
    <w:rsid w:val="0085569E"/>
    <w:rsid w:val="008556F3"/>
    <w:rsid w:val="00855DC8"/>
    <w:rsid w:val="008562D0"/>
    <w:rsid w:val="00856A93"/>
    <w:rsid w:val="00856DB1"/>
    <w:rsid w:val="00856F0D"/>
    <w:rsid w:val="008576CA"/>
    <w:rsid w:val="00860796"/>
    <w:rsid w:val="0086238E"/>
    <w:rsid w:val="008637AA"/>
    <w:rsid w:val="008639D3"/>
    <w:rsid w:val="00863C5A"/>
    <w:rsid w:val="008642FF"/>
    <w:rsid w:val="00864401"/>
    <w:rsid w:val="00864429"/>
    <w:rsid w:val="0086448B"/>
    <w:rsid w:val="00864C3B"/>
    <w:rsid w:val="008656E5"/>
    <w:rsid w:val="00866668"/>
    <w:rsid w:val="0086687D"/>
    <w:rsid w:val="00866AED"/>
    <w:rsid w:val="00866B6A"/>
    <w:rsid w:val="00867942"/>
    <w:rsid w:val="00867DBF"/>
    <w:rsid w:val="0087093E"/>
    <w:rsid w:val="00871A71"/>
    <w:rsid w:val="0087212F"/>
    <w:rsid w:val="00872CC5"/>
    <w:rsid w:val="00872E22"/>
    <w:rsid w:val="00872EBA"/>
    <w:rsid w:val="0087314C"/>
    <w:rsid w:val="00874273"/>
    <w:rsid w:val="008745F1"/>
    <w:rsid w:val="00874DBC"/>
    <w:rsid w:val="008754C9"/>
    <w:rsid w:val="00875898"/>
    <w:rsid w:val="00876017"/>
    <w:rsid w:val="008767E9"/>
    <w:rsid w:val="00876A78"/>
    <w:rsid w:val="008772EA"/>
    <w:rsid w:val="0087731A"/>
    <w:rsid w:val="0087736C"/>
    <w:rsid w:val="00880B5B"/>
    <w:rsid w:val="0088466E"/>
    <w:rsid w:val="00884A5C"/>
    <w:rsid w:val="00885248"/>
    <w:rsid w:val="008856B6"/>
    <w:rsid w:val="008856EC"/>
    <w:rsid w:val="00886F9B"/>
    <w:rsid w:val="00887090"/>
    <w:rsid w:val="0088767B"/>
    <w:rsid w:val="00887BF4"/>
    <w:rsid w:val="00890208"/>
    <w:rsid w:val="0089162C"/>
    <w:rsid w:val="008925FC"/>
    <w:rsid w:val="00892729"/>
    <w:rsid w:val="00892B92"/>
    <w:rsid w:val="00893AE0"/>
    <w:rsid w:val="00893B56"/>
    <w:rsid w:val="00894232"/>
    <w:rsid w:val="008955EB"/>
    <w:rsid w:val="0089565C"/>
    <w:rsid w:val="008963E5"/>
    <w:rsid w:val="00896861"/>
    <w:rsid w:val="00896E8B"/>
    <w:rsid w:val="00896F7E"/>
    <w:rsid w:val="008972A1"/>
    <w:rsid w:val="00897BC8"/>
    <w:rsid w:val="008A0B4D"/>
    <w:rsid w:val="008A1D35"/>
    <w:rsid w:val="008A1FAC"/>
    <w:rsid w:val="008A2417"/>
    <w:rsid w:val="008A3C60"/>
    <w:rsid w:val="008A41C6"/>
    <w:rsid w:val="008A4AC3"/>
    <w:rsid w:val="008A579D"/>
    <w:rsid w:val="008A641C"/>
    <w:rsid w:val="008A666C"/>
    <w:rsid w:val="008A71F6"/>
    <w:rsid w:val="008B0607"/>
    <w:rsid w:val="008B0F90"/>
    <w:rsid w:val="008B1536"/>
    <w:rsid w:val="008B1DEC"/>
    <w:rsid w:val="008B21D4"/>
    <w:rsid w:val="008B30C7"/>
    <w:rsid w:val="008B36A7"/>
    <w:rsid w:val="008B3A56"/>
    <w:rsid w:val="008B62A7"/>
    <w:rsid w:val="008B669A"/>
    <w:rsid w:val="008B77F1"/>
    <w:rsid w:val="008C001B"/>
    <w:rsid w:val="008C03C8"/>
    <w:rsid w:val="008C07F4"/>
    <w:rsid w:val="008C0A29"/>
    <w:rsid w:val="008C0BE4"/>
    <w:rsid w:val="008C1AEF"/>
    <w:rsid w:val="008C23CF"/>
    <w:rsid w:val="008C24B6"/>
    <w:rsid w:val="008C2B68"/>
    <w:rsid w:val="008C3283"/>
    <w:rsid w:val="008C334C"/>
    <w:rsid w:val="008C34ED"/>
    <w:rsid w:val="008C3FA1"/>
    <w:rsid w:val="008C464E"/>
    <w:rsid w:val="008C4743"/>
    <w:rsid w:val="008C48C2"/>
    <w:rsid w:val="008C59DE"/>
    <w:rsid w:val="008C6747"/>
    <w:rsid w:val="008D07E5"/>
    <w:rsid w:val="008D191C"/>
    <w:rsid w:val="008D24D6"/>
    <w:rsid w:val="008D2CDF"/>
    <w:rsid w:val="008D2DF4"/>
    <w:rsid w:val="008D47A6"/>
    <w:rsid w:val="008D6360"/>
    <w:rsid w:val="008D6DA9"/>
    <w:rsid w:val="008D6E1A"/>
    <w:rsid w:val="008D764F"/>
    <w:rsid w:val="008E02BC"/>
    <w:rsid w:val="008E0818"/>
    <w:rsid w:val="008E1105"/>
    <w:rsid w:val="008E1453"/>
    <w:rsid w:val="008E1FAB"/>
    <w:rsid w:val="008E2662"/>
    <w:rsid w:val="008E313B"/>
    <w:rsid w:val="008E37AC"/>
    <w:rsid w:val="008E3C36"/>
    <w:rsid w:val="008E4096"/>
    <w:rsid w:val="008E5089"/>
    <w:rsid w:val="008E5766"/>
    <w:rsid w:val="008E5782"/>
    <w:rsid w:val="008E5DBE"/>
    <w:rsid w:val="008E5F12"/>
    <w:rsid w:val="008E629B"/>
    <w:rsid w:val="008E6772"/>
    <w:rsid w:val="008E6DC4"/>
    <w:rsid w:val="008E757A"/>
    <w:rsid w:val="008E7D81"/>
    <w:rsid w:val="008F0251"/>
    <w:rsid w:val="008F0DAD"/>
    <w:rsid w:val="008F0DD9"/>
    <w:rsid w:val="008F0FAA"/>
    <w:rsid w:val="008F1DAA"/>
    <w:rsid w:val="008F1FFC"/>
    <w:rsid w:val="008F2769"/>
    <w:rsid w:val="008F349F"/>
    <w:rsid w:val="008F3718"/>
    <w:rsid w:val="008F3939"/>
    <w:rsid w:val="008F3B81"/>
    <w:rsid w:val="008F418F"/>
    <w:rsid w:val="008F45A9"/>
    <w:rsid w:val="008F4EB2"/>
    <w:rsid w:val="008F4FEA"/>
    <w:rsid w:val="008F61AA"/>
    <w:rsid w:val="009002BF"/>
    <w:rsid w:val="009008F7"/>
    <w:rsid w:val="00900C7E"/>
    <w:rsid w:val="00900F23"/>
    <w:rsid w:val="009014BE"/>
    <w:rsid w:val="00901995"/>
    <w:rsid w:val="00901BB0"/>
    <w:rsid w:val="0090220C"/>
    <w:rsid w:val="009025CD"/>
    <w:rsid w:val="00902C26"/>
    <w:rsid w:val="00903B9E"/>
    <w:rsid w:val="00903C13"/>
    <w:rsid w:val="00903F09"/>
    <w:rsid w:val="0090471A"/>
    <w:rsid w:val="00904B71"/>
    <w:rsid w:val="00905374"/>
    <w:rsid w:val="009067E1"/>
    <w:rsid w:val="00906C58"/>
    <w:rsid w:val="00906F45"/>
    <w:rsid w:val="00907B43"/>
    <w:rsid w:val="00910118"/>
    <w:rsid w:val="0091070F"/>
    <w:rsid w:val="00910854"/>
    <w:rsid w:val="0091092F"/>
    <w:rsid w:val="00910B64"/>
    <w:rsid w:val="00910CD9"/>
    <w:rsid w:val="009110A7"/>
    <w:rsid w:val="009119C9"/>
    <w:rsid w:val="00912A0B"/>
    <w:rsid w:val="00912CFE"/>
    <w:rsid w:val="00913360"/>
    <w:rsid w:val="00913548"/>
    <w:rsid w:val="009138F8"/>
    <w:rsid w:val="00913F77"/>
    <w:rsid w:val="009150A9"/>
    <w:rsid w:val="00915373"/>
    <w:rsid w:val="0091589A"/>
    <w:rsid w:val="00917277"/>
    <w:rsid w:val="00917CFE"/>
    <w:rsid w:val="009209DD"/>
    <w:rsid w:val="00920A25"/>
    <w:rsid w:val="009210DB"/>
    <w:rsid w:val="009211DF"/>
    <w:rsid w:val="00921280"/>
    <w:rsid w:val="00922D41"/>
    <w:rsid w:val="009237D7"/>
    <w:rsid w:val="009238C3"/>
    <w:rsid w:val="00923CE1"/>
    <w:rsid w:val="00924BFA"/>
    <w:rsid w:val="009252F5"/>
    <w:rsid w:val="00925557"/>
    <w:rsid w:val="0092629E"/>
    <w:rsid w:val="00926706"/>
    <w:rsid w:val="00926A25"/>
    <w:rsid w:val="00926CB0"/>
    <w:rsid w:val="009272B0"/>
    <w:rsid w:val="00927331"/>
    <w:rsid w:val="00927E7D"/>
    <w:rsid w:val="00930633"/>
    <w:rsid w:val="00930D14"/>
    <w:rsid w:val="00930D60"/>
    <w:rsid w:val="0093119A"/>
    <w:rsid w:val="00931307"/>
    <w:rsid w:val="009323F1"/>
    <w:rsid w:val="009331ED"/>
    <w:rsid w:val="0093353B"/>
    <w:rsid w:val="0093359C"/>
    <w:rsid w:val="00933C20"/>
    <w:rsid w:val="00933FB0"/>
    <w:rsid w:val="0093516E"/>
    <w:rsid w:val="00935C23"/>
    <w:rsid w:val="009365AA"/>
    <w:rsid w:val="0093683B"/>
    <w:rsid w:val="00936F3B"/>
    <w:rsid w:val="00937504"/>
    <w:rsid w:val="00937574"/>
    <w:rsid w:val="00937646"/>
    <w:rsid w:val="00940006"/>
    <w:rsid w:val="00940FDB"/>
    <w:rsid w:val="009424C3"/>
    <w:rsid w:val="009427AB"/>
    <w:rsid w:val="00942CFD"/>
    <w:rsid w:val="0094327E"/>
    <w:rsid w:val="009438A0"/>
    <w:rsid w:val="00944611"/>
    <w:rsid w:val="009449FB"/>
    <w:rsid w:val="00944FC1"/>
    <w:rsid w:val="00945709"/>
    <w:rsid w:val="009457A4"/>
    <w:rsid w:val="009464ED"/>
    <w:rsid w:val="00947628"/>
    <w:rsid w:val="009479B4"/>
    <w:rsid w:val="0095023E"/>
    <w:rsid w:val="009503AC"/>
    <w:rsid w:val="009509DC"/>
    <w:rsid w:val="009509F4"/>
    <w:rsid w:val="00950B1D"/>
    <w:rsid w:val="009518A5"/>
    <w:rsid w:val="00951D14"/>
    <w:rsid w:val="00953231"/>
    <w:rsid w:val="00953464"/>
    <w:rsid w:val="0095393B"/>
    <w:rsid w:val="00953A6F"/>
    <w:rsid w:val="0095429A"/>
    <w:rsid w:val="009543EA"/>
    <w:rsid w:val="0095451C"/>
    <w:rsid w:val="009573A5"/>
    <w:rsid w:val="009577E6"/>
    <w:rsid w:val="00957979"/>
    <w:rsid w:val="00957D42"/>
    <w:rsid w:val="0096026D"/>
    <w:rsid w:val="0096028B"/>
    <w:rsid w:val="00960845"/>
    <w:rsid w:val="009612D3"/>
    <w:rsid w:val="00961CB7"/>
    <w:rsid w:val="009624B3"/>
    <w:rsid w:val="00962C02"/>
    <w:rsid w:val="009637CD"/>
    <w:rsid w:val="009638A7"/>
    <w:rsid w:val="00963B0A"/>
    <w:rsid w:val="00963C53"/>
    <w:rsid w:val="00964F6D"/>
    <w:rsid w:val="00964F7F"/>
    <w:rsid w:val="0096572D"/>
    <w:rsid w:val="00965F86"/>
    <w:rsid w:val="009665E6"/>
    <w:rsid w:val="00966C5B"/>
    <w:rsid w:val="00966CFA"/>
    <w:rsid w:val="0096776C"/>
    <w:rsid w:val="0097024F"/>
    <w:rsid w:val="00970CD7"/>
    <w:rsid w:val="009718AF"/>
    <w:rsid w:val="0097284E"/>
    <w:rsid w:val="00972BC1"/>
    <w:rsid w:val="00973337"/>
    <w:rsid w:val="00974231"/>
    <w:rsid w:val="009742AF"/>
    <w:rsid w:val="00974AEF"/>
    <w:rsid w:val="00974B00"/>
    <w:rsid w:val="00974FF0"/>
    <w:rsid w:val="00976722"/>
    <w:rsid w:val="00976E24"/>
    <w:rsid w:val="00977A56"/>
    <w:rsid w:val="00977F7B"/>
    <w:rsid w:val="009806D2"/>
    <w:rsid w:val="00980783"/>
    <w:rsid w:val="00980DFB"/>
    <w:rsid w:val="009810D1"/>
    <w:rsid w:val="009812EC"/>
    <w:rsid w:val="00981454"/>
    <w:rsid w:val="009817FD"/>
    <w:rsid w:val="00981B6B"/>
    <w:rsid w:val="00983040"/>
    <w:rsid w:val="00983770"/>
    <w:rsid w:val="00983B4A"/>
    <w:rsid w:val="00983E33"/>
    <w:rsid w:val="00984816"/>
    <w:rsid w:val="00984ED8"/>
    <w:rsid w:val="009857B9"/>
    <w:rsid w:val="009862F8"/>
    <w:rsid w:val="00986F40"/>
    <w:rsid w:val="0098748B"/>
    <w:rsid w:val="00987E62"/>
    <w:rsid w:val="00987ECB"/>
    <w:rsid w:val="00987EDD"/>
    <w:rsid w:val="0099126A"/>
    <w:rsid w:val="00991E57"/>
    <w:rsid w:val="0099227E"/>
    <w:rsid w:val="00992362"/>
    <w:rsid w:val="009932E0"/>
    <w:rsid w:val="009944EC"/>
    <w:rsid w:val="00995045"/>
    <w:rsid w:val="009A0163"/>
    <w:rsid w:val="009A158C"/>
    <w:rsid w:val="009A178F"/>
    <w:rsid w:val="009A18D2"/>
    <w:rsid w:val="009A20F5"/>
    <w:rsid w:val="009A4431"/>
    <w:rsid w:val="009A4620"/>
    <w:rsid w:val="009A4B42"/>
    <w:rsid w:val="009A66C1"/>
    <w:rsid w:val="009A716A"/>
    <w:rsid w:val="009A7296"/>
    <w:rsid w:val="009A78E9"/>
    <w:rsid w:val="009B004E"/>
    <w:rsid w:val="009B07FE"/>
    <w:rsid w:val="009B1262"/>
    <w:rsid w:val="009B16B0"/>
    <w:rsid w:val="009B1D64"/>
    <w:rsid w:val="009B1D6E"/>
    <w:rsid w:val="009B1D8B"/>
    <w:rsid w:val="009B28B5"/>
    <w:rsid w:val="009B338D"/>
    <w:rsid w:val="009B392A"/>
    <w:rsid w:val="009B430D"/>
    <w:rsid w:val="009B4D8D"/>
    <w:rsid w:val="009B4FB3"/>
    <w:rsid w:val="009B5935"/>
    <w:rsid w:val="009B5DAE"/>
    <w:rsid w:val="009B5E76"/>
    <w:rsid w:val="009B657E"/>
    <w:rsid w:val="009B753A"/>
    <w:rsid w:val="009B7CC0"/>
    <w:rsid w:val="009C02A2"/>
    <w:rsid w:val="009C0392"/>
    <w:rsid w:val="009C0801"/>
    <w:rsid w:val="009C1762"/>
    <w:rsid w:val="009C1FCF"/>
    <w:rsid w:val="009C2349"/>
    <w:rsid w:val="009C296F"/>
    <w:rsid w:val="009C29D8"/>
    <w:rsid w:val="009C2FD7"/>
    <w:rsid w:val="009C3DE5"/>
    <w:rsid w:val="009C51E3"/>
    <w:rsid w:val="009C53C7"/>
    <w:rsid w:val="009C58AF"/>
    <w:rsid w:val="009C5F20"/>
    <w:rsid w:val="009C5F86"/>
    <w:rsid w:val="009C68B7"/>
    <w:rsid w:val="009C6BAC"/>
    <w:rsid w:val="009C71CC"/>
    <w:rsid w:val="009C723B"/>
    <w:rsid w:val="009D020E"/>
    <w:rsid w:val="009D06C9"/>
    <w:rsid w:val="009D0883"/>
    <w:rsid w:val="009D0ADF"/>
    <w:rsid w:val="009D0CD0"/>
    <w:rsid w:val="009D0E9C"/>
    <w:rsid w:val="009D1203"/>
    <w:rsid w:val="009D18A7"/>
    <w:rsid w:val="009D2550"/>
    <w:rsid w:val="009D266B"/>
    <w:rsid w:val="009D28C9"/>
    <w:rsid w:val="009D2F28"/>
    <w:rsid w:val="009D3758"/>
    <w:rsid w:val="009D3B8E"/>
    <w:rsid w:val="009D3CE0"/>
    <w:rsid w:val="009D4398"/>
    <w:rsid w:val="009D475C"/>
    <w:rsid w:val="009D5028"/>
    <w:rsid w:val="009D5A9D"/>
    <w:rsid w:val="009D5E36"/>
    <w:rsid w:val="009D5EDF"/>
    <w:rsid w:val="009D6A3F"/>
    <w:rsid w:val="009D6AAB"/>
    <w:rsid w:val="009D7D25"/>
    <w:rsid w:val="009D7DE7"/>
    <w:rsid w:val="009E1CC0"/>
    <w:rsid w:val="009E224D"/>
    <w:rsid w:val="009E28E3"/>
    <w:rsid w:val="009E45A9"/>
    <w:rsid w:val="009E4CA1"/>
    <w:rsid w:val="009E4F2F"/>
    <w:rsid w:val="009E7CFB"/>
    <w:rsid w:val="009E7D40"/>
    <w:rsid w:val="009F1AAE"/>
    <w:rsid w:val="009F1BDD"/>
    <w:rsid w:val="009F2D48"/>
    <w:rsid w:val="009F3595"/>
    <w:rsid w:val="009F35A6"/>
    <w:rsid w:val="009F4482"/>
    <w:rsid w:val="009F470E"/>
    <w:rsid w:val="009F47DC"/>
    <w:rsid w:val="009F6A56"/>
    <w:rsid w:val="009F7748"/>
    <w:rsid w:val="009F7B55"/>
    <w:rsid w:val="00A0075F"/>
    <w:rsid w:val="00A007D7"/>
    <w:rsid w:val="00A00F43"/>
    <w:rsid w:val="00A01975"/>
    <w:rsid w:val="00A01F56"/>
    <w:rsid w:val="00A02B39"/>
    <w:rsid w:val="00A02F54"/>
    <w:rsid w:val="00A03634"/>
    <w:rsid w:val="00A03AEA"/>
    <w:rsid w:val="00A03D16"/>
    <w:rsid w:val="00A04EFB"/>
    <w:rsid w:val="00A0550C"/>
    <w:rsid w:val="00A05730"/>
    <w:rsid w:val="00A05B14"/>
    <w:rsid w:val="00A0605D"/>
    <w:rsid w:val="00A076E6"/>
    <w:rsid w:val="00A07EE0"/>
    <w:rsid w:val="00A10208"/>
    <w:rsid w:val="00A10DFE"/>
    <w:rsid w:val="00A12B44"/>
    <w:rsid w:val="00A14946"/>
    <w:rsid w:val="00A14B04"/>
    <w:rsid w:val="00A14FF2"/>
    <w:rsid w:val="00A16403"/>
    <w:rsid w:val="00A16B52"/>
    <w:rsid w:val="00A16EFE"/>
    <w:rsid w:val="00A17160"/>
    <w:rsid w:val="00A17360"/>
    <w:rsid w:val="00A1745D"/>
    <w:rsid w:val="00A17B52"/>
    <w:rsid w:val="00A17FEA"/>
    <w:rsid w:val="00A2018C"/>
    <w:rsid w:val="00A203E7"/>
    <w:rsid w:val="00A21787"/>
    <w:rsid w:val="00A2197C"/>
    <w:rsid w:val="00A21B30"/>
    <w:rsid w:val="00A22188"/>
    <w:rsid w:val="00A23017"/>
    <w:rsid w:val="00A237BC"/>
    <w:rsid w:val="00A237D5"/>
    <w:rsid w:val="00A23960"/>
    <w:rsid w:val="00A23988"/>
    <w:rsid w:val="00A23C6C"/>
    <w:rsid w:val="00A24AEE"/>
    <w:rsid w:val="00A24DD0"/>
    <w:rsid w:val="00A266B7"/>
    <w:rsid w:val="00A26DD1"/>
    <w:rsid w:val="00A30665"/>
    <w:rsid w:val="00A30D2A"/>
    <w:rsid w:val="00A32811"/>
    <w:rsid w:val="00A32829"/>
    <w:rsid w:val="00A33334"/>
    <w:rsid w:val="00A3352C"/>
    <w:rsid w:val="00A33E84"/>
    <w:rsid w:val="00A33F4A"/>
    <w:rsid w:val="00A34484"/>
    <w:rsid w:val="00A34D43"/>
    <w:rsid w:val="00A34EF0"/>
    <w:rsid w:val="00A35409"/>
    <w:rsid w:val="00A36621"/>
    <w:rsid w:val="00A3711F"/>
    <w:rsid w:val="00A379D5"/>
    <w:rsid w:val="00A40AB4"/>
    <w:rsid w:val="00A428E8"/>
    <w:rsid w:val="00A434C1"/>
    <w:rsid w:val="00A43B8C"/>
    <w:rsid w:val="00A44A71"/>
    <w:rsid w:val="00A46510"/>
    <w:rsid w:val="00A467D7"/>
    <w:rsid w:val="00A471A1"/>
    <w:rsid w:val="00A47256"/>
    <w:rsid w:val="00A47755"/>
    <w:rsid w:val="00A50A43"/>
    <w:rsid w:val="00A50FA7"/>
    <w:rsid w:val="00A51BCA"/>
    <w:rsid w:val="00A52387"/>
    <w:rsid w:val="00A539F8"/>
    <w:rsid w:val="00A53E11"/>
    <w:rsid w:val="00A54037"/>
    <w:rsid w:val="00A54162"/>
    <w:rsid w:val="00A541B1"/>
    <w:rsid w:val="00A547BB"/>
    <w:rsid w:val="00A54C87"/>
    <w:rsid w:val="00A5546F"/>
    <w:rsid w:val="00A55894"/>
    <w:rsid w:val="00A5629C"/>
    <w:rsid w:val="00A56F44"/>
    <w:rsid w:val="00A574DC"/>
    <w:rsid w:val="00A57BF0"/>
    <w:rsid w:val="00A57E8C"/>
    <w:rsid w:val="00A6143D"/>
    <w:rsid w:val="00A62052"/>
    <w:rsid w:val="00A62615"/>
    <w:rsid w:val="00A62856"/>
    <w:rsid w:val="00A63413"/>
    <w:rsid w:val="00A63790"/>
    <w:rsid w:val="00A6401D"/>
    <w:rsid w:val="00A65AC0"/>
    <w:rsid w:val="00A65F19"/>
    <w:rsid w:val="00A65F34"/>
    <w:rsid w:val="00A65F84"/>
    <w:rsid w:val="00A66EE3"/>
    <w:rsid w:val="00A67466"/>
    <w:rsid w:val="00A67E37"/>
    <w:rsid w:val="00A7025A"/>
    <w:rsid w:val="00A7039D"/>
    <w:rsid w:val="00A70660"/>
    <w:rsid w:val="00A71CA5"/>
    <w:rsid w:val="00A71F50"/>
    <w:rsid w:val="00A72323"/>
    <w:rsid w:val="00A72532"/>
    <w:rsid w:val="00A728F3"/>
    <w:rsid w:val="00A7292D"/>
    <w:rsid w:val="00A7329C"/>
    <w:rsid w:val="00A73555"/>
    <w:rsid w:val="00A73D44"/>
    <w:rsid w:val="00A74070"/>
    <w:rsid w:val="00A7516C"/>
    <w:rsid w:val="00A7584D"/>
    <w:rsid w:val="00A75E7C"/>
    <w:rsid w:val="00A76499"/>
    <w:rsid w:val="00A77BD9"/>
    <w:rsid w:val="00A77CA4"/>
    <w:rsid w:val="00A80056"/>
    <w:rsid w:val="00A80C35"/>
    <w:rsid w:val="00A813A5"/>
    <w:rsid w:val="00A831A8"/>
    <w:rsid w:val="00A838BB"/>
    <w:rsid w:val="00A839EF"/>
    <w:rsid w:val="00A83DBA"/>
    <w:rsid w:val="00A85197"/>
    <w:rsid w:val="00A859D5"/>
    <w:rsid w:val="00A87447"/>
    <w:rsid w:val="00A90140"/>
    <w:rsid w:val="00A90BBA"/>
    <w:rsid w:val="00A9102F"/>
    <w:rsid w:val="00A91F02"/>
    <w:rsid w:val="00A9223E"/>
    <w:rsid w:val="00A92593"/>
    <w:rsid w:val="00A93964"/>
    <w:rsid w:val="00A93CE1"/>
    <w:rsid w:val="00A9523B"/>
    <w:rsid w:val="00A95AF8"/>
    <w:rsid w:val="00A95F38"/>
    <w:rsid w:val="00A961F2"/>
    <w:rsid w:val="00AA144D"/>
    <w:rsid w:val="00AA221D"/>
    <w:rsid w:val="00AA248B"/>
    <w:rsid w:val="00AA27ED"/>
    <w:rsid w:val="00AA34E8"/>
    <w:rsid w:val="00AA3658"/>
    <w:rsid w:val="00AA36C7"/>
    <w:rsid w:val="00AA3EAB"/>
    <w:rsid w:val="00AA432C"/>
    <w:rsid w:val="00AA44F0"/>
    <w:rsid w:val="00AA467D"/>
    <w:rsid w:val="00AA4796"/>
    <w:rsid w:val="00AB1031"/>
    <w:rsid w:val="00AB1659"/>
    <w:rsid w:val="00AB1948"/>
    <w:rsid w:val="00AB2D3B"/>
    <w:rsid w:val="00AB4283"/>
    <w:rsid w:val="00AB4664"/>
    <w:rsid w:val="00AB47F0"/>
    <w:rsid w:val="00AB4AB1"/>
    <w:rsid w:val="00AB4DC9"/>
    <w:rsid w:val="00AB4E7A"/>
    <w:rsid w:val="00AB5026"/>
    <w:rsid w:val="00AB5494"/>
    <w:rsid w:val="00AB58F8"/>
    <w:rsid w:val="00AB615C"/>
    <w:rsid w:val="00AB7F81"/>
    <w:rsid w:val="00AC001A"/>
    <w:rsid w:val="00AC0C52"/>
    <w:rsid w:val="00AC0EAB"/>
    <w:rsid w:val="00AC16A5"/>
    <w:rsid w:val="00AC2450"/>
    <w:rsid w:val="00AC2A5D"/>
    <w:rsid w:val="00AC2B82"/>
    <w:rsid w:val="00AC3243"/>
    <w:rsid w:val="00AC3982"/>
    <w:rsid w:val="00AC4549"/>
    <w:rsid w:val="00AC4CE8"/>
    <w:rsid w:val="00AC4F8C"/>
    <w:rsid w:val="00AC5431"/>
    <w:rsid w:val="00AC5A51"/>
    <w:rsid w:val="00AC6524"/>
    <w:rsid w:val="00AC696B"/>
    <w:rsid w:val="00AC79D5"/>
    <w:rsid w:val="00AD00C7"/>
    <w:rsid w:val="00AD03DF"/>
    <w:rsid w:val="00AD0596"/>
    <w:rsid w:val="00AD07CB"/>
    <w:rsid w:val="00AD0BFF"/>
    <w:rsid w:val="00AD13C0"/>
    <w:rsid w:val="00AD2448"/>
    <w:rsid w:val="00AD25CE"/>
    <w:rsid w:val="00AD2903"/>
    <w:rsid w:val="00AD2F77"/>
    <w:rsid w:val="00AD34F2"/>
    <w:rsid w:val="00AD3521"/>
    <w:rsid w:val="00AD392D"/>
    <w:rsid w:val="00AD3B85"/>
    <w:rsid w:val="00AD3CA7"/>
    <w:rsid w:val="00AD4128"/>
    <w:rsid w:val="00AD578B"/>
    <w:rsid w:val="00AD6235"/>
    <w:rsid w:val="00AD6963"/>
    <w:rsid w:val="00AD7464"/>
    <w:rsid w:val="00AE0257"/>
    <w:rsid w:val="00AE15D4"/>
    <w:rsid w:val="00AE2415"/>
    <w:rsid w:val="00AE246E"/>
    <w:rsid w:val="00AE33BF"/>
    <w:rsid w:val="00AE36C6"/>
    <w:rsid w:val="00AE38B5"/>
    <w:rsid w:val="00AE3D0D"/>
    <w:rsid w:val="00AE43FC"/>
    <w:rsid w:val="00AE498A"/>
    <w:rsid w:val="00AE5F72"/>
    <w:rsid w:val="00AE5FE4"/>
    <w:rsid w:val="00AE6A1A"/>
    <w:rsid w:val="00AF075D"/>
    <w:rsid w:val="00AF0921"/>
    <w:rsid w:val="00AF1F03"/>
    <w:rsid w:val="00AF29BA"/>
    <w:rsid w:val="00AF2A44"/>
    <w:rsid w:val="00AF2EA3"/>
    <w:rsid w:val="00AF30C7"/>
    <w:rsid w:val="00AF3628"/>
    <w:rsid w:val="00AF376D"/>
    <w:rsid w:val="00AF3E84"/>
    <w:rsid w:val="00AF4235"/>
    <w:rsid w:val="00AF5736"/>
    <w:rsid w:val="00AF58B5"/>
    <w:rsid w:val="00AF6794"/>
    <w:rsid w:val="00AF6CF2"/>
    <w:rsid w:val="00AF6DEF"/>
    <w:rsid w:val="00AF7226"/>
    <w:rsid w:val="00B0184B"/>
    <w:rsid w:val="00B01A81"/>
    <w:rsid w:val="00B01AB3"/>
    <w:rsid w:val="00B01DFE"/>
    <w:rsid w:val="00B026DF"/>
    <w:rsid w:val="00B02B43"/>
    <w:rsid w:val="00B03616"/>
    <w:rsid w:val="00B03A2C"/>
    <w:rsid w:val="00B03C9F"/>
    <w:rsid w:val="00B04703"/>
    <w:rsid w:val="00B049C5"/>
    <w:rsid w:val="00B04A47"/>
    <w:rsid w:val="00B04F51"/>
    <w:rsid w:val="00B05343"/>
    <w:rsid w:val="00B055D9"/>
    <w:rsid w:val="00B05A11"/>
    <w:rsid w:val="00B05B86"/>
    <w:rsid w:val="00B0610F"/>
    <w:rsid w:val="00B06BE2"/>
    <w:rsid w:val="00B07201"/>
    <w:rsid w:val="00B0769F"/>
    <w:rsid w:val="00B106B5"/>
    <w:rsid w:val="00B106E1"/>
    <w:rsid w:val="00B10762"/>
    <w:rsid w:val="00B10E70"/>
    <w:rsid w:val="00B1102C"/>
    <w:rsid w:val="00B119BC"/>
    <w:rsid w:val="00B12D7D"/>
    <w:rsid w:val="00B13148"/>
    <w:rsid w:val="00B1321E"/>
    <w:rsid w:val="00B146CF"/>
    <w:rsid w:val="00B14FED"/>
    <w:rsid w:val="00B153C5"/>
    <w:rsid w:val="00B156C3"/>
    <w:rsid w:val="00B15CA0"/>
    <w:rsid w:val="00B15F34"/>
    <w:rsid w:val="00B1635F"/>
    <w:rsid w:val="00B16EF5"/>
    <w:rsid w:val="00B16F58"/>
    <w:rsid w:val="00B16FFC"/>
    <w:rsid w:val="00B2007E"/>
    <w:rsid w:val="00B20659"/>
    <w:rsid w:val="00B224BE"/>
    <w:rsid w:val="00B22A11"/>
    <w:rsid w:val="00B22A26"/>
    <w:rsid w:val="00B22E27"/>
    <w:rsid w:val="00B24666"/>
    <w:rsid w:val="00B25956"/>
    <w:rsid w:val="00B267BF"/>
    <w:rsid w:val="00B27459"/>
    <w:rsid w:val="00B275ED"/>
    <w:rsid w:val="00B27BEB"/>
    <w:rsid w:val="00B303AD"/>
    <w:rsid w:val="00B30648"/>
    <w:rsid w:val="00B3065C"/>
    <w:rsid w:val="00B31BF3"/>
    <w:rsid w:val="00B31EBB"/>
    <w:rsid w:val="00B32414"/>
    <w:rsid w:val="00B32546"/>
    <w:rsid w:val="00B3343C"/>
    <w:rsid w:val="00B33CA0"/>
    <w:rsid w:val="00B33EDE"/>
    <w:rsid w:val="00B358E3"/>
    <w:rsid w:val="00B35E47"/>
    <w:rsid w:val="00B3608B"/>
    <w:rsid w:val="00B367DB"/>
    <w:rsid w:val="00B36811"/>
    <w:rsid w:val="00B369E8"/>
    <w:rsid w:val="00B36F60"/>
    <w:rsid w:val="00B40A09"/>
    <w:rsid w:val="00B410E5"/>
    <w:rsid w:val="00B4229C"/>
    <w:rsid w:val="00B42526"/>
    <w:rsid w:val="00B4274E"/>
    <w:rsid w:val="00B431D2"/>
    <w:rsid w:val="00B43842"/>
    <w:rsid w:val="00B44E8F"/>
    <w:rsid w:val="00B45BC4"/>
    <w:rsid w:val="00B45DCC"/>
    <w:rsid w:val="00B45E68"/>
    <w:rsid w:val="00B468BD"/>
    <w:rsid w:val="00B46CE8"/>
    <w:rsid w:val="00B46FAD"/>
    <w:rsid w:val="00B47AD6"/>
    <w:rsid w:val="00B50DCC"/>
    <w:rsid w:val="00B516FB"/>
    <w:rsid w:val="00B51787"/>
    <w:rsid w:val="00B5284E"/>
    <w:rsid w:val="00B52AE8"/>
    <w:rsid w:val="00B52B77"/>
    <w:rsid w:val="00B53240"/>
    <w:rsid w:val="00B53586"/>
    <w:rsid w:val="00B53E69"/>
    <w:rsid w:val="00B542E2"/>
    <w:rsid w:val="00B54604"/>
    <w:rsid w:val="00B54764"/>
    <w:rsid w:val="00B54B73"/>
    <w:rsid w:val="00B55570"/>
    <w:rsid w:val="00B60694"/>
    <w:rsid w:val="00B62E5D"/>
    <w:rsid w:val="00B63132"/>
    <w:rsid w:val="00B635FB"/>
    <w:rsid w:val="00B636EC"/>
    <w:rsid w:val="00B63E9D"/>
    <w:rsid w:val="00B647B5"/>
    <w:rsid w:val="00B64B2E"/>
    <w:rsid w:val="00B64B8B"/>
    <w:rsid w:val="00B65285"/>
    <w:rsid w:val="00B65366"/>
    <w:rsid w:val="00B653E0"/>
    <w:rsid w:val="00B6554F"/>
    <w:rsid w:val="00B66848"/>
    <w:rsid w:val="00B673EB"/>
    <w:rsid w:val="00B67AA1"/>
    <w:rsid w:val="00B67E1D"/>
    <w:rsid w:val="00B701BC"/>
    <w:rsid w:val="00B70A7E"/>
    <w:rsid w:val="00B70EEA"/>
    <w:rsid w:val="00B711DC"/>
    <w:rsid w:val="00B7120F"/>
    <w:rsid w:val="00B7372F"/>
    <w:rsid w:val="00B73BBA"/>
    <w:rsid w:val="00B744A9"/>
    <w:rsid w:val="00B74D4D"/>
    <w:rsid w:val="00B75257"/>
    <w:rsid w:val="00B7594B"/>
    <w:rsid w:val="00B76975"/>
    <w:rsid w:val="00B77239"/>
    <w:rsid w:val="00B77767"/>
    <w:rsid w:val="00B7788F"/>
    <w:rsid w:val="00B8016F"/>
    <w:rsid w:val="00B806E5"/>
    <w:rsid w:val="00B812E2"/>
    <w:rsid w:val="00B81C07"/>
    <w:rsid w:val="00B81E00"/>
    <w:rsid w:val="00B83EC7"/>
    <w:rsid w:val="00B84337"/>
    <w:rsid w:val="00B84D54"/>
    <w:rsid w:val="00B85145"/>
    <w:rsid w:val="00B85A70"/>
    <w:rsid w:val="00B85BF4"/>
    <w:rsid w:val="00B861C8"/>
    <w:rsid w:val="00B864FC"/>
    <w:rsid w:val="00B865E4"/>
    <w:rsid w:val="00B872B1"/>
    <w:rsid w:val="00B87378"/>
    <w:rsid w:val="00B87857"/>
    <w:rsid w:val="00B87BF0"/>
    <w:rsid w:val="00B87FF3"/>
    <w:rsid w:val="00B9053C"/>
    <w:rsid w:val="00B90CA3"/>
    <w:rsid w:val="00B91071"/>
    <w:rsid w:val="00B91276"/>
    <w:rsid w:val="00B912A2"/>
    <w:rsid w:val="00B91450"/>
    <w:rsid w:val="00B9389B"/>
    <w:rsid w:val="00B93D36"/>
    <w:rsid w:val="00B93D62"/>
    <w:rsid w:val="00B946AA"/>
    <w:rsid w:val="00B952E3"/>
    <w:rsid w:val="00B96DBB"/>
    <w:rsid w:val="00B97550"/>
    <w:rsid w:val="00BA0007"/>
    <w:rsid w:val="00BA0C35"/>
    <w:rsid w:val="00BA0C61"/>
    <w:rsid w:val="00BA1D60"/>
    <w:rsid w:val="00BA2242"/>
    <w:rsid w:val="00BA2AA1"/>
    <w:rsid w:val="00BA2F76"/>
    <w:rsid w:val="00BA32A1"/>
    <w:rsid w:val="00BA3619"/>
    <w:rsid w:val="00BA4107"/>
    <w:rsid w:val="00BA488C"/>
    <w:rsid w:val="00BA4FB6"/>
    <w:rsid w:val="00BA6152"/>
    <w:rsid w:val="00BA6286"/>
    <w:rsid w:val="00BA6683"/>
    <w:rsid w:val="00BA67F3"/>
    <w:rsid w:val="00BA6EF3"/>
    <w:rsid w:val="00BA7031"/>
    <w:rsid w:val="00BA7747"/>
    <w:rsid w:val="00BB00BC"/>
    <w:rsid w:val="00BB09E1"/>
    <w:rsid w:val="00BB12AD"/>
    <w:rsid w:val="00BB13C9"/>
    <w:rsid w:val="00BB18A7"/>
    <w:rsid w:val="00BB1C1E"/>
    <w:rsid w:val="00BB2948"/>
    <w:rsid w:val="00BB2F48"/>
    <w:rsid w:val="00BB2FB6"/>
    <w:rsid w:val="00BB31B0"/>
    <w:rsid w:val="00BB3388"/>
    <w:rsid w:val="00BB345F"/>
    <w:rsid w:val="00BB3A5D"/>
    <w:rsid w:val="00BB415E"/>
    <w:rsid w:val="00BB4407"/>
    <w:rsid w:val="00BB4B58"/>
    <w:rsid w:val="00BB4F17"/>
    <w:rsid w:val="00BB513F"/>
    <w:rsid w:val="00BB6632"/>
    <w:rsid w:val="00BB6903"/>
    <w:rsid w:val="00BB6B64"/>
    <w:rsid w:val="00BB73D8"/>
    <w:rsid w:val="00BB768A"/>
    <w:rsid w:val="00BB7DEB"/>
    <w:rsid w:val="00BC1596"/>
    <w:rsid w:val="00BC167A"/>
    <w:rsid w:val="00BC1B1B"/>
    <w:rsid w:val="00BC21D6"/>
    <w:rsid w:val="00BC22BF"/>
    <w:rsid w:val="00BC24F1"/>
    <w:rsid w:val="00BC2968"/>
    <w:rsid w:val="00BC36CC"/>
    <w:rsid w:val="00BC3BCE"/>
    <w:rsid w:val="00BC42BF"/>
    <w:rsid w:val="00BC48AA"/>
    <w:rsid w:val="00BC4C2B"/>
    <w:rsid w:val="00BC6632"/>
    <w:rsid w:val="00BD029D"/>
    <w:rsid w:val="00BD0813"/>
    <w:rsid w:val="00BD15C8"/>
    <w:rsid w:val="00BD1A9E"/>
    <w:rsid w:val="00BD1EA4"/>
    <w:rsid w:val="00BD23EB"/>
    <w:rsid w:val="00BD2E2D"/>
    <w:rsid w:val="00BD3390"/>
    <w:rsid w:val="00BD3842"/>
    <w:rsid w:val="00BD398F"/>
    <w:rsid w:val="00BD3D79"/>
    <w:rsid w:val="00BD4264"/>
    <w:rsid w:val="00BD472D"/>
    <w:rsid w:val="00BD4A02"/>
    <w:rsid w:val="00BD4B2A"/>
    <w:rsid w:val="00BD4B2D"/>
    <w:rsid w:val="00BD4D10"/>
    <w:rsid w:val="00BD4FF0"/>
    <w:rsid w:val="00BD6090"/>
    <w:rsid w:val="00BD634A"/>
    <w:rsid w:val="00BD6573"/>
    <w:rsid w:val="00BD6A9E"/>
    <w:rsid w:val="00BD702B"/>
    <w:rsid w:val="00BD7039"/>
    <w:rsid w:val="00BD7214"/>
    <w:rsid w:val="00BD784F"/>
    <w:rsid w:val="00BE186B"/>
    <w:rsid w:val="00BE2EBA"/>
    <w:rsid w:val="00BE32DF"/>
    <w:rsid w:val="00BE36A9"/>
    <w:rsid w:val="00BE4077"/>
    <w:rsid w:val="00BE4F27"/>
    <w:rsid w:val="00BE4F53"/>
    <w:rsid w:val="00BE52BC"/>
    <w:rsid w:val="00BE531C"/>
    <w:rsid w:val="00BE5537"/>
    <w:rsid w:val="00BE5FE9"/>
    <w:rsid w:val="00BE62D2"/>
    <w:rsid w:val="00BE64DC"/>
    <w:rsid w:val="00BE707F"/>
    <w:rsid w:val="00BF0C08"/>
    <w:rsid w:val="00BF1171"/>
    <w:rsid w:val="00BF1195"/>
    <w:rsid w:val="00BF1E28"/>
    <w:rsid w:val="00BF1F78"/>
    <w:rsid w:val="00BF2411"/>
    <w:rsid w:val="00BF2486"/>
    <w:rsid w:val="00BF2ADB"/>
    <w:rsid w:val="00BF4511"/>
    <w:rsid w:val="00BF49D3"/>
    <w:rsid w:val="00BF4BD4"/>
    <w:rsid w:val="00BF4F81"/>
    <w:rsid w:val="00BF50F5"/>
    <w:rsid w:val="00BF5897"/>
    <w:rsid w:val="00BF7B12"/>
    <w:rsid w:val="00C002BC"/>
    <w:rsid w:val="00C003CB"/>
    <w:rsid w:val="00C004AA"/>
    <w:rsid w:val="00C00D53"/>
    <w:rsid w:val="00C00FC9"/>
    <w:rsid w:val="00C0106A"/>
    <w:rsid w:val="00C01114"/>
    <w:rsid w:val="00C0162F"/>
    <w:rsid w:val="00C01A23"/>
    <w:rsid w:val="00C02617"/>
    <w:rsid w:val="00C032F7"/>
    <w:rsid w:val="00C03993"/>
    <w:rsid w:val="00C044BB"/>
    <w:rsid w:val="00C0476B"/>
    <w:rsid w:val="00C04A9D"/>
    <w:rsid w:val="00C0508F"/>
    <w:rsid w:val="00C05CC1"/>
    <w:rsid w:val="00C06368"/>
    <w:rsid w:val="00C06525"/>
    <w:rsid w:val="00C065E1"/>
    <w:rsid w:val="00C06B6F"/>
    <w:rsid w:val="00C070EF"/>
    <w:rsid w:val="00C0721F"/>
    <w:rsid w:val="00C079BF"/>
    <w:rsid w:val="00C07F0F"/>
    <w:rsid w:val="00C10D4F"/>
    <w:rsid w:val="00C11378"/>
    <w:rsid w:val="00C115E0"/>
    <w:rsid w:val="00C11DBE"/>
    <w:rsid w:val="00C12684"/>
    <w:rsid w:val="00C1319C"/>
    <w:rsid w:val="00C13BB4"/>
    <w:rsid w:val="00C15A39"/>
    <w:rsid w:val="00C15DD5"/>
    <w:rsid w:val="00C1665D"/>
    <w:rsid w:val="00C16979"/>
    <w:rsid w:val="00C16A78"/>
    <w:rsid w:val="00C16C04"/>
    <w:rsid w:val="00C1756E"/>
    <w:rsid w:val="00C17595"/>
    <w:rsid w:val="00C17A6B"/>
    <w:rsid w:val="00C20366"/>
    <w:rsid w:val="00C205BD"/>
    <w:rsid w:val="00C21E0C"/>
    <w:rsid w:val="00C2304B"/>
    <w:rsid w:val="00C2312E"/>
    <w:rsid w:val="00C231CB"/>
    <w:rsid w:val="00C2369E"/>
    <w:rsid w:val="00C23996"/>
    <w:rsid w:val="00C23A69"/>
    <w:rsid w:val="00C23B6F"/>
    <w:rsid w:val="00C23DD3"/>
    <w:rsid w:val="00C249A2"/>
    <w:rsid w:val="00C26B26"/>
    <w:rsid w:val="00C26FC7"/>
    <w:rsid w:val="00C30875"/>
    <w:rsid w:val="00C31371"/>
    <w:rsid w:val="00C31FDB"/>
    <w:rsid w:val="00C32E2B"/>
    <w:rsid w:val="00C33256"/>
    <w:rsid w:val="00C33B8F"/>
    <w:rsid w:val="00C3472F"/>
    <w:rsid w:val="00C34948"/>
    <w:rsid w:val="00C3635A"/>
    <w:rsid w:val="00C404AC"/>
    <w:rsid w:val="00C4068E"/>
    <w:rsid w:val="00C410B5"/>
    <w:rsid w:val="00C41674"/>
    <w:rsid w:val="00C4268B"/>
    <w:rsid w:val="00C4279C"/>
    <w:rsid w:val="00C42849"/>
    <w:rsid w:val="00C43224"/>
    <w:rsid w:val="00C434B7"/>
    <w:rsid w:val="00C43C1C"/>
    <w:rsid w:val="00C44929"/>
    <w:rsid w:val="00C44D7E"/>
    <w:rsid w:val="00C45263"/>
    <w:rsid w:val="00C46519"/>
    <w:rsid w:val="00C4712A"/>
    <w:rsid w:val="00C47208"/>
    <w:rsid w:val="00C4739F"/>
    <w:rsid w:val="00C47A0D"/>
    <w:rsid w:val="00C47DE8"/>
    <w:rsid w:val="00C47F39"/>
    <w:rsid w:val="00C508AD"/>
    <w:rsid w:val="00C50A16"/>
    <w:rsid w:val="00C50DCD"/>
    <w:rsid w:val="00C51801"/>
    <w:rsid w:val="00C524A0"/>
    <w:rsid w:val="00C52749"/>
    <w:rsid w:val="00C52A20"/>
    <w:rsid w:val="00C548B6"/>
    <w:rsid w:val="00C54D8F"/>
    <w:rsid w:val="00C558D3"/>
    <w:rsid w:val="00C56235"/>
    <w:rsid w:val="00C5629F"/>
    <w:rsid w:val="00C61835"/>
    <w:rsid w:val="00C621AE"/>
    <w:rsid w:val="00C627C4"/>
    <w:rsid w:val="00C62AA2"/>
    <w:rsid w:val="00C633D3"/>
    <w:rsid w:val="00C63A14"/>
    <w:rsid w:val="00C63C66"/>
    <w:rsid w:val="00C6420D"/>
    <w:rsid w:val="00C65707"/>
    <w:rsid w:val="00C6584F"/>
    <w:rsid w:val="00C65948"/>
    <w:rsid w:val="00C6605A"/>
    <w:rsid w:val="00C66694"/>
    <w:rsid w:val="00C66B1C"/>
    <w:rsid w:val="00C66C5F"/>
    <w:rsid w:val="00C66DFC"/>
    <w:rsid w:val="00C70F83"/>
    <w:rsid w:val="00C71597"/>
    <w:rsid w:val="00C7169E"/>
    <w:rsid w:val="00C71B56"/>
    <w:rsid w:val="00C7201A"/>
    <w:rsid w:val="00C72087"/>
    <w:rsid w:val="00C72781"/>
    <w:rsid w:val="00C72DE0"/>
    <w:rsid w:val="00C72E27"/>
    <w:rsid w:val="00C73582"/>
    <w:rsid w:val="00C73BFC"/>
    <w:rsid w:val="00C73F07"/>
    <w:rsid w:val="00C74244"/>
    <w:rsid w:val="00C749A0"/>
    <w:rsid w:val="00C74ABA"/>
    <w:rsid w:val="00C74D9D"/>
    <w:rsid w:val="00C7544D"/>
    <w:rsid w:val="00C75C0B"/>
    <w:rsid w:val="00C75EFF"/>
    <w:rsid w:val="00C7645F"/>
    <w:rsid w:val="00C7652F"/>
    <w:rsid w:val="00C76B83"/>
    <w:rsid w:val="00C76E7E"/>
    <w:rsid w:val="00C7722E"/>
    <w:rsid w:val="00C77711"/>
    <w:rsid w:val="00C77E8F"/>
    <w:rsid w:val="00C77F5D"/>
    <w:rsid w:val="00C802B7"/>
    <w:rsid w:val="00C809A2"/>
    <w:rsid w:val="00C8140A"/>
    <w:rsid w:val="00C81D00"/>
    <w:rsid w:val="00C820B6"/>
    <w:rsid w:val="00C82182"/>
    <w:rsid w:val="00C82D4A"/>
    <w:rsid w:val="00C82F43"/>
    <w:rsid w:val="00C835A0"/>
    <w:rsid w:val="00C836F7"/>
    <w:rsid w:val="00C83B05"/>
    <w:rsid w:val="00C83B1B"/>
    <w:rsid w:val="00C844BD"/>
    <w:rsid w:val="00C84889"/>
    <w:rsid w:val="00C84E4B"/>
    <w:rsid w:val="00C8541D"/>
    <w:rsid w:val="00C85618"/>
    <w:rsid w:val="00C86E66"/>
    <w:rsid w:val="00C87028"/>
    <w:rsid w:val="00C8742F"/>
    <w:rsid w:val="00C91085"/>
    <w:rsid w:val="00C91CEF"/>
    <w:rsid w:val="00C91E65"/>
    <w:rsid w:val="00C9219E"/>
    <w:rsid w:val="00C92995"/>
    <w:rsid w:val="00C93489"/>
    <w:rsid w:val="00C938D0"/>
    <w:rsid w:val="00C93EEC"/>
    <w:rsid w:val="00C951AC"/>
    <w:rsid w:val="00C95FF5"/>
    <w:rsid w:val="00C96751"/>
    <w:rsid w:val="00C96BE8"/>
    <w:rsid w:val="00C979A0"/>
    <w:rsid w:val="00CA19DA"/>
    <w:rsid w:val="00CA2525"/>
    <w:rsid w:val="00CA2A50"/>
    <w:rsid w:val="00CA3678"/>
    <w:rsid w:val="00CA4BCF"/>
    <w:rsid w:val="00CA4F93"/>
    <w:rsid w:val="00CA506A"/>
    <w:rsid w:val="00CA544D"/>
    <w:rsid w:val="00CA59C2"/>
    <w:rsid w:val="00CA6B12"/>
    <w:rsid w:val="00CA6C78"/>
    <w:rsid w:val="00CA7A3E"/>
    <w:rsid w:val="00CB057E"/>
    <w:rsid w:val="00CB1064"/>
    <w:rsid w:val="00CB161D"/>
    <w:rsid w:val="00CB25AA"/>
    <w:rsid w:val="00CB378B"/>
    <w:rsid w:val="00CB4139"/>
    <w:rsid w:val="00CB4295"/>
    <w:rsid w:val="00CB503E"/>
    <w:rsid w:val="00CB5543"/>
    <w:rsid w:val="00CB6855"/>
    <w:rsid w:val="00CB69D0"/>
    <w:rsid w:val="00CB6C74"/>
    <w:rsid w:val="00CB71D0"/>
    <w:rsid w:val="00CB7EDB"/>
    <w:rsid w:val="00CC02E5"/>
    <w:rsid w:val="00CC0C7D"/>
    <w:rsid w:val="00CC1577"/>
    <w:rsid w:val="00CC1A19"/>
    <w:rsid w:val="00CC328E"/>
    <w:rsid w:val="00CC33EA"/>
    <w:rsid w:val="00CC38AA"/>
    <w:rsid w:val="00CC3917"/>
    <w:rsid w:val="00CC3F0C"/>
    <w:rsid w:val="00CC3F30"/>
    <w:rsid w:val="00CC50F7"/>
    <w:rsid w:val="00CC543B"/>
    <w:rsid w:val="00CC5BEE"/>
    <w:rsid w:val="00CC67E3"/>
    <w:rsid w:val="00CC75F9"/>
    <w:rsid w:val="00CC7DB0"/>
    <w:rsid w:val="00CC7DD5"/>
    <w:rsid w:val="00CC7FE6"/>
    <w:rsid w:val="00CD0641"/>
    <w:rsid w:val="00CD173F"/>
    <w:rsid w:val="00CD21C9"/>
    <w:rsid w:val="00CD2E4A"/>
    <w:rsid w:val="00CD2EFC"/>
    <w:rsid w:val="00CD32C5"/>
    <w:rsid w:val="00CD3B1F"/>
    <w:rsid w:val="00CD3DDB"/>
    <w:rsid w:val="00CD424B"/>
    <w:rsid w:val="00CD4AD5"/>
    <w:rsid w:val="00CD5964"/>
    <w:rsid w:val="00CD5BF5"/>
    <w:rsid w:val="00CD6609"/>
    <w:rsid w:val="00CD676E"/>
    <w:rsid w:val="00CD7FA5"/>
    <w:rsid w:val="00CE0070"/>
    <w:rsid w:val="00CE0811"/>
    <w:rsid w:val="00CE1C78"/>
    <w:rsid w:val="00CE2382"/>
    <w:rsid w:val="00CE2685"/>
    <w:rsid w:val="00CE2A02"/>
    <w:rsid w:val="00CE3FB5"/>
    <w:rsid w:val="00CE49F7"/>
    <w:rsid w:val="00CE5990"/>
    <w:rsid w:val="00CE5B99"/>
    <w:rsid w:val="00CE756B"/>
    <w:rsid w:val="00CE76D5"/>
    <w:rsid w:val="00CE773E"/>
    <w:rsid w:val="00CE7BE9"/>
    <w:rsid w:val="00CF019E"/>
    <w:rsid w:val="00CF0A02"/>
    <w:rsid w:val="00CF0BBD"/>
    <w:rsid w:val="00CF16E4"/>
    <w:rsid w:val="00CF276E"/>
    <w:rsid w:val="00CF2955"/>
    <w:rsid w:val="00CF30FF"/>
    <w:rsid w:val="00CF44AF"/>
    <w:rsid w:val="00CF50B4"/>
    <w:rsid w:val="00CF539E"/>
    <w:rsid w:val="00CF54EC"/>
    <w:rsid w:val="00CF5832"/>
    <w:rsid w:val="00CF6862"/>
    <w:rsid w:val="00CF7346"/>
    <w:rsid w:val="00CF7493"/>
    <w:rsid w:val="00CF7674"/>
    <w:rsid w:val="00CF7FCA"/>
    <w:rsid w:val="00D00043"/>
    <w:rsid w:val="00D0015F"/>
    <w:rsid w:val="00D00907"/>
    <w:rsid w:val="00D0238F"/>
    <w:rsid w:val="00D040CE"/>
    <w:rsid w:val="00D047E3"/>
    <w:rsid w:val="00D04CF3"/>
    <w:rsid w:val="00D05F03"/>
    <w:rsid w:val="00D06464"/>
    <w:rsid w:val="00D06726"/>
    <w:rsid w:val="00D070F5"/>
    <w:rsid w:val="00D07B1B"/>
    <w:rsid w:val="00D07F94"/>
    <w:rsid w:val="00D112E8"/>
    <w:rsid w:val="00D1176E"/>
    <w:rsid w:val="00D11780"/>
    <w:rsid w:val="00D11E10"/>
    <w:rsid w:val="00D11E89"/>
    <w:rsid w:val="00D12E72"/>
    <w:rsid w:val="00D12EA4"/>
    <w:rsid w:val="00D12F08"/>
    <w:rsid w:val="00D13237"/>
    <w:rsid w:val="00D137E3"/>
    <w:rsid w:val="00D13C05"/>
    <w:rsid w:val="00D14806"/>
    <w:rsid w:val="00D15137"/>
    <w:rsid w:val="00D15528"/>
    <w:rsid w:val="00D158E3"/>
    <w:rsid w:val="00D15AD9"/>
    <w:rsid w:val="00D15D47"/>
    <w:rsid w:val="00D15DC3"/>
    <w:rsid w:val="00D16593"/>
    <w:rsid w:val="00D1761D"/>
    <w:rsid w:val="00D17F89"/>
    <w:rsid w:val="00D205DE"/>
    <w:rsid w:val="00D206ED"/>
    <w:rsid w:val="00D20F21"/>
    <w:rsid w:val="00D21461"/>
    <w:rsid w:val="00D21C7C"/>
    <w:rsid w:val="00D21E90"/>
    <w:rsid w:val="00D22AF5"/>
    <w:rsid w:val="00D23054"/>
    <w:rsid w:val="00D2323E"/>
    <w:rsid w:val="00D2327D"/>
    <w:rsid w:val="00D23CB8"/>
    <w:rsid w:val="00D244E2"/>
    <w:rsid w:val="00D24743"/>
    <w:rsid w:val="00D24F5B"/>
    <w:rsid w:val="00D25645"/>
    <w:rsid w:val="00D258DD"/>
    <w:rsid w:val="00D26A47"/>
    <w:rsid w:val="00D308B8"/>
    <w:rsid w:val="00D30AC4"/>
    <w:rsid w:val="00D30D4A"/>
    <w:rsid w:val="00D31257"/>
    <w:rsid w:val="00D3160D"/>
    <w:rsid w:val="00D31A3D"/>
    <w:rsid w:val="00D31F2E"/>
    <w:rsid w:val="00D3228E"/>
    <w:rsid w:val="00D32C0E"/>
    <w:rsid w:val="00D32C3F"/>
    <w:rsid w:val="00D32DB3"/>
    <w:rsid w:val="00D32F7E"/>
    <w:rsid w:val="00D33500"/>
    <w:rsid w:val="00D33ED2"/>
    <w:rsid w:val="00D33ED5"/>
    <w:rsid w:val="00D33F67"/>
    <w:rsid w:val="00D34FEB"/>
    <w:rsid w:val="00D35125"/>
    <w:rsid w:val="00D3536B"/>
    <w:rsid w:val="00D36DB3"/>
    <w:rsid w:val="00D36E46"/>
    <w:rsid w:val="00D372A3"/>
    <w:rsid w:val="00D37407"/>
    <w:rsid w:val="00D37ECC"/>
    <w:rsid w:val="00D4015F"/>
    <w:rsid w:val="00D4022E"/>
    <w:rsid w:val="00D408AE"/>
    <w:rsid w:val="00D4094E"/>
    <w:rsid w:val="00D415C0"/>
    <w:rsid w:val="00D42BA8"/>
    <w:rsid w:val="00D43297"/>
    <w:rsid w:val="00D4348B"/>
    <w:rsid w:val="00D436F3"/>
    <w:rsid w:val="00D43E7C"/>
    <w:rsid w:val="00D44723"/>
    <w:rsid w:val="00D4475A"/>
    <w:rsid w:val="00D44C96"/>
    <w:rsid w:val="00D44F90"/>
    <w:rsid w:val="00D45AD2"/>
    <w:rsid w:val="00D46884"/>
    <w:rsid w:val="00D468DE"/>
    <w:rsid w:val="00D46B7A"/>
    <w:rsid w:val="00D46F6B"/>
    <w:rsid w:val="00D47158"/>
    <w:rsid w:val="00D47220"/>
    <w:rsid w:val="00D47369"/>
    <w:rsid w:val="00D4774B"/>
    <w:rsid w:val="00D477BB"/>
    <w:rsid w:val="00D47A7A"/>
    <w:rsid w:val="00D500DC"/>
    <w:rsid w:val="00D514E4"/>
    <w:rsid w:val="00D515B4"/>
    <w:rsid w:val="00D52BC0"/>
    <w:rsid w:val="00D52FDE"/>
    <w:rsid w:val="00D52FE7"/>
    <w:rsid w:val="00D53A87"/>
    <w:rsid w:val="00D541EF"/>
    <w:rsid w:val="00D549A9"/>
    <w:rsid w:val="00D553AE"/>
    <w:rsid w:val="00D55B27"/>
    <w:rsid w:val="00D5665E"/>
    <w:rsid w:val="00D56BCB"/>
    <w:rsid w:val="00D574DE"/>
    <w:rsid w:val="00D578AA"/>
    <w:rsid w:val="00D60001"/>
    <w:rsid w:val="00D602BB"/>
    <w:rsid w:val="00D60865"/>
    <w:rsid w:val="00D609B5"/>
    <w:rsid w:val="00D61142"/>
    <w:rsid w:val="00D61712"/>
    <w:rsid w:val="00D61C3A"/>
    <w:rsid w:val="00D61E24"/>
    <w:rsid w:val="00D62C3C"/>
    <w:rsid w:val="00D63A3C"/>
    <w:rsid w:val="00D63F6C"/>
    <w:rsid w:val="00D6404F"/>
    <w:rsid w:val="00D641F0"/>
    <w:rsid w:val="00D64354"/>
    <w:rsid w:val="00D646B8"/>
    <w:rsid w:val="00D646D6"/>
    <w:rsid w:val="00D6494C"/>
    <w:rsid w:val="00D64ECC"/>
    <w:rsid w:val="00D6592E"/>
    <w:rsid w:val="00D65D5C"/>
    <w:rsid w:val="00D662AF"/>
    <w:rsid w:val="00D669DE"/>
    <w:rsid w:val="00D67317"/>
    <w:rsid w:val="00D67AC8"/>
    <w:rsid w:val="00D67C97"/>
    <w:rsid w:val="00D67CF9"/>
    <w:rsid w:val="00D70817"/>
    <w:rsid w:val="00D715AB"/>
    <w:rsid w:val="00D71F2A"/>
    <w:rsid w:val="00D73C3E"/>
    <w:rsid w:val="00D74F98"/>
    <w:rsid w:val="00D75642"/>
    <w:rsid w:val="00D75828"/>
    <w:rsid w:val="00D76263"/>
    <w:rsid w:val="00D76520"/>
    <w:rsid w:val="00D766CB"/>
    <w:rsid w:val="00D767AD"/>
    <w:rsid w:val="00D77482"/>
    <w:rsid w:val="00D77DC0"/>
    <w:rsid w:val="00D8033B"/>
    <w:rsid w:val="00D80622"/>
    <w:rsid w:val="00D80895"/>
    <w:rsid w:val="00D81206"/>
    <w:rsid w:val="00D83254"/>
    <w:rsid w:val="00D83F36"/>
    <w:rsid w:val="00D84898"/>
    <w:rsid w:val="00D85027"/>
    <w:rsid w:val="00D851AF"/>
    <w:rsid w:val="00D85430"/>
    <w:rsid w:val="00D855AE"/>
    <w:rsid w:val="00D85B1E"/>
    <w:rsid w:val="00D86072"/>
    <w:rsid w:val="00D868B2"/>
    <w:rsid w:val="00D8697B"/>
    <w:rsid w:val="00D870C6"/>
    <w:rsid w:val="00D87668"/>
    <w:rsid w:val="00D878BD"/>
    <w:rsid w:val="00D87C6D"/>
    <w:rsid w:val="00D909DA"/>
    <w:rsid w:val="00D90A67"/>
    <w:rsid w:val="00D90D52"/>
    <w:rsid w:val="00D91577"/>
    <w:rsid w:val="00D928C3"/>
    <w:rsid w:val="00D93860"/>
    <w:rsid w:val="00D93AED"/>
    <w:rsid w:val="00D93EAE"/>
    <w:rsid w:val="00D94680"/>
    <w:rsid w:val="00D949F0"/>
    <w:rsid w:val="00D94ACC"/>
    <w:rsid w:val="00D95C96"/>
    <w:rsid w:val="00D95E4D"/>
    <w:rsid w:val="00D96AFA"/>
    <w:rsid w:val="00D97451"/>
    <w:rsid w:val="00D9748C"/>
    <w:rsid w:val="00DA07E9"/>
    <w:rsid w:val="00DA0F63"/>
    <w:rsid w:val="00DA117A"/>
    <w:rsid w:val="00DA1590"/>
    <w:rsid w:val="00DA3015"/>
    <w:rsid w:val="00DA30A9"/>
    <w:rsid w:val="00DA3211"/>
    <w:rsid w:val="00DA3A09"/>
    <w:rsid w:val="00DA3EE4"/>
    <w:rsid w:val="00DA40E1"/>
    <w:rsid w:val="00DA4C52"/>
    <w:rsid w:val="00DA51B1"/>
    <w:rsid w:val="00DA5657"/>
    <w:rsid w:val="00DA5684"/>
    <w:rsid w:val="00DA5A84"/>
    <w:rsid w:val="00DA7085"/>
    <w:rsid w:val="00DA767A"/>
    <w:rsid w:val="00DA7F37"/>
    <w:rsid w:val="00DB0137"/>
    <w:rsid w:val="00DB087E"/>
    <w:rsid w:val="00DB1279"/>
    <w:rsid w:val="00DB1452"/>
    <w:rsid w:val="00DB18B9"/>
    <w:rsid w:val="00DB19FE"/>
    <w:rsid w:val="00DB2C22"/>
    <w:rsid w:val="00DB2C9D"/>
    <w:rsid w:val="00DB3533"/>
    <w:rsid w:val="00DB354A"/>
    <w:rsid w:val="00DB39E5"/>
    <w:rsid w:val="00DB3E7A"/>
    <w:rsid w:val="00DB40E2"/>
    <w:rsid w:val="00DB4B6C"/>
    <w:rsid w:val="00DB5514"/>
    <w:rsid w:val="00DB5840"/>
    <w:rsid w:val="00DB60B5"/>
    <w:rsid w:val="00DB76FF"/>
    <w:rsid w:val="00DB7B81"/>
    <w:rsid w:val="00DC0F74"/>
    <w:rsid w:val="00DC14E7"/>
    <w:rsid w:val="00DC2023"/>
    <w:rsid w:val="00DC284F"/>
    <w:rsid w:val="00DC42BF"/>
    <w:rsid w:val="00DC446A"/>
    <w:rsid w:val="00DC4470"/>
    <w:rsid w:val="00DC48B9"/>
    <w:rsid w:val="00DC54A8"/>
    <w:rsid w:val="00DC5CC2"/>
    <w:rsid w:val="00DC6733"/>
    <w:rsid w:val="00DC68C3"/>
    <w:rsid w:val="00DC69A3"/>
    <w:rsid w:val="00DC6D5D"/>
    <w:rsid w:val="00DD0500"/>
    <w:rsid w:val="00DD09A1"/>
    <w:rsid w:val="00DD111E"/>
    <w:rsid w:val="00DD192B"/>
    <w:rsid w:val="00DD1FBD"/>
    <w:rsid w:val="00DD270B"/>
    <w:rsid w:val="00DD3121"/>
    <w:rsid w:val="00DD321E"/>
    <w:rsid w:val="00DD32E4"/>
    <w:rsid w:val="00DD32F1"/>
    <w:rsid w:val="00DD3CBC"/>
    <w:rsid w:val="00DD3E8A"/>
    <w:rsid w:val="00DD4BC1"/>
    <w:rsid w:val="00DD58B2"/>
    <w:rsid w:val="00DD5AE5"/>
    <w:rsid w:val="00DD6682"/>
    <w:rsid w:val="00DD6C5E"/>
    <w:rsid w:val="00DD711B"/>
    <w:rsid w:val="00DD7A6E"/>
    <w:rsid w:val="00DD7D31"/>
    <w:rsid w:val="00DE0409"/>
    <w:rsid w:val="00DE089F"/>
    <w:rsid w:val="00DE08E6"/>
    <w:rsid w:val="00DE0CA3"/>
    <w:rsid w:val="00DE0ED8"/>
    <w:rsid w:val="00DE0F86"/>
    <w:rsid w:val="00DE1217"/>
    <w:rsid w:val="00DE15D1"/>
    <w:rsid w:val="00DE1898"/>
    <w:rsid w:val="00DE3124"/>
    <w:rsid w:val="00DE3211"/>
    <w:rsid w:val="00DE41B6"/>
    <w:rsid w:val="00DE46C7"/>
    <w:rsid w:val="00DE4B11"/>
    <w:rsid w:val="00DE4C04"/>
    <w:rsid w:val="00DE5C54"/>
    <w:rsid w:val="00DE63E8"/>
    <w:rsid w:val="00DE6C86"/>
    <w:rsid w:val="00DE6F52"/>
    <w:rsid w:val="00DE7C6C"/>
    <w:rsid w:val="00DF01EF"/>
    <w:rsid w:val="00DF0529"/>
    <w:rsid w:val="00DF1349"/>
    <w:rsid w:val="00DF1D93"/>
    <w:rsid w:val="00DF20E5"/>
    <w:rsid w:val="00DF352B"/>
    <w:rsid w:val="00DF4365"/>
    <w:rsid w:val="00DF4E1C"/>
    <w:rsid w:val="00DF4E30"/>
    <w:rsid w:val="00DF698F"/>
    <w:rsid w:val="00DF69E3"/>
    <w:rsid w:val="00DF6D39"/>
    <w:rsid w:val="00DF6F95"/>
    <w:rsid w:val="00DF78D3"/>
    <w:rsid w:val="00E000CC"/>
    <w:rsid w:val="00E000F2"/>
    <w:rsid w:val="00E013BB"/>
    <w:rsid w:val="00E02152"/>
    <w:rsid w:val="00E024D2"/>
    <w:rsid w:val="00E0355F"/>
    <w:rsid w:val="00E03664"/>
    <w:rsid w:val="00E03738"/>
    <w:rsid w:val="00E037FC"/>
    <w:rsid w:val="00E03E15"/>
    <w:rsid w:val="00E04284"/>
    <w:rsid w:val="00E043D0"/>
    <w:rsid w:val="00E06251"/>
    <w:rsid w:val="00E0664E"/>
    <w:rsid w:val="00E07FEF"/>
    <w:rsid w:val="00E10BD8"/>
    <w:rsid w:val="00E1133D"/>
    <w:rsid w:val="00E1153B"/>
    <w:rsid w:val="00E115F5"/>
    <w:rsid w:val="00E1174B"/>
    <w:rsid w:val="00E11850"/>
    <w:rsid w:val="00E11D3F"/>
    <w:rsid w:val="00E12893"/>
    <w:rsid w:val="00E1378B"/>
    <w:rsid w:val="00E138ED"/>
    <w:rsid w:val="00E14AE2"/>
    <w:rsid w:val="00E154FE"/>
    <w:rsid w:val="00E15CDE"/>
    <w:rsid w:val="00E15ECB"/>
    <w:rsid w:val="00E16188"/>
    <w:rsid w:val="00E16E14"/>
    <w:rsid w:val="00E1758C"/>
    <w:rsid w:val="00E17DA6"/>
    <w:rsid w:val="00E200B2"/>
    <w:rsid w:val="00E2087B"/>
    <w:rsid w:val="00E20C8C"/>
    <w:rsid w:val="00E20EE1"/>
    <w:rsid w:val="00E20F21"/>
    <w:rsid w:val="00E2193A"/>
    <w:rsid w:val="00E232F5"/>
    <w:rsid w:val="00E23C84"/>
    <w:rsid w:val="00E24668"/>
    <w:rsid w:val="00E24684"/>
    <w:rsid w:val="00E24E96"/>
    <w:rsid w:val="00E25095"/>
    <w:rsid w:val="00E25607"/>
    <w:rsid w:val="00E25F47"/>
    <w:rsid w:val="00E26005"/>
    <w:rsid w:val="00E26F03"/>
    <w:rsid w:val="00E27752"/>
    <w:rsid w:val="00E27F41"/>
    <w:rsid w:val="00E30C8D"/>
    <w:rsid w:val="00E30CC7"/>
    <w:rsid w:val="00E310F5"/>
    <w:rsid w:val="00E3192C"/>
    <w:rsid w:val="00E31BD0"/>
    <w:rsid w:val="00E31D1E"/>
    <w:rsid w:val="00E336AE"/>
    <w:rsid w:val="00E34AE3"/>
    <w:rsid w:val="00E34D59"/>
    <w:rsid w:val="00E35C98"/>
    <w:rsid w:val="00E35D36"/>
    <w:rsid w:val="00E35F52"/>
    <w:rsid w:val="00E368FE"/>
    <w:rsid w:val="00E412AF"/>
    <w:rsid w:val="00E41634"/>
    <w:rsid w:val="00E416F0"/>
    <w:rsid w:val="00E417DD"/>
    <w:rsid w:val="00E418BD"/>
    <w:rsid w:val="00E42B20"/>
    <w:rsid w:val="00E430F1"/>
    <w:rsid w:val="00E43932"/>
    <w:rsid w:val="00E44A6C"/>
    <w:rsid w:val="00E45172"/>
    <w:rsid w:val="00E46A62"/>
    <w:rsid w:val="00E46C73"/>
    <w:rsid w:val="00E4775E"/>
    <w:rsid w:val="00E5168A"/>
    <w:rsid w:val="00E516EC"/>
    <w:rsid w:val="00E52806"/>
    <w:rsid w:val="00E532A6"/>
    <w:rsid w:val="00E53C04"/>
    <w:rsid w:val="00E53CF6"/>
    <w:rsid w:val="00E54BCC"/>
    <w:rsid w:val="00E54D2C"/>
    <w:rsid w:val="00E54E20"/>
    <w:rsid w:val="00E54E5B"/>
    <w:rsid w:val="00E54F4C"/>
    <w:rsid w:val="00E55231"/>
    <w:rsid w:val="00E555E1"/>
    <w:rsid w:val="00E55941"/>
    <w:rsid w:val="00E560AB"/>
    <w:rsid w:val="00E56819"/>
    <w:rsid w:val="00E56D7B"/>
    <w:rsid w:val="00E56E81"/>
    <w:rsid w:val="00E57004"/>
    <w:rsid w:val="00E57761"/>
    <w:rsid w:val="00E604FC"/>
    <w:rsid w:val="00E614D8"/>
    <w:rsid w:val="00E61674"/>
    <w:rsid w:val="00E61B76"/>
    <w:rsid w:val="00E61EC8"/>
    <w:rsid w:val="00E625C4"/>
    <w:rsid w:val="00E62BEA"/>
    <w:rsid w:val="00E62E70"/>
    <w:rsid w:val="00E63157"/>
    <w:rsid w:val="00E6326D"/>
    <w:rsid w:val="00E63791"/>
    <w:rsid w:val="00E63CC3"/>
    <w:rsid w:val="00E63F78"/>
    <w:rsid w:val="00E64418"/>
    <w:rsid w:val="00E6481A"/>
    <w:rsid w:val="00E6487A"/>
    <w:rsid w:val="00E64C8C"/>
    <w:rsid w:val="00E659FE"/>
    <w:rsid w:val="00E66DBF"/>
    <w:rsid w:val="00E671FC"/>
    <w:rsid w:val="00E6794E"/>
    <w:rsid w:val="00E67AED"/>
    <w:rsid w:val="00E7071E"/>
    <w:rsid w:val="00E70DA7"/>
    <w:rsid w:val="00E71F92"/>
    <w:rsid w:val="00E72067"/>
    <w:rsid w:val="00E7322F"/>
    <w:rsid w:val="00E73849"/>
    <w:rsid w:val="00E7432F"/>
    <w:rsid w:val="00E743E1"/>
    <w:rsid w:val="00E746CF"/>
    <w:rsid w:val="00E7485F"/>
    <w:rsid w:val="00E75040"/>
    <w:rsid w:val="00E75AAA"/>
    <w:rsid w:val="00E76253"/>
    <w:rsid w:val="00E76699"/>
    <w:rsid w:val="00E768E1"/>
    <w:rsid w:val="00E769D9"/>
    <w:rsid w:val="00E776E5"/>
    <w:rsid w:val="00E77AED"/>
    <w:rsid w:val="00E77D3D"/>
    <w:rsid w:val="00E80119"/>
    <w:rsid w:val="00E80FD4"/>
    <w:rsid w:val="00E8294D"/>
    <w:rsid w:val="00E82E21"/>
    <w:rsid w:val="00E82FD4"/>
    <w:rsid w:val="00E83611"/>
    <w:rsid w:val="00E83A43"/>
    <w:rsid w:val="00E83D1D"/>
    <w:rsid w:val="00E83E0C"/>
    <w:rsid w:val="00E84448"/>
    <w:rsid w:val="00E84971"/>
    <w:rsid w:val="00E84A1A"/>
    <w:rsid w:val="00E850A1"/>
    <w:rsid w:val="00E850F4"/>
    <w:rsid w:val="00E85334"/>
    <w:rsid w:val="00E85DBE"/>
    <w:rsid w:val="00E8642B"/>
    <w:rsid w:val="00E86FE7"/>
    <w:rsid w:val="00E87133"/>
    <w:rsid w:val="00E87F00"/>
    <w:rsid w:val="00E91564"/>
    <w:rsid w:val="00E92544"/>
    <w:rsid w:val="00E93589"/>
    <w:rsid w:val="00E93A84"/>
    <w:rsid w:val="00E952A4"/>
    <w:rsid w:val="00E95329"/>
    <w:rsid w:val="00E953DF"/>
    <w:rsid w:val="00E954C6"/>
    <w:rsid w:val="00E95B8D"/>
    <w:rsid w:val="00E97125"/>
    <w:rsid w:val="00E97560"/>
    <w:rsid w:val="00E97BB6"/>
    <w:rsid w:val="00EA0800"/>
    <w:rsid w:val="00EA0BFF"/>
    <w:rsid w:val="00EA0F78"/>
    <w:rsid w:val="00EA1FD3"/>
    <w:rsid w:val="00EA2DF1"/>
    <w:rsid w:val="00EA3075"/>
    <w:rsid w:val="00EA341E"/>
    <w:rsid w:val="00EA3E1B"/>
    <w:rsid w:val="00EA3E28"/>
    <w:rsid w:val="00EA426B"/>
    <w:rsid w:val="00EA4710"/>
    <w:rsid w:val="00EA4791"/>
    <w:rsid w:val="00EA5239"/>
    <w:rsid w:val="00EA6248"/>
    <w:rsid w:val="00EA64F2"/>
    <w:rsid w:val="00EA6FA5"/>
    <w:rsid w:val="00EA70E1"/>
    <w:rsid w:val="00EA79AD"/>
    <w:rsid w:val="00EA7EB1"/>
    <w:rsid w:val="00EB0D2A"/>
    <w:rsid w:val="00EB1655"/>
    <w:rsid w:val="00EB24BC"/>
    <w:rsid w:val="00EB252B"/>
    <w:rsid w:val="00EB25C9"/>
    <w:rsid w:val="00EB2706"/>
    <w:rsid w:val="00EB2CF7"/>
    <w:rsid w:val="00EB35D6"/>
    <w:rsid w:val="00EB3E02"/>
    <w:rsid w:val="00EB4F4C"/>
    <w:rsid w:val="00EB6657"/>
    <w:rsid w:val="00EB6976"/>
    <w:rsid w:val="00EB6997"/>
    <w:rsid w:val="00EB6AF9"/>
    <w:rsid w:val="00EB7BC3"/>
    <w:rsid w:val="00EB7DAB"/>
    <w:rsid w:val="00EC0063"/>
    <w:rsid w:val="00EC0B9F"/>
    <w:rsid w:val="00EC12B8"/>
    <w:rsid w:val="00EC1629"/>
    <w:rsid w:val="00EC1FD7"/>
    <w:rsid w:val="00EC2C69"/>
    <w:rsid w:val="00EC32BE"/>
    <w:rsid w:val="00EC3A5C"/>
    <w:rsid w:val="00EC3DCC"/>
    <w:rsid w:val="00EC40D4"/>
    <w:rsid w:val="00EC4F3A"/>
    <w:rsid w:val="00EC5884"/>
    <w:rsid w:val="00EC6597"/>
    <w:rsid w:val="00EC6752"/>
    <w:rsid w:val="00EC6835"/>
    <w:rsid w:val="00EC6ADF"/>
    <w:rsid w:val="00EC7797"/>
    <w:rsid w:val="00EC7CB1"/>
    <w:rsid w:val="00ED0059"/>
    <w:rsid w:val="00ED09B7"/>
    <w:rsid w:val="00ED0D46"/>
    <w:rsid w:val="00ED2905"/>
    <w:rsid w:val="00ED2B35"/>
    <w:rsid w:val="00ED2D84"/>
    <w:rsid w:val="00ED4315"/>
    <w:rsid w:val="00ED4D0D"/>
    <w:rsid w:val="00ED533B"/>
    <w:rsid w:val="00ED5A21"/>
    <w:rsid w:val="00ED6A3B"/>
    <w:rsid w:val="00EE0535"/>
    <w:rsid w:val="00EE06D3"/>
    <w:rsid w:val="00EE12EA"/>
    <w:rsid w:val="00EE2B80"/>
    <w:rsid w:val="00EE3D19"/>
    <w:rsid w:val="00EE441F"/>
    <w:rsid w:val="00EE4FCA"/>
    <w:rsid w:val="00EE629F"/>
    <w:rsid w:val="00EE678D"/>
    <w:rsid w:val="00EE6BEF"/>
    <w:rsid w:val="00EE6C22"/>
    <w:rsid w:val="00EE7A0E"/>
    <w:rsid w:val="00EE7D53"/>
    <w:rsid w:val="00EF092A"/>
    <w:rsid w:val="00EF1279"/>
    <w:rsid w:val="00EF170A"/>
    <w:rsid w:val="00EF1CB2"/>
    <w:rsid w:val="00EF1FB4"/>
    <w:rsid w:val="00EF3441"/>
    <w:rsid w:val="00EF3E9D"/>
    <w:rsid w:val="00EF424F"/>
    <w:rsid w:val="00EF50DE"/>
    <w:rsid w:val="00EF5377"/>
    <w:rsid w:val="00EF5693"/>
    <w:rsid w:val="00EF5BD8"/>
    <w:rsid w:val="00EF5DE2"/>
    <w:rsid w:val="00EF7338"/>
    <w:rsid w:val="00EF74E4"/>
    <w:rsid w:val="00F00160"/>
    <w:rsid w:val="00F00268"/>
    <w:rsid w:val="00F00AE8"/>
    <w:rsid w:val="00F01BB9"/>
    <w:rsid w:val="00F02873"/>
    <w:rsid w:val="00F03AB4"/>
    <w:rsid w:val="00F03B6A"/>
    <w:rsid w:val="00F0424F"/>
    <w:rsid w:val="00F0461D"/>
    <w:rsid w:val="00F047F4"/>
    <w:rsid w:val="00F04B0F"/>
    <w:rsid w:val="00F04C24"/>
    <w:rsid w:val="00F0510D"/>
    <w:rsid w:val="00F05870"/>
    <w:rsid w:val="00F06BB3"/>
    <w:rsid w:val="00F07553"/>
    <w:rsid w:val="00F10B1A"/>
    <w:rsid w:val="00F114B3"/>
    <w:rsid w:val="00F12961"/>
    <w:rsid w:val="00F1345E"/>
    <w:rsid w:val="00F1445B"/>
    <w:rsid w:val="00F14815"/>
    <w:rsid w:val="00F15255"/>
    <w:rsid w:val="00F15B23"/>
    <w:rsid w:val="00F16493"/>
    <w:rsid w:val="00F1755F"/>
    <w:rsid w:val="00F20163"/>
    <w:rsid w:val="00F2148A"/>
    <w:rsid w:val="00F219A8"/>
    <w:rsid w:val="00F21DA2"/>
    <w:rsid w:val="00F21F96"/>
    <w:rsid w:val="00F222C5"/>
    <w:rsid w:val="00F22777"/>
    <w:rsid w:val="00F22903"/>
    <w:rsid w:val="00F23818"/>
    <w:rsid w:val="00F23E93"/>
    <w:rsid w:val="00F2402E"/>
    <w:rsid w:val="00F27AB6"/>
    <w:rsid w:val="00F27DD4"/>
    <w:rsid w:val="00F30DB4"/>
    <w:rsid w:val="00F328DF"/>
    <w:rsid w:val="00F32A39"/>
    <w:rsid w:val="00F32EF1"/>
    <w:rsid w:val="00F32F97"/>
    <w:rsid w:val="00F330EE"/>
    <w:rsid w:val="00F33242"/>
    <w:rsid w:val="00F3328C"/>
    <w:rsid w:val="00F33ED7"/>
    <w:rsid w:val="00F345A2"/>
    <w:rsid w:val="00F35AF5"/>
    <w:rsid w:val="00F3663A"/>
    <w:rsid w:val="00F36746"/>
    <w:rsid w:val="00F372E4"/>
    <w:rsid w:val="00F3770B"/>
    <w:rsid w:val="00F37929"/>
    <w:rsid w:val="00F40593"/>
    <w:rsid w:val="00F40D0E"/>
    <w:rsid w:val="00F41603"/>
    <w:rsid w:val="00F419AE"/>
    <w:rsid w:val="00F41E49"/>
    <w:rsid w:val="00F4205A"/>
    <w:rsid w:val="00F43268"/>
    <w:rsid w:val="00F43CAF"/>
    <w:rsid w:val="00F43E58"/>
    <w:rsid w:val="00F44529"/>
    <w:rsid w:val="00F446BA"/>
    <w:rsid w:val="00F449E9"/>
    <w:rsid w:val="00F44D16"/>
    <w:rsid w:val="00F45A97"/>
    <w:rsid w:val="00F45F6E"/>
    <w:rsid w:val="00F467A2"/>
    <w:rsid w:val="00F469B1"/>
    <w:rsid w:val="00F469B9"/>
    <w:rsid w:val="00F46BD0"/>
    <w:rsid w:val="00F46DC3"/>
    <w:rsid w:val="00F46F60"/>
    <w:rsid w:val="00F47336"/>
    <w:rsid w:val="00F47628"/>
    <w:rsid w:val="00F5029C"/>
    <w:rsid w:val="00F5036F"/>
    <w:rsid w:val="00F50FC9"/>
    <w:rsid w:val="00F51477"/>
    <w:rsid w:val="00F518C9"/>
    <w:rsid w:val="00F52643"/>
    <w:rsid w:val="00F52CA9"/>
    <w:rsid w:val="00F52EFF"/>
    <w:rsid w:val="00F55316"/>
    <w:rsid w:val="00F556B6"/>
    <w:rsid w:val="00F5602B"/>
    <w:rsid w:val="00F564AC"/>
    <w:rsid w:val="00F56C7F"/>
    <w:rsid w:val="00F57597"/>
    <w:rsid w:val="00F5768E"/>
    <w:rsid w:val="00F57852"/>
    <w:rsid w:val="00F57D3D"/>
    <w:rsid w:val="00F57F6F"/>
    <w:rsid w:val="00F60687"/>
    <w:rsid w:val="00F609CB"/>
    <w:rsid w:val="00F60AC5"/>
    <w:rsid w:val="00F60C34"/>
    <w:rsid w:val="00F611EB"/>
    <w:rsid w:val="00F617CE"/>
    <w:rsid w:val="00F61A9F"/>
    <w:rsid w:val="00F61D4F"/>
    <w:rsid w:val="00F624F2"/>
    <w:rsid w:val="00F62590"/>
    <w:rsid w:val="00F62920"/>
    <w:rsid w:val="00F62F52"/>
    <w:rsid w:val="00F62FBE"/>
    <w:rsid w:val="00F6345A"/>
    <w:rsid w:val="00F63879"/>
    <w:rsid w:val="00F63DD7"/>
    <w:rsid w:val="00F640EF"/>
    <w:rsid w:val="00F64458"/>
    <w:rsid w:val="00F64946"/>
    <w:rsid w:val="00F652FD"/>
    <w:rsid w:val="00F66806"/>
    <w:rsid w:val="00F67AAA"/>
    <w:rsid w:val="00F67E08"/>
    <w:rsid w:val="00F67E6D"/>
    <w:rsid w:val="00F70147"/>
    <w:rsid w:val="00F70BC1"/>
    <w:rsid w:val="00F7172C"/>
    <w:rsid w:val="00F71E64"/>
    <w:rsid w:val="00F725DB"/>
    <w:rsid w:val="00F7285F"/>
    <w:rsid w:val="00F73196"/>
    <w:rsid w:val="00F74F10"/>
    <w:rsid w:val="00F75300"/>
    <w:rsid w:val="00F7631F"/>
    <w:rsid w:val="00F764BD"/>
    <w:rsid w:val="00F77345"/>
    <w:rsid w:val="00F77776"/>
    <w:rsid w:val="00F80F5A"/>
    <w:rsid w:val="00F80FEC"/>
    <w:rsid w:val="00F811B5"/>
    <w:rsid w:val="00F81D8E"/>
    <w:rsid w:val="00F822C3"/>
    <w:rsid w:val="00F82520"/>
    <w:rsid w:val="00F82CCA"/>
    <w:rsid w:val="00F83424"/>
    <w:rsid w:val="00F83723"/>
    <w:rsid w:val="00F8404C"/>
    <w:rsid w:val="00F845D4"/>
    <w:rsid w:val="00F855C3"/>
    <w:rsid w:val="00F85D5E"/>
    <w:rsid w:val="00F864A9"/>
    <w:rsid w:val="00F86F86"/>
    <w:rsid w:val="00F8748C"/>
    <w:rsid w:val="00F874FD"/>
    <w:rsid w:val="00F87708"/>
    <w:rsid w:val="00F87DF6"/>
    <w:rsid w:val="00F901AB"/>
    <w:rsid w:val="00F90A98"/>
    <w:rsid w:val="00F90C31"/>
    <w:rsid w:val="00F92C5C"/>
    <w:rsid w:val="00F9306B"/>
    <w:rsid w:val="00F939AD"/>
    <w:rsid w:val="00F93A65"/>
    <w:rsid w:val="00F95297"/>
    <w:rsid w:val="00F95C23"/>
    <w:rsid w:val="00F968CB"/>
    <w:rsid w:val="00F97926"/>
    <w:rsid w:val="00F979B0"/>
    <w:rsid w:val="00F97E9B"/>
    <w:rsid w:val="00FA136C"/>
    <w:rsid w:val="00FA1762"/>
    <w:rsid w:val="00FA17FA"/>
    <w:rsid w:val="00FA1B57"/>
    <w:rsid w:val="00FA2629"/>
    <w:rsid w:val="00FA32C2"/>
    <w:rsid w:val="00FA33AA"/>
    <w:rsid w:val="00FA3680"/>
    <w:rsid w:val="00FA49EE"/>
    <w:rsid w:val="00FA568B"/>
    <w:rsid w:val="00FA5AE0"/>
    <w:rsid w:val="00FA6503"/>
    <w:rsid w:val="00FA7D56"/>
    <w:rsid w:val="00FB0832"/>
    <w:rsid w:val="00FB137E"/>
    <w:rsid w:val="00FB217E"/>
    <w:rsid w:val="00FB26D0"/>
    <w:rsid w:val="00FB2B94"/>
    <w:rsid w:val="00FB3540"/>
    <w:rsid w:val="00FB447D"/>
    <w:rsid w:val="00FB5511"/>
    <w:rsid w:val="00FB5B56"/>
    <w:rsid w:val="00FB5BAE"/>
    <w:rsid w:val="00FB6223"/>
    <w:rsid w:val="00FB7080"/>
    <w:rsid w:val="00FB7D65"/>
    <w:rsid w:val="00FC0282"/>
    <w:rsid w:val="00FC1389"/>
    <w:rsid w:val="00FC21BE"/>
    <w:rsid w:val="00FC2C93"/>
    <w:rsid w:val="00FC2E01"/>
    <w:rsid w:val="00FC2FE2"/>
    <w:rsid w:val="00FC4F42"/>
    <w:rsid w:val="00FC4F5E"/>
    <w:rsid w:val="00FC50DA"/>
    <w:rsid w:val="00FC5B57"/>
    <w:rsid w:val="00FC62BF"/>
    <w:rsid w:val="00FC70FB"/>
    <w:rsid w:val="00FC7B28"/>
    <w:rsid w:val="00FC7F2A"/>
    <w:rsid w:val="00FD0394"/>
    <w:rsid w:val="00FD07B0"/>
    <w:rsid w:val="00FD086E"/>
    <w:rsid w:val="00FD0B5F"/>
    <w:rsid w:val="00FD0D16"/>
    <w:rsid w:val="00FD0D57"/>
    <w:rsid w:val="00FD0EFB"/>
    <w:rsid w:val="00FD130F"/>
    <w:rsid w:val="00FD1658"/>
    <w:rsid w:val="00FD1676"/>
    <w:rsid w:val="00FD23D9"/>
    <w:rsid w:val="00FD2B36"/>
    <w:rsid w:val="00FD3093"/>
    <w:rsid w:val="00FD31DE"/>
    <w:rsid w:val="00FD36DD"/>
    <w:rsid w:val="00FD3E39"/>
    <w:rsid w:val="00FD4E18"/>
    <w:rsid w:val="00FD6064"/>
    <w:rsid w:val="00FD6683"/>
    <w:rsid w:val="00FD7516"/>
    <w:rsid w:val="00FD7687"/>
    <w:rsid w:val="00FD76F9"/>
    <w:rsid w:val="00FD77A2"/>
    <w:rsid w:val="00FD7A58"/>
    <w:rsid w:val="00FE0CAA"/>
    <w:rsid w:val="00FE2DD6"/>
    <w:rsid w:val="00FE3191"/>
    <w:rsid w:val="00FE36E9"/>
    <w:rsid w:val="00FE56D7"/>
    <w:rsid w:val="00FE6747"/>
    <w:rsid w:val="00FE6997"/>
    <w:rsid w:val="00FF0146"/>
    <w:rsid w:val="00FF0168"/>
    <w:rsid w:val="00FF0B49"/>
    <w:rsid w:val="00FF1304"/>
    <w:rsid w:val="00FF20EA"/>
    <w:rsid w:val="00FF3CC4"/>
    <w:rsid w:val="00FF4479"/>
    <w:rsid w:val="00FF45C5"/>
    <w:rsid w:val="00FF4ADF"/>
    <w:rsid w:val="00FF62A9"/>
    <w:rsid w:val="00FF639B"/>
    <w:rsid w:val="00FF6E58"/>
    <w:rsid w:val="00FF6F01"/>
    <w:rsid w:val="00FF70D7"/>
    <w:rsid w:val="00FF74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C1D42"/>
  <w15:docId w15:val="{05389438-A3C2-4EA0-9A79-9F338F9C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48"/>
    <w:pPr>
      <w:spacing w:before="120" w:after="120" w:line="278" w:lineRule="auto"/>
    </w:pPr>
    <w:rPr>
      <w:sz w:val="22"/>
      <w:szCs w:val="22"/>
    </w:rPr>
  </w:style>
  <w:style w:type="paragraph" w:styleId="Heading1">
    <w:name w:val="heading 1"/>
    <w:basedOn w:val="Normal"/>
    <w:next w:val="Normal"/>
    <w:link w:val="Heading1Char"/>
    <w:uiPriority w:val="9"/>
    <w:qFormat/>
    <w:rsid w:val="009C53C7"/>
    <w:pPr>
      <w:spacing w:before="0" w:after="240"/>
      <w:outlineLvl w:val="0"/>
    </w:pPr>
    <w:rPr>
      <w:rFonts w:asciiTheme="majorHAnsi" w:eastAsiaTheme="majorEastAsia" w:hAnsiTheme="majorHAnsi" w:cstheme="majorBidi"/>
      <w:b/>
      <w:color w:val="083446"/>
      <w:sz w:val="56"/>
      <w:szCs w:val="44"/>
    </w:rPr>
  </w:style>
  <w:style w:type="paragraph" w:styleId="Heading2">
    <w:name w:val="heading 2"/>
    <w:basedOn w:val="Normal"/>
    <w:next w:val="Normal"/>
    <w:link w:val="Heading2Char"/>
    <w:uiPriority w:val="9"/>
    <w:unhideWhenUsed/>
    <w:qFormat/>
    <w:rsid w:val="009C53C7"/>
    <w:pPr>
      <w:keepNext/>
      <w:spacing w:before="240"/>
      <w:outlineLvl w:val="1"/>
    </w:pPr>
    <w:rPr>
      <w:rFonts w:asciiTheme="majorHAnsi" w:eastAsiaTheme="majorEastAsia" w:hAnsiTheme="majorHAnsi" w:cstheme="majorBidi"/>
      <w:b/>
      <w:color w:val="083446"/>
      <w:sz w:val="32"/>
      <w:szCs w:val="32"/>
      <w:lang w:eastAsia="ja-JP"/>
    </w:rPr>
  </w:style>
  <w:style w:type="paragraph" w:styleId="Heading3">
    <w:name w:val="heading 3"/>
    <w:basedOn w:val="Normal"/>
    <w:next w:val="Normal"/>
    <w:link w:val="Heading3Char"/>
    <w:uiPriority w:val="9"/>
    <w:unhideWhenUsed/>
    <w:qFormat/>
    <w:rsid w:val="00195BA0"/>
    <w:pPr>
      <w:keepNext/>
      <w:spacing w:before="240"/>
      <w:outlineLvl w:val="2"/>
    </w:pPr>
    <w:rPr>
      <w:color w:val="702474" w:themeColor="text2"/>
      <w:sz w:val="28"/>
      <w:szCs w:val="24"/>
      <w:lang w:eastAsia="ja-JP"/>
    </w:rPr>
  </w:style>
  <w:style w:type="paragraph" w:styleId="Heading4">
    <w:name w:val="heading 4"/>
    <w:basedOn w:val="Normal"/>
    <w:next w:val="Normal"/>
    <w:link w:val="Heading4Char"/>
    <w:uiPriority w:val="9"/>
    <w:unhideWhenUsed/>
    <w:qFormat/>
    <w:rsid w:val="00D37407"/>
    <w:pPr>
      <w:numPr>
        <w:ilvl w:val="3"/>
      </w:numPr>
      <w:spacing w:after="60"/>
      <w:ind w:left="1021" w:hanging="1021"/>
      <w:outlineLvl w:val="3"/>
    </w:pPr>
    <w:rPr>
      <w:rFonts w:asciiTheme="majorHAnsi" w:eastAsiaTheme="majorEastAsia" w:hAnsiTheme="majorHAnsi" w:cstheme="majorBidi"/>
      <w:b/>
      <w:iCs/>
      <w:color w:val="702474" w:themeColor="text2"/>
    </w:rPr>
  </w:style>
  <w:style w:type="paragraph" w:styleId="Heading5">
    <w:name w:val="heading 5"/>
    <w:basedOn w:val="Normal"/>
    <w:next w:val="Normal"/>
    <w:link w:val="Heading5Char"/>
    <w:uiPriority w:val="9"/>
    <w:unhideWhenUsed/>
    <w:qFormat/>
    <w:rsid w:val="00F4205A"/>
    <w:pPr>
      <w:keepNext/>
      <w:keepLines/>
      <w:spacing w:before="40"/>
      <w:outlineLvl w:val="4"/>
    </w:pPr>
    <w:rPr>
      <w:rFonts w:asciiTheme="majorHAnsi" w:eastAsiaTheme="majorEastAsia" w:hAnsiTheme="majorHAnsi" w:cstheme="majorBidi"/>
      <w:color w:val="702474" w:themeColor="text2"/>
    </w:rPr>
  </w:style>
  <w:style w:type="paragraph" w:styleId="Heading6">
    <w:name w:val="heading 6"/>
    <w:basedOn w:val="Normal"/>
    <w:next w:val="Normal"/>
    <w:link w:val="Heading6Char"/>
    <w:uiPriority w:val="9"/>
    <w:unhideWhenUsed/>
    <w:qFormat/>
    <w:rsid w:val="00D37407"/>
    <w:pPr>
      <w:keepNext/>
      <w:keepLines/>
      <w:spacing w:before="40"/>
      <w:outlineLvl w:val="5"/>
    </w:pPr>
    <w:rPr>
      <w:rFonts w:asciiTheme="majorHAnsi" w:eastAsiaTheme="majorEastAsia" w:hAnsiTheme="majorHAnsi" w:cstheme="majorBidi"/>
      <w:color w:val="702474" w:themeColor="text2"/>
    </w:rPr>
  </w:style>
  <w:style w:type="paragraph" w:styleId="Heading7">
    <w:name w:val="heading 7"/>
    <w:basedOn w:val="Normal"/>
    <w:next w:val="Normal"/>
    <w:link w:val="Heading7Char"/>
    <w:uiPriority w:val="9"/>
    <w:semiHidden/>
    <w:unhideWhenUsed/>
    <w:qFormat/>
    <w:rsid w:val="00D37407"/>
    <w:pPr>
      <w:keepNext/>
      <w:keepLines/>
      <w:spacing w:before="40"/>
      <w:outlineLvl w:val="6"/>
    </w:pPr>
    <w:rPr>
      <w:rFonts w:asciiTheme="majorHAnsi" w:eastAsiaTheme="majorEastAsia" w:hAnsiTheme="majorHAnsi" w:cstheme="majorBidi"/>
      <w:i/>
      <w:iCs/>
      <w:color w:val="702474" w:themeColor="text2"/>
    </w:rPr>
  </w:style>
  <w:style w:type="paragraph" w:styleId="Heading8">
    <w:name w:val="heading 8"/>
    <w:basedOn w:val="Normal"/>
    <w:next w:val="Normal"/>
    <w:link w:val="Heading8Char"/>
    <w:uiPriority w:val="9"/>
    <w:semiHidden/>
    <w:unhideWhenUsed/>
    <w:qFormat/>
    <w:rsid w:val="00D37407"/>
    <w:pPr>
      <w:keepNext/>
      <w:keepLines/>
      <w:spacing w:before="40"/>
      <w:outlineLvl w:val="7"/>
    </w:pPr>
    <w:rPr>
      <w:rFonts w:asciiTheme="majorHAnsi" w:eastAsiaTheme="majorEastAsia" w:hAnsiTheme="majorHAnsi" w:cstheme="majorBidi"/>
      <w:color w:val="6E71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3C7"/>
    <w:rPr>
      <w:rFonts w:asciiTheme="majorHAnsi" w:eastAsiaTheme="majorEastAsia" w:hAnsiTheme="majorHAnsi" w:cstheme="majorBidi"/>
      <w:b/>
      <w:color w:val="083446"/>
      <w:sz w:val="56"/>
      <w:szCs w:val="44"/>
    </w:rPr>
  </w:style>
  <w:style w:type="character" w:customStyle="1" w:styleId="Heading2Char">
    <w:name w:val="Heading 2 Char"/>
    <w:basedOn w:val="DefaultParagraphFont"/>
    <w:link w:val="Heading2"/>
    <w:uiPriority w:val="9"/>
    <w:rsid w:val="009C53C7"/>
    <w:rPr>
      <w:rFonts w:asciiTheme="majorHAnsi" w:eastAsiaTheme="majorEastAsia" w:hAnsiTheme="majorHAnsi" w:cstheme="majorBidi"/>
      <w:b/>
      <w:color w:val="083446"/>
      <w:sz w:val="32"/>
      <w:szCs w:val="32"/>
      <w:lang w:eastAsia="ja-JP"/>
    </w:rPr>
  </w:style>
  <w:style w:type="character" w:customStyle="1" w:styleId="Heading3Char">
    <w:name w:val="Heading 3 Char"/>
    <w:basedOn w:val="DefaultParagraphFont"/>
    <w:link w:val="Heading3"/>
    <w:uiPriority w:val="9"/>
    <w:rsid w:val="00195BA0"/>
    <w:rPr>
      <w:color w:val="702474" w:themeColor="text2"/>
      <w:sz w:val="28"/>
      <w:lang w:eastAsia="ja-JP"/>
    </w:rPr>
  </w:style>
  <w:style w:type="character" w:customStyle="1" w:styleId="Heading4Char">
    <w:name w:val="Heading 4 Char"/>
    <w:basedOn w:val="DefaultParagraphFont"/>
    <w:link w:val="Heading4"/>
    <w:uiPriority w:val="9"/>
    <w:rsid w:val="00D37407"/>
    <w:rPr>
      <w:rFonts w:asciiTheme="majorHAnsi" w:eastAsiaTheme="majorEastAsia" w:hAnsiTheme="majorHAnsi" w:cstheme="majorBidi"/>
      <w:b/>
      <w:iCs/>
      <w:color w:val="702474" w:themeColor="text2"/>
      <w:sz w:val="22"/>
      <w:szCs w:val="20"/>
    </w:rPr>
  </w:style>
  <w:style w:type="character" w:customStyle="1" w:styleId="Heading5Char">
    <w:name w:val="Heading 5 Char"/>
    <w:basedOn w:val="DefaultParagraphFont"/>
    <w:link w:val="Heading5"/>
    <w:uiPriority w:val="9"/>
    <w:rsid w:val="00F4205A"/>
    <w:rPr>
      <w:rFonts w:asciiTheme="majorHAnsi" w:eastAsiaTheme="majorEastAsia" w:hAnsiTheme="majorHAnsi" w:cstheme="majorBidi"/>
      <w:color w:val="702474" w:themeColor="text2"/>
    </w:rPr>
  </w:style>
  <w:style w:type="character" w:customStyle="1" w:styleId="Heading6Char">
    <w:name w:val="Heading 6 Char"/>
    <w:basedOn w:val="DefaultParagraphFont"/>
    <w:link w:val="Heading6"/>
    <w:uiPriority w:val="9"/>
    <w:rsid w:val="00D37407"/>
    <w:rPr>
      <w:rFonts w:asciiTheme="majorHAnsi" w:eastAsiaTheme="majorEastAsia" w:hAnsiTheme="majorHAnsi" w:cstheme="majorBidi"/>
      <w:color w:val="702474" w:themeColor="text2"/>
      <w:sz w:val="22"/>
      <w:szCs w:val="20"/>
    </w:rPr>
  </w:style>
  <w:style w:type="character" w:customStyle="1" w:styleId="Heading7Char">
    <w:name w:val="Heading 7 Char"/>
    <w:basedOn w:val="DefaultParagraphFont"/>
    <w:link w:val="Heading7"/>
    <w:uiPriority w:val="9"/>
    <w:semiHidden/>
    <w:rsid w:val="00D37407"/>
    <w:rPr>
      <w:rFonts w:asciiTheme="majorHAnsi" w:eastAsiaTheme="majorEastAsia" w:hAnsiTheme="majorHAnsi" w:cstheme="majorBidi"/>
      <w:i/>
      <w:iCs/>
      <w:color w:val="702474" w:themeColor="text2"/>
      <w:sz w:val="22"/>
      <w:szCs w:val="20"/>
    </w:rPr>
  </w:style>
  <w:style w:type="character" w:customStyle="1" w:styleId="Heading8Char">
    <w:name w:val="Heading 8 Char"/>
    <w:basedOn w:val="DefaultParagraphFont"/>
    <w:link w:val="Heading8"/>
    <w:uiPriority w:val="9"/>
    <w:semiHidden/>
    <w:rsid w:val="00D37407"/>
    <w:rPr>
      <w:rFonts w:asciiTheme="majorHAnsi" w:eastAsiaTheme="majorEastAsia" w:hAnsiTheme="majorHAnsi" w:cstheme="majorBidi"/>
      <w:color w:val="6E7173" w:themeColor="text1" w:themeTint="D8"/>
      <w:sz w:val="21"/>
      <w:szCs w:val="21"/>
    </w:rPr>
  </w:style>
  <w:style w:type="paragraph" w:styleId="Header">
    <w:name w:val="header"/>
    <w:basedOn w:val="Normal"/>
    <w:link w:val="HeaderChar"/>
    <w:uiPriority w:val="99"/>
    <w:unhideWhenUsed/>
    <w:rsid w:val="008972A1"/>
    <w:pPr>
      <w:pBdr>
        <w:bottom w:val="single" w:sz="6" w:space="3" w:color="555859" w:themeColor="text1"/>
      </w:pBdr>
    </w:pPr>
    <w:rPr>
      <w:color w:val="702474" w:themeColor="text2"/>
      <w:sz w:val="18"/>
      <w:szCs w:val="18"/>
    </w:rPr>
  </w:style>
  <w:style w:type="character" w:customStyle="1" w:styleId="HeaderChar">
    <w:name w:val="Header Char"/>
    <w:basedOn w:val="DefaultParagraphFont"/>
    <w:link w:val="Header"/>
    <w:uiPriority w:val="99"/>
    <w:rsid w:val="008972A1"/>
    <w:rPr>
      <w:color w:val="702474"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702474" w:themeColor="text2"/>
      <w:sz w:val="18"/>
      <w:szCs w:val="18"/>
    </w:rPr>
  </w:style>
  <w:style w:type="character" w:customStyle="1" w:styleId="FooterChar">
    <w:name w:val="Footer Char"/>
    <w:basedOn w:val="DefaultParagraphFont"/>
    <w:link w:val="Footer"/>
    <w:uiPriority w:val="99"/>
    <w:rsid w:val="008972A1"/>
    <w:rPr>
      <w:b/>
      <w:color w:val="702474"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7F1905"/>
    <w:rPr>
      <w:rFonts w:asciiTheme="majorHAnsi" w:hAnsiTheme="majorHAnsi" w:cstheme="majorHAnsi"/>
      <w:b/>
      <w:color w:val="702474" w:themeColor="text2"/>
      <w:sz w:val="84"/>
      <w:szCs w:val="72"/>
    </w:rPr>
  </w:style>
  <w:style w:type="character" w:customStyle="1" w:styleId="TitleChar">
    <w:name w:val="Title Char"/>
    <w:basedOn w:val="DefaultParagraphFont"/>
    <w:link w:val="Title"/>
    <w:uiPriority w:val="10"/>
    <w:rsid w:val="007F1905"/>
    <w:rPr>
      <w:rFonts w:asciiTheme="majorHAnsi" w:hAnsiTheme="majorHAnsi" w:cstheme="majorHAnsi"/>
      <w:b/>
      <w:color w:val="702474" w:themeColor="text2"/>
      <w:sz w:val="84"/>
      <w:szCs w:val="72"/>
      <w:lang w:val="en-US"/>
    </w:rPr>
  </w:style>
  <w:style w:type="paragraph" w:customStyle="1" w:styleId="Novigationbodycopy">
    <w:name w:val="Novigation body copy"/>
    <w:basedOn w:val="Bodycopy"/>
    <w:qFormat/>
    <w:rsid w:val="003D13B3"/>
    <w:rPr>
      <w:color w:val="FF0000"/>
    </w:rPr>
  </w:style>
  <w:style w:type="paragraph" w:customStyle="1" w:styleId="Bodycopy">
    <w:name w:val="Body copy"/>
    <w:basedOn w:val="Normal"/>
    <w:qFormat/>
    <w:rsid w:val="006E6448"/>
  </w:style>
  <w:style w:type="paragraph" w:customStyle="1" w:styleId="Tablebodycopy">
    <w:name w:val="Table body copy"/>
    <w:basedOn w:val="Bodycopy"/>
    <w:qFormat/>
    <w:rsid w:val="00230FF5"/>
    <w:rPr>
      <w:rFonts w:ascii="Arial" w:hAnsi="Arial"/>
      <w:color w:val="2A2C2C" w:themeColor="text1" w:themeShade="80"/>
    </w:rPr>
  </w:style>
  <w:style w:type="paragraph" w:customStyle="1" w:styleId="Bulletlist">
    <w:name w:val="Bullet list"/>
    <w:basedOn w:val="ListBullet"/>
    <w:link w:val="BulletlistChar"/>
    <w:qFormat/>
    <w:rsid w:val="007C1D88"/>
    <w:pPr>
      <w:numPr>
        <w:numId w:val="2"/>
      </w:numPr>
      <w:spacing w:before="60"/>
      <w:contextualSpacing w:val="0"/>
    </w:pPr>
    <w:rPr>
      <w:color w:val="555859" w:themeColor="text1"/>
    </w:rPr>
  </w:style>
  <w:style w:type="paragraph" w:styleId="ListBullet">
    <w:name w:val="List Bullet"/>
    <w:basedOn w:val="Normal"/>
    <w:uiPriority w:val="99"/>
    <w:unhideWhenUsed/>
    <w:qFormat/>
    <w:rsid w:val="00D37407"/>
    <w:pPr>
      <w:numPr>
        <w:numId w:val="1"/>
      </w:numPr>
      <w:spacing w:before="40"/>
      <w:contextualSpacing/>
    </w:pPr>
    <w:rPr>
      <w:szCs w:val="24"/>
    </w:rPr>
  </w:style>
  <w:style w:type="character" w:customStyle="1" w:styleId="BulletlistChar">
    <w:name w:val="Bullet list Char"/>
    <w:basedOn w:val="DefaultParagraphFont"/>
    <w:link w:val="Bulletlist"/>
    <w:rsid w:val="00F60AC5"/>
    <w:rPr>
      <w:color w:val="555859" w:themeColor="text1"/>
      <w:sz w:val="22"/>
    </w:rPr>
  </w:style>
  <w:style w:type="paragraph" w:styleId="ListParagraph">
    <w:name w:val="List Paragraph"/>
    <w:aliases w:val="F5 List Paragraph,Dot pt,No Spacing1,List Paragraph Char Char Char,Indicator Text,List Paragraph1,Colorful List - Accent 11,Numbered Para 1,Bullet 1,Bullet Points,MAIN CONTENT,List Paragraph2,List Paragraph12,Normal numbered,OBC Bullet,L"/>
    <w:basedOn w:val="Bodycopy"/>
    <w:link w:val="ListParagraphChar"/>
    <w:uiPriority w:val="34"/>
    <w:qFormat/>
    <w:rsid w:val="006C1CE8"/>
    <w:pPr>
      <w:numPr>
        <w:numId w:val="10"/>
      </w:numPr>
    </w:pPr>
  </w:style>
  <w:style w:type="paragraph" w:styleId="Date">
    <w:name w:val="Date"/>
    <w:basedOn w:val="Normal"/>
    <w:next w:val="Normal"/>
    <w:link w:val="DateChar"/>
    <w:uiPriority w:val="99"/>
    <w:unhideWhenUsed/>
    <w:rsid w:val="003C66BC"/>
    <w:rPr>
      <w:b/>
      <w:color w:val="555859" w:themeColor="text1"/>
      <w:sz w:val="24"/>
      <w:szCs w:val="24"/>
    </w:rPr>
  </w:style>
  <w:style w:type="character" w:customStyle="1" w:styleId="DateChar">
    <w:name w:val="Date Char"/>
    <w:basedOn w:val="DefaultParagraphFont"/>
    <w:link w:val="Date"/>
    <w:uiPriority w:val="99"/>
    <w:rsid w:val="003C66BC"/>
    <w:rPr>
      <w:b/>
      <w:color w:val="555859" w:themeColor="text1"/>
    </w:rPr>
  </w:style>
  <w:style w:type="paragraph" w:styleId="Subtitle">
    <w:name w:val="Subtitle"/>
    <w:basedOn w:val="Normal"/>
    <w:next w:val="Normal"/>
    <w:link w:val="SubtitleChar"/>
    <w:uiPriority w:val="11"/>
    <w:qFormat/>
    <w:rsid w:val="007F1905"/>
    <w:pPr>
      <w:numPr>
        <w:ilvl w:val="1"/>
      </w:numPr>
    </w:pPr>
    <w:rPr>
      <w:b/>
      <w:color w:val="702474" w:themeColor="text2"/>
      <w:spacing w:val="15"/>
      <w:sz w:val="48"/>
      <w:szCs w:val="48"/>
    </w:rPr>
  </w:style>
  <w:style w:type="character" w:customStyle="1" w:styleId="SubtitleChar">
    <w:name w:val="Subtitle Char"/>
    <w:basedOn w:val="DefaultParagraphFont"/>
    <w:link w:val="Subtitle"/>
    <w:uiPriority w:val="11"/>
    <w:rsid w:val="007F1905"/>
    <w:rPr>
      <w:b/>
      <w:color w:val="702474" w:themeColor="text2"/>
      <w:spacing w:val="15"/>
      <w:sz w:val="48"/>
      <w:szCs w:val="48"/>
      <w:lang w:val="en-US"/>
    </w:rPr>
  </w:style>
  <w:style w:type="paragraph" w:styleId="TOCHeading">
    <w:name w:val="TOC Heading"/>
    <w:basedOn w:val="Heading1"/>
    <w:next w:val="Normal"/>
    <w:uiPriority w:val="39"/>
    <w:semiHidden/>
    <w:unhideWhenUsed/>
    <w:qFormat/>
    <w:rsid w:val="00065A79"/>
    <w:pPr>
      <w:outlineLvl w:val="9"/>
    </w:pPr>
    <w:rPr>
      <w:sz w:val="32"/>
      <w:szCs w:val="32"/>
    </w:rPr>
  </w:style>
  <w:style w:type="paragraph" w:styleId="FootnoteText">
    <w:name w:val="footnote text"/>
    <w:basedOn w:val="Normal"/>
    <w:link w:val="FootnoteTextChar"/>
    <w:uiPriority w:val="99"/>
    <w:unhideWhenUsed/>
    <w:rsid w:val="00065A79"/>
    <w:rPr>
      <w:sz w:val="18"/>
      <w:szCs w:val="18"/>
    </w:rPr>
  </w:style>
  <w:style w:type="character" w:customStyle="1" w:styleId="FootnoteTextChar">
    <w:name w:val="Footnote Text Char"/>
    <w:basedOn w:val="DefaultParagraphFont"/>
    <w:link w:val="FootnoteText"/>
    <w:uiPriority w:val="99"/>
    <w:rsid w:val="00065A79"/>
    <w:rPr>
      <w:color w:val="555859" w:themeColor="text1"/>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Authorsnames">
    <w:name w:val="Authors names"/>
    <w:basedOn w:val="Normal"/>
    <w:qFormat/>
    <w:rsid w:val="00DA117A"/>
    <w:rPr>
      <w:color w:val="FFFFFF" w:themeColor="background1"/>
      <w:sz w:val="28"/>
      <w:szCs w:val="28"/>
    </w:rPr>
  </w:style>
  <w:style w:type="paragraph" w:styleId="Caption">
    <w:name w:val="caption"/>
    <w:basedOn w:val="Normal"/>
    <w:next w:val="Normal"/>
    <w:uiPriority w:val="35"/>
    <w:unhideWhenUsed/>
    <w:qFormat/>
    <w:rsid w:val="00065A79"/>
    <w:pPr>
      <w:spacing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Atablestyle">
    <w:name w:val="CSA table style"/>
    <w:basedOn w:val="TableNormal"/>
    <w:uiPriority w:val="99"/>
    <w:rsid w:val="006124A2"/>
    <w:rPr>
      <w:rFonts w:ascii="Arial" w:hAnsi="Arial"/>
      <w:color w:val="555859" w:themeColor="text1"/>
      <w:sz w:val="22"/>
    </w:rPr>
    <w:tblPr>
      <w:tblBorders>
        <w:insideH w:val="single" w:sz="18" w:space="0" w:color="FFFFFF" w:themeColor="background1"/>
        <w:insideV w:val="single" w:sz="18" w:space="0" w:color="FFFFFF" w:themeColor="background1"/>
      </w:tblBorders>
      <w:tblCellMar>
        <w:top w:w="57" w:type="dxa"/>
        <w:bottom w:w="57" w:type="dxa"/>
      </w:tblCellMar>
    </w:tblPr>
    <w:tcPr>
      <w:shd w:val="clear" w:color="auto" w:fill="ECEBEC" w:themeFill="background2"/>
    </w:tcPr>
    <w:tblStylePr w:type="firstRow">
      <w:pPr>
        <w:jc w:val="left"/>
      </w:pPr>
      <w:rPr>
        <w:rFonts w:ascii="ArialBold" w:hAnsi="ArialBold"/>
        <w:b/>
        <w:bCs/>
        <w:i w:val="0"/>
        <w:iCs w:val="0"/>
        <w:color w:val="FFFFFF" w:themeColor="background1"/>
        <w:sz w:val="22"/>
      </w:rPr>
      <w:tblPr>
        <w:tblCellMar>
          <w:top w:w="57" w:type="dxa"/>
          <w:left w:w="57" w:type="dxa"/>
          <w:bottom w:w="57" w:type="dxa"/>
          <w:right w:w="57" w:type="dxa"/>
        </w:tblCellMar>
      </w:tblPr>
      <w:tcPr>
        <w:shd w:val="clear" w:color="auto" w:fill="702474" w:themeFill="text2"/>
      </w:tcPr>
    </w:tblStylePr>
    <w:tblStylePr w:type="lastRow">
      <w:rPr>
        <w:rFonts w:asciiTheme="minorHAnsi" w:hAnsiTheme="minorHAnsi"/>
        <w:color w:val="555859" w:themeColor="text1"/>
        <w:sz w:val="22"/>
      </w:rPr>
      <w:tblPr/>
      <w:tcPr>
        <w:shd w:val="clear" w:color="auto" w:fill="DDC5DE" w:themeFill="accent3" w:themeFillTint="66"/>
      </w:tcPr>
    </w:tblStylePr>
  </w:style>
  <w:style w:type="character" w:styleId="Hyperlink">
    <w:name w:val="Hyperlink"/>
    <w:basedOn w:val="DefaultParagraphFont"/>
    <w:uiPriority w:val="99"/>
    <w:unhideWhenUsed/>
    <w:rsid w:val="005E007D"/>
    <w:rPr>
      <w:color w:val="702474" w:themeColor="text2"/>
      <w:u w:val="single"/>
    </w:rPr>
  </w:style>
  <w:style w:type="character" w:styleId="FollowedHyperlink">
    <w:name w:val="FollowedHyperlink"/>
    <w:basedOn w:val="DefaultParagraphFont"/>
    <w:uiPriority w:val="99"/>
    <w:semiHidden/>
    <w:unhideWhenUsed/>
    <w:rsid w:val="00B369E8"/>
    <w:rPr>
      <w:color w:val="49B179" w:themeColor="accent5"/>
      <w:u w:val="single"/>
    </w:rPr>
  </w:style>
  <w:style w:type="paragraph" w:customStyle="1" w:styleId="SeriesTitle">
    <w:name w:val="Series Title"/>
    <w:basedOn w:val="Normal"/>
    <w:qFormat/>
    <w:rsid w:val="0092629E"/>
    <w:rPr>
      <w:caps/>
      <w:color w:val="555859" w:themeColor="text1"/>
      <w:sz w:val="24"/>
      <w:szCs w:val="24"/>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lang w:eastAsia="ja-JP"/>
    </w:rPr>
  </w:style>
  <w:style w:type="paragraph" w:styleId="BalloonText">
    <w:name w:val="Balloon Text"/>
    <w:basedOn w:val="Normal"/>
    <w:link w:val="BalloonTextChar"/>
    <w:uiPriority w:val="99"/>
    <w:semiHidden/>
    <w:unhideWhenUsed/>
    <w:rsid w:val="0046079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796"/>
    <w:rPr>
      <w:rFonts w:ascii="Tahoma" w:hAnsi="Tahoma" w:cs="Tahoma"/>
      <w:sz w:val="16"/>
      <w:szCs w:val="16"/>
    </w:rPr>
  </w:style>
  <w:style w:type="character" w:styleId="CommentReference">
    <w:name w:val="annotation reference"/>
    <w:basedOn w:val="DefaultParagraphFont"/>
    <w:uiPriority w:val="99"/>
    <w:semiHidden/>
    <w:unhideWhenUsed/>
    <w:rsid w:val="00081C1F"/>
    <w:rPr>
      <w:sz w:val="16"/>
      <w:szCs w:val="16"/>
    </w:rPr>
  </w:style>
  <w:style w:type="paragraph" w:styleId="CommentText">
    <w:name w:val="annotation text"/>
    <w:basedOn w:val="Normal"/>
    <w:link w:val="CommentTextChar"/>
    <w:uiPriority w:val="99"/>
    <w:unhideWhenUsed/>
    <w:rsid w:val="00081C1F"/>
    <w:rPr>
      <w:sz w:val="20"/>
    </w:rPr>
  </w:style>
  <w:style w:type="character" w:customStyle="1" w:styleId="CommentTextChar">
    <w:name w:val="Comment Text Char"/>
    <w:basedOn w:val="DefaultParagraphFont"/>
    <w:link w:val="CommentText"/>
    <w:uiPriority w:val="99"/>
    <w:rsid w:val="00081C1F"/>
    <w:rPr>
      <w:sz w:val="20"/>
      <w:szCs w:val="20"/>
    </w:rPr>
  </w:style>
  <w:style w:type="paragraph" w:styleId="CommentSubject">
    <w:name w:val="annotation subject"/>
    <w:basedOn w:val="CommentText"/>
    <w:next w:val="CommentText"/>
    <w:link w:val="CommentSubjectChar"/>
    <w:uiPriority w:val="99"/>
    <w:semiHidden/>
    <w:unhideWhenUsed/>
    <w:rsid w:val="00081C1F"/>
    <w:rPr>
      <w:b/>
      <w:bCs/>
    </w:rPr>
  </w:style>
  <w:style w:type="character" w:customStyle="1" w:styleId="CommentSubjectChar">
    <w:name w:val="Comment Subject Char"/>
    <w:basedOn w:val="CommentTextChar"/>
    <w:link w:val="CommentSubject"/>
    <w:uiPriority w:val="99"/>
    <w:semiHidden/>
    <w:rsid w:val="00081C1F"/>
    <w:rPr>
      <w:b/>
      <w:bCs/>
      <w:sz w:val="20"/>
      <w:szCs w:val="20"/>
    </w:rPr>
  </w:style>
  <w:style w:type="character" w:styleId="UnresolvedMention">
    <w:name w:val="Unresolved Mention"/>
    <w:basedOn w:val="DefaultParagraphFont"/>
    <w:uiPriority w:val="99"/>
    <w:semiHidden/>
    <w:unhideWhenUsed/>
    <w:rsid w:val="00227EAA"/>
    <w:rPr>
      <w:color w:val="605E5C"/>
      <w:shd w:val="clear" w:color="auto" w:fill="E1DFDD"/>
    </w:rPr>
  </w:style>
  <w:style w:type="paragraph" w:styleId="Revision">
    <w:name w:val="Revision"/>
    <w:hidden/>
    <w:uiPriority w:val="99"/>
    <w:semiHidden/>
    <w:rsid w:val="00227EAA"/>
    <w:rPr>
      <w:sz w:val="22"/>
      <w:szCs w:val="20"/>
    </w:rPr>
  </w:style>
  <w:style w:type="paragraph" w:styleId="EndnoteText">
    <w:name w:val="endnote text"/>
    <w:basedOn w:val="Normal"/>
    <w:link w:val="EndnoteTextChar"/>
    <w:uiPriority w:val="99"/>
    <w:semiHidden/>
    <w:unhideWhenUsed/>
    <w:rsid w:val="00DF0529"/>
    <w:pPr>
      <w:spacing w:before="0" w:after="0"/>
    </w:pPr>
    <w:rPr>
      <w:sz w:val="20"/>
    </w:rPr>
  </w:style>
  <w:style w:type="character" w:customStyle="1" w:styleId="EndnoteTextChar">
    <w:name w:val="Endnote Text Char"/>
    <w:basedOn w:val="DefaultParagraphFont"/>
    <w:link w:val="EndnoteText"/>
    <w:uiPriority w:val="99"/>
    <w:semiHidden/>
    <w:rsid w:val="00DF0529"/>
    <w:rPr>
      <w:sz w:val="20"/>
      <w:szCs w:val="20"/>
    </w:rPr>
  </w:style>
  <w:style w:type="character" w:styleId="EndnoteReference">
    <w:name w:val="endnote reference"/>
    <w:basedOn w:val="DefaultParagraphFont"/>
    <w:uiPriority w:val="99"/>
    <w:semiHidden/>
    <w:unhideWhenUsed/>
    <w:rsid w:val="00DF0529"/>
    <w:rPr>
      <w:vertAlign w:val="superscript"/>
    </w:rPr>
  </w:style>
  <w:style w:type="paragraph" w:styleId="NormalWeb">
    <w:name w:val="Normal (Web)"/>
    <w:basedOn w:val="Normal"/>
    <w:uiPriority w:val="99"/>
    <w:semiHidden/>
    <w:unhideWhenUsed/>
    <w:rsid w:val="00035C9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copybox">
    <w:name w:val="Body copy box"/>
    <w:basedOn w:val="Normal"/>
    <w:qFormat/>
    <w:rsid w:val="002150B7"/>
    <w:pPr>
      <w:pBdr>
        <w:top w:val="single" w:sz="4" w:space="6" w:color="auto"/>
        <w:left w:val="single" w:sz="4" w:space="6" w:color="auto"/>
        <w:bottom w:val="single" w:sz="4" w:space="6" w:color="auto"/>
        <w:right w:val="single" w:sz="4" w:space="6" w:color="auto"/>
      </w:pBdr>
      <w:ind w:left="170" w:right="170"/>
    </w:pPr>
  </w:style>
  <w:style w:type="paragraph" w:customStyle="1" w:styleId="Quotation">
    <w:name w:val="Quotation"/>
    <w:basedOn w:val="Bodycopybox"/>
    <w:qFormat/>
    <w:rsid w:val="00901995"/>
    <w:pPr>
      <w:pBdr>
        <w:top w:val="none" w:sz="0" w:space="0" w:color="auto"/>
        <w:left w:val="none" w:sz="0" w:space="0" w:color="auto"/>
        <w:bottom w:val="none" w:sz="0" w:space="0" w:color="auto"/>
        <w:right w:val="none" w:sz="0" w:space="0" w:color="auto"/>
      </w:pBdr>
      <w:ind w:left="357" w:right="357"/>
    </w:pPr>
    <w:rPr>
      <w:color w:val="304B9A" w:themeColor="accent1"/>
    </w:rPr>
  </w:style>
  <w:style w:type="paragraph" w:customStyle="1" w:styleId="Tableheader">
    <w:name w:val="Table header"/>
    <w:basedOn w:val="Normal"/>
    <w:qFormat/>
    <w:rsid w:val="001E74FE"/>
    <w:rPr>
      <w:rFonts w:asciiTheme="majorHAnsi" w:hAnsiTheme="majorHAnsi" w:cstheme="majorHAnsi"/>
      <w:b/>
      <w:bCs/>
      <w:color w:val="FFFFFF" w:themeColor="background1"/>
    </w:rPr>
  </w:style>
  <w:style w:type="paragraph" w:customStyle="1" w:styleId="pf0">
    <w:name w:val="pf0"/>
    <w:basedOn w:val="Normal"/>
    <w:rsid w:val="002E05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E0598"/>
    <w:rPr>
      <w:rFonts w:ascii="Segoe UI" w:hAnsi="Segoe UI" w:cs="Segoe UI" w:hint="default"/>
      <w:sz w:val="18"/>
      <w:szCs w:val="18"/>
      <w:shd w:val="clear" w:color="auto" w:fill="FFFF00"/>
    </w:rPr>
  </w:style>
  <w:style w:type="character" w:customStyle="1" w:styleId="ListParagraphChar">
    <w:name w:val="List Paragraph Char"/>
    <w:aliases w:val="F5 List Paragraph Char,Dot pt Char,No Spacing1 Char,List Paragraph Char Char Char Char,Indicator Text Char,List Paragraph1 Char,Colorful List - Accent 11 Char,Numbered Para 1 Char,Bullet 1 Char,Bullet Points Char,MAIN CONTENT Char"/>
    <w:basedOn w:val="DefaultParagraphFont"/>
    <w:link w:val="ListParagraph"/>
    <w:uiPriority w:val="34"/>
    <w:qFormat/>
    <w:locked/>
    <w:rsid w:val="000B32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2063">
      <w:bodyDiv w:val="1"/>
      <w:marLeft w:val="0"/>
      <w:marRight w:val="0"/>
      <w:marTop w:val="0"/>
      <w:marBottom w:val="0"/>
      <w:divBdr>
        <w:top w:val="none" w:sz="0" w:space="0" w:color="auto"/>
        <w:left w:val="none" w:sz="0" w:space="0" w:color="auto"/>
        <w:bottom w:val="none" w:sz="0" w:space="0" w:color="auto"/>
        <w:right w:val="none" w:sz="0" w:space="0" w:color="auto"/>
      </w:divBdr>
    </w:div>
    <w:div w:id="26951291">
      <w:bodyDiv w:val="1"/>
      <w:marLeft w:val="0"/>
      <w:marRight w:val="0"/>
      <w:marTop w:val="0"/>
      <w:marBottom w:val="0"/>
      <w:divBdr>
        <w:top w:val="none" w:sz="0" w:space="0" w:color="auto"/>
        <w:left w:val="none" w:sz="0" w:space="0" w:color="auto"/>
        <w:bottom w:val="none" w:sz="0" w:space="0" w:color="auto"/>
        <w:right w:val="none" w:sz="0" w:space="0" w:color="auto"/>
      </w:divBdr>
      <w:divsChild>
        <w:div w:id="86931558">
          <w:marLeft w:val="0"/>
          <w:marRight w:val="0"/>
          <w:marTop w:val="0"/>
          <w:marBottom w:val="0"/>
          <w:divBdr>
            <w:top w:val="none" w:sz="0" w:space="0" w:color="auto"/>
            <w:left w:val="none" w:sz="0" w:space="0" w:color="auto"/>
            <w:bottom w:val="none" w:sz="0" w:space="0" w:color="auto"/>
            <w:right w:val="none" w:sz="0" w:space="0" w:color="auto"/>
          </w:divBdr>
          <w:divsChild>
            <w:div w:id="1928027880">
              <w:marLeft w:val="0"/>
              <w:marRight w:val="0"/>
              <w:marTop w:val="0"/>
              <w:marBottom w:val="0"/>
              <w:divBdr>
                <w:top w:val="none" w:sz="0" w:space="0" w:color="auto"/>
                <w:left w:val="none" w:sz="0" w:space="0" w:color="auto"/>
                <w:bottom w:val="none" w:sz="0" w:space="0" w:color="auto"/>
                <w:right w:val="none" w:sz="0" w:space="0" w:color="auto"/>
              </w:divBdr>
              <w:divsChild>
                <w:div w:id="7192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171">
          <w:marLeft w:val="0"/>
          <w:marRight w:val="0"/>
          <w:marTop w:val="0"/>
          <w:marBottom w:val="0"/>
          <w:divBdr>
            <w:top w:val="none" w:sz="0" w:space="0" w:color="auto"/>
            <w:left w:val="none" w:sz="0" w:space="0" w:color="auto"/>
            <w:bottom w:val="none" w:sz="0" w:space="0" w:color="auto"/>
            <w:right w:val="none" w:sz="0" w:space="0" w:color="auto"/>
          </w:divBdr>
          <w:divsChild>
            <w:div w:id="2065257505">
              <w:marLeft w:val="0"/>
              <w:marRight w:val="0"/>
              <w:marTop w:val="0"/>
              <w:marBottom w:val="0"/>
              <w:divBdr>
                <w:top w:val="none" w:sz="0" w:space="0" w:color="auto"/>
                <w:left w:val="none" w:sz="0" w:space="0" w:color="auto"/>
                <w:bottom w:val="none" w:sz="0" w:space="0" w:color="auto"/>
                <w:right w:val="none" w:sz="0" w:space="0" w:color="auto"/>
              </w:divBdr>
              <w:divsChild>
                <w:div w:id="137309941">
                  <w:marLeft w:val="0"/>
                  <w:marRight w:val="0"/>
                  <w:marTop w:val="0"/>
                  <w:marBottom w:val="0"/>
                  <w:divBdr>
                    <w:top w:val="none" w:sz="0" w:space="0" w:color="auto"/>
                    <w:left w:val="none" w:sz="0" w:space="0" w:color="auto"/>
                    <w:bottom w:val="none" w:sz="0" w:space="0" w:color="auto"/>
                    <w:right w:val="none" w:sz="0" w:space="0" w:color="auto"/>
                  </w:divBdr>
                  <w:divsChild>
                    <w:div w:id="11793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4954">
          <w:marLeft w:val="0"/>
          <w:marRight w:val="0"/>
          <w:marTop w:val="0"/>
          <w:marBottom w:val="0"/>
          <w:divBdr>
            <w:top w:val="none" w:sz="0" w:space="0" w:color="auto"/>
            <w:left w:val="none" w:sz="0" w:space="0" w:color="auto"/>
            <w:bottom w:val="none" w:sz="0" w:space="0" w:color="auto"/>
            <w:right w:val="none" w:sz="0" w:space="0" w:color="auto"/>
          </w:divBdr>
          <w:divsChild>
            <w:div w:id="1872375898">
              <w:marLeft w:val="0"/>
              <w:marRight w:val="0"/>
              <w:marTop w:val="0"/>
              <w:marBottom w:val="0"/>
              <w:divBdr>
                <w:top w:val="none" w:sz="0" w:space="0" w:color="auto"/>
                <w:left w:val="none" w:sz="0" w:space="0" w:color="auto"/>
                <w:bottom w:val="none" w:sz="0" w:space="0" w:color="auto"/>
                <w:right w:val="none" w:sz="0" w:space="0" w:color="auto"/>
              </w:divBdr>
              <w:divsChild>
                <w:div w:id="824859417">
                  <w:marLeft w:val="0"/>
                  <w:marRight w:val="0"/>
                  <w:marTop w:val="0"/>
                  <w:marBottom w:val="0"/>
                  <w:divBdr>
                    <w:top w:val="none" w:sz="0" w:space="0" w:color="auto"/>
                    <w:left w:val="none" w:sz="0" w:space="0" w:color="auto"/>
                    <w:bottom w:val="none" w:sz="0" w:space="0" w:color="auto"/>
                    <w:right w:val="none" w:sz="0" w:space="0" w:color="auto"/>
                  </w:divBdr>
                  <w:divsChild>
                    <w:div w:id="12541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05579">
          <w:marLeft w:val="0"/>
          <w:marRight w:val="0"/>
          <w:marTop w:val="0"/>
          <w:marBottom w:val="0"/>
          <w:divBdr>
            <w:top w:val="none" w:sz="0" w:space="0" w:color="auto"/>
            <w:left w:val="none" w:sz="0" w:space="0" w:color="auto"/>
            <w:bottom w:val="none" w:sz="0" w:space="0" w:color="auto"/>
            <w:right w:val="none" w:sz="0" w:space="0" w:color="auto"/>
          </w:divBdr>
          <w:divsChild>
            <w:div w:id="1069494586">
              <w:marLeft w:val="0"/>
              <w:marRight w:val="0"/>
              <w:marTop w:val="0"/>
              <w:marBottom w:val="0"/>
              <w:divBdr>
                <w:top w:val="none" w:sz="0" w:space="0" w:color="auto"/>
                <w:left w:val="none" w:sz="0" w:space="0" w:color="auto"/>
                <w:bottom w:val="none" w:sz="0" w:space="0" w:color="auto"/>
                <w:right w:val="none" w:sz="0" w:space="0" w:color="auto"/>
              </w:divBdr>
              <w:divsChild>
                <w:div w:id="1221595452">
                  <w:marLeft w:val="0"/>
                  <w:marRight w:val="0"/>
                  <w:marTop w:val="0"/>
                  <w:marBottom w:val="0"/>
                  <w:divBdr>
                    <w:top w:val="none" w:sz="0" w:space="0" w:color="auto"/>
                    <w:left w:val="none" w:sz="0" w:space="0" w:color="auto"/>
                    <w:bottom w:val="none" w:sz="0" w:space="0" w:color="auto"/>
                    <w:right w:val="none" w:sz="0" w:space="0" w:color="auto"/>
                  </w:divBdr>
                  <w:divsChild>
                    <w:div w:id="10794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5148">
          <w:marLeft w:val="0"/>
          <w:marRight w:val="0"/>
          <w:marTop w:val="0"/>
          <w:marBottom w:val="0"/>
          <w:divBdr>
            <w:top w:val="none" w:sz="0" w:space="0" w:color="auto"/>
            <w:left w:val="none" w:sz="0" w:space="0" w:color="auto"/>
            <w:bottom w:val="none" w:sz="0" w:space="0" w:color="auto"/>
            <w:right w:val="none" w:sz="0" w:space="0" w:color="auto"/>
          </w:divBdr>
        </w:div>
        <w:div w:id="1958413186">
          <w:marLeft w:val="0"/>
          <w:marRight w:val="0"/>
          <w:marTop w:val="0"/>
          <w:marBottom w:val="0"/>
          <w:divBdr>
            <w:top w:val="none" w:sz="0" w:space="0" w:color="auto"/>
            <w:left w:val="none" w:sz="0" w:space="0" w:color="auto"/>
            <w:bottom w:val="none" w:sz="0" w:space="0" w:color="auto"/>
            <w:right w:val="none" w:sz="0" w:space="0" w:color="auto"/>
          </w:divBdr>
          <w:divsChild>
            <w:div w:id="2134131700">
              <w:marLeft w:val="0"/>
              <w:marRight w:val="0"/>
              <w:marTop w:val="0"/>
              <w:marBottom w:val="0"/>
              <w:divBdr>
                <w:top w:val="none" w:sz="0" w:space="0" w:color="auto"/>
                <w:left w:val="none" w:sz="0" w:space="0" w:color="auto"/>
                <w:bottom w:val="none" w:sz="0" w:space="0" w:color="auto"/>
                <w:right w:val="none" w:sz="0" w:space="0" w:color="auto"/>
              </w:divBdr>
              <w:divsChild>
                <w:div w:id="646739773">
                  <w:marLeft w:val="0"/>
                  <w:marRight w:val="0"/>
                  <w:marTop w:val="0"/>
                  <w:marBottom w:val="0"/>
                  <w:divBdr>
                    <w:top w:val="none" w:sz="0" w:space="0" w:color="auto"/>
                    <w:left w:val="none" w:sz="0" w:space="0" w:color="auto"/>
                    <w:bottom w:val="none" w:sz="0" w:space="0" w:color="auto"/>
                    <w:right w:val="none" w:sz="0" w:space="0" w:color="auto"/>
                  </w:divBdr>
                  <w:divsChild>
                    <w:div w:id="4649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78287">
      <w:bodyDiv w:val="1"/>
      <w:marLeft w:val="0"/>
      <w:marRight w:val="0"/>
      <w:marTop w:val="0"/>
      <w:marBottom w:val="0"/>
      <w:divBdr>
        <w:top w:val="none" w:sz="0" w:space="0" w:color="auto"/>
        <w:left w:val="none" w:sz="0" w:space="0" w:color="auto"/>
        <w:bottom w:val="none" w:sz="0" w:space="0" w:color="auto"/>
        <w:right w:val="none" w:sz="0" w:space="0" w:color="auto"/>
      </w:divBdr>
    </w:div>
    <w:div w:id="54936545">
      <w:bodyDiv w:val="1"/>
      <w:marLeft w:val="0"/>
      <w:marRight w:val="0"/>
      <w:marTop w:val="0"/>
      <w:marBottom w:val="0"/>
      <w:divBdr>
        <w:top w:val="none" w:sz="0" w:space="0" w:color="auto"/>
        <w:left w:val="none" w:sz="0" w:space="0" w:color="auto"/>
        <w:bottom w:val="none" w:sz="0" w:space="0" w:color="auto"/>
        <w:right w:val="none" w:sz="0" w:space="0" w:color="auto"/>
      </w:divBdr>
    </w:div>
    <w:div w:id="58597717">
      <w:bodyDiv w:val="1"/>
      <w:marLeft w:val="0"/>
      <w:marRight w:val="0"/>
      <w:marTop w:val="0"/>
      <w:marBottom w:val="0"/>
      <w:divBdr>
        <w:top w:val="none" w:sz="0" w:space="0" w:color="auto"/>
        <w:left w:val="none" w:sz="0" w:space="0" w:color="auto"/>
        <w:bottom w:val="none" w:sz="0" w:space="0" w:color="auto"/>
        <w:right w:val="none" w:sz="0" w:space="0" w:color="auto"/>
      </w:divBdr>
    </w:div>
    <w:div w:id="62483797">
      <w:bodyDiv w:val="1"/>
      <w:marLeft w:val="0"/>
      <w:marRight w:val="0"/>
      <w:marTop w:val="0"/>
      <w:marBottom w:val="0"/>
      <w:divBdr>
        <w:top w:val="none" w:sz="0" w:space="0" w:color="auto"/>
        <w:left w:val="none" w:sz="0" w:space="0" w:color="auto"/>
        <w:bottom w:val="none" w:sz="0" w:space="0" w:color="auto"/>
        <w:right w:val="none" w:sz="0" w:space="0" w:color="auto"/>
      </w:divBdr>
    </w:div>
    <w:div w:id="75830971">
      <w:bodyDiv w:val="1"/>
      <w:marLeft w:val="0"/>
      <w:marRight w:val="0"/>
      <w:marTop w:val="0"/>
      <w:marBottom w:val="0"/>
      <w:divBdr>
        <w:top w:val="none" w:sz="0" w:space="0" w:color="auto"/>
        <w:left w:val="none" w:sz="0" w:space="0" w:color="auto"/>
        <w:bottom w:val="none" w:sz="0" w:space="0" w:color="auto"/>
        <w:right w:val="none" w:sz="0" w:space="0" w:color="auto"/>
      </w:divBdr>
    </w:div>
    <w:div w:id="82267146">
      <w:bodyDiv w:val="1"/>
      <w:marLeft w:val="0"/>
      <w:marRight w:val="0"/>
      <w:marTop w:val="0"/>
      <w:marBottom w:val="0"/>
      <w:divBdr>
        <w:top w:val="none" w:sz="0" w:space="0" w:color="auto"/>
        <w:left w:val="none" w:sz="0" w:space="0" w:color="auto"/>
        <w:bottom w:val="none" w:sz="0" w:space="0" w:color="auto"/>
        <w:right w:val="none" w:sz="0" w:space="0" w:color="auto"/>
      </w:divBdr>
    </w:div>
    <w:div w:id="86511367">
      <w:bodyDiv w:val="1"/>
      <w:marLeft w:val="0"/>
      <w:marRight w:val="0"/>
      <w:marTop w:val="0"/>
      <w:marBottom w:val="0"/>
      <w:divBdr>
        <w:top w:val="none" w:sz="0" w:space="0" w:color="auto"/>
        <w:left w:val="none" w:sz="0" w:space="0" w:color="auto"/>
        <w:bottom w:val="none" w:sz="0" w:space="0" w:color="auto"/>
        <w:right w:val="none" w:sz="0" w:space="0" w:color="auto"/>
      </w:divBdr>
    </w:div>
    <w:div w:id="152373430">
      <w:bodyDiv w:val="1"/>
      <w:marLeft w:val="0"/>
      <w:marRight w:val="0"/>
      <w:marTop w:val="0"/>
      <w:marBottom w:val="0"/>
      <w:divBdr>
        <w:top w:val="none" w:sz="0" w:space="0" w:color="auto"/>
        <w:left w:val="none" w:sz="0" w:space="0" w:color="auto"/>
        <w:bottom w:val="none" w:sz="0" w:space="0" w:color="auto"/>
        <w:right w:val="none" w:sz="0" w:space="0" w:color="auto"/>
      </w:divBdr>
    </w:div>
    <w:div w:id="159471167">
      <w:bodyDiv w:val="1"/>
      <w:marLeft w:val="0"/>
      <w:marRight w:val="0"/>
      <w:marTop w:val="0"/>
      <w:marBottom w:val="0"/>
      <w:divBdr>
        <w:top w:val="none" w:sz="0" w:space="0" w:color="auto"/>
        <w:left w:val="none" w:sz="0" w:space="0" w:color="auto"/>
        <w:bottom w:val="none" w:sz="0" w:space="0" w:color="auto"/>
        <w:right w:val="none" w:sz="0" w:space="0" w:color="auto"/>
      </w:divBdr>
      <w:divsChild>
        <w:div w:id="15080634">
          <w:marLeft w:val="0"/>
          <w:marRight w:val="0"/>
          <w:marTop w:val="0"/>
          <w:marBottom w:val="0"/>
          <w:divBdr>
            <w:top w:val="none" w:sz="0" w:space="0" w:color="auto"/>
            <w:left w:val="none" w:sz="0" w:space="0" w:color="auto"/>
            <w:bottom w:val="none" w:sz="0" w:space="0" w:color="auto"/>
            <w:right w:val="none" w:sz="0" w:space="0" w:color="auto"/>
          </w:divBdr>
          <w:divsChild>
            <w:div w:id="577861870">
              <w:marLeft w:val="0"/>
              <w:marRight w:val="0"/>
              <w:marTop w:val="0"/>
              <w:marBottom w:val="0"/>
              <w:divBdr>
                <w:top w:val="none" w:sz="0" w:space="0" w:color="auto"/>
                <w:left w:val="none" w:sz="0" w:space="0" w:color="auto"/>
                <w:bottom w:val="none" w:sz="0" w:space="0" w:color="auto"/>
                <w:right w:val="none" w:sz="0" w:space="0" w:color="auto"/>
              </w:divBdr>
              <w:divsChild>
                <w:div w:id="814220619">
                  <w:marLeft w:val="0"/>
                  <w:marRight w:val="0"/>
                  <w:marTop w:val="0"/>
                  <w:marBottom w:val="0"/>
                  <w:divBdr>
                    <w:top w:val="none" w:sz="0" w:space="0" w:color="auto"/>
                    <w:left w:val="none" w:sz="0" w:space="0" w:color="auto"/>
                    <w:bottom w:val="none" w:sz="0" w:space="0" w:color="auto"/>
                    <w:right w:val="none" w:sz="0" w:space="0" w:color="auto"/>
                  </w:divBdr>
                  <w:divsChild>
                    <w:div w:id="613253040">
                      <w:marLeft w:val="0"/>
                      <w:marRight w:val="0"/>
                      <w:marTop w:val="0"/>
                      <w:marBottom w:val="0"/>
                      <w:divBdr>
                        <w:top w:val="none" w:sz="0" w:space="0" w:color="auto"/>
                        <w:left w:val="none" w:sz="0" w:space="0" w:color="auto"/>
                        <w:bottom w:val="none" w:sz="0" w:space="0" w:color="auto"/>
                        <w:right w:val="none" w:sz="0" w:space="0" w:color="auto"/>
                      </w:divBdr>
                    </w:div>
                  </w:divsChild>
                </w:div>
                <w:div w:id="1082948724">
                  <w:marLeft w:val="0"/>
                  <w:marRight w:val="0"/>
                  <w:marTop w:val="0"/>
                  <w:marBottom w:val="0"/>
                  <w:divBdr>
                    <w:top w:val="none" w:sz="0" w:space="0" w:color="auto"/>
                    <w:left w:val="none" w:sz="0" w:space="0" w:color="auto"/>
                    <w:bottom w:val="none" w:sz="0" w:space="0" w:color="auto"/>
                    <w:right w:val="none" w:sz="0" w:space="0" w:color="auto"/>
                  </w:divBdr>
                  <w:divsChild>
                    <w:div w:id="1476023223">
                      <w:marLeft w:val="0"/>
                      <w:marRight w:val="0"/>
                      <w:marTop w:val="0"/>
                      <w:marBottom w:val="0"/>
                      <w:divBdr>
                        <w:top w:val="none" w:sz="0" w:space="0" w:color="auto"/>
                        <w:left w:val="none" w:sz="0" w:space="0" w:color="auto"/>
                        <w:bottom w:val="none" w:sz="0" w:space="0" w:color="auto"/>
                        <w:right w:val="none" w:sz="0" w:space="0" w:color="auto"/>
                      </w:divBdr>
                      <w:divsChild>
                        <w:div w:id="1081834607">
                          <w:marLeft w:val="0"/>
                          <w:marRight w:val="0"/>
                          <w:marTop w:val="0"/>
                          <w:marBottom w:val="0"/>
                          <w:divBdr>
                            <w:top w:val="none" w:sz="0" w:space="0" w:color="auto"/>
                            <w:left w:val="none" w:sz="0" w:space="0" w:color="auto"/>
                            <w:bottom w:val="none" w:sz="0" w:space="0" w:color="auto"/>
                            <w:right w:val="none" w:sz="0" w:space="0" w:color="auto"/>
                          </w:divBdr>
                          <w:divsChild>
                            <w:div w:id="12813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74351">
      <w:bodyDiv w:val="1"/>
      <w:marLeft w:val="0"/>
      <w:marRight w:val="0"/>
      <w:marTop w:val="0"/>
      <w:marBottom w:val="0"/>
      <w:divBdr>
        <w:top w:val="none" w:sz="0" w:space="0" w:color="auto"/>
        <w:left w:val="none" w:sz="0" w:space="0" w:color="auto"/>
        <w:bottom w:val="none" w:sz="0" w:space="0" w:color="auto"/>
        <w:right w:val="none" w:sz="0" w:space="0" w:color="auto"/>
      </w:divBdr>
    </w:div>
    <w:div w:id="213126980">
      <w:bodyDiv w:val="1"/>
      <w:marLeft w:val="0"/>
      <w:marRight w:val="0"/>
      <w:marTop w:val="0"/>
      <w:marBottom w:val="0"/>
      <w:divBdr>
        <w:top w:val="none" w:sz="0" w:space="0" w:color="auto"/>
        <w:left w:val="none" w:sz="0" w:space="0" w:color="auto"/>
        <w:bottom w:val="none" w:sz="0" w:space="0" w:color="auto"/>
        <w:right w:val="none" w:sz="0" w:space="0" w:color="auto"/>
      </w:divBdr>
    </w:div>
    <w:div w:id="232551396">
      <w:bodyDiv w:val="1"/>
      <w:marLeft w:val="0"/>
      <w:marRight w:val="0"/>
      <w:marTop w:val="0"/>
      <w:marBottom w:val="0"/>
      <w:divBdr>
        <w:top w:val="none" w:sz="0" w:space="0" w:color="auto"/>
        <w:left w:val="none" w:sz="0" w:space="0" w:color="auto"/>
        <w:bottom w:val="none" w:sz="0" w:space="0" w:color="auto"/>
        <w:right w:val="none" w:sz="0" w:space="0" w:color="auto"/>
      </w:divBdr>
    </w:div>
    <w:div w:id="243491156">
      <w:bodyDiv w:val="1"/>
      <w:marLeft w:val="0"/>
      <w:marRight w:val="0"/>
      <w:marTop w:val="0"/>
      <w:marBottom w:val="0"/>
      <w:divBdr>
        <w:top w:val="none" w:sz="0" w:space="0" w:color="auto"/>
        <w:left w:val="none" w:sz="0" w:space="0" w:color="auto"/>
        <w:bottom w:val="none" w:sz="0" w:space="0" w:color="auto"/>
        <w:right w:val="none" w:sz="0" w:space="0" w:color="auto"/>
      </w:divBdr>
    </w:div>
    <w:div w:id="243957356">
      <w:bodyDiv w:val="1"/>
      <w:marLeft w:val="0"/>
      <w:marRight w:val="0"/>
      <w:marTop w:val="0"/>
      <w:marBottom w:val="0"/>
      <w:divBdr>
        <w:top w:val="none" w:sz="0" w:space="0" w:color="auto"/>
        <w:left w:val="none" w:sz="0" w:space="0" w:color="auto"/>
        <w:bottom w:val="none" w:sz="0" w:space="0" w:color="auto"/>
        <w:right w:val="none" w:sz="0" w:space="0" w:color="auto"/>
      </w:divBdr>
    </w:div>
    <w:div w:id="248931484">
      <w:bodyDiv w:val="1"/>
      <w:marLeft w:val="0"/>
      <w:marRight w:val="0"/>
      <w:marTop w:val="0"/>
      <w:marBottom w:val="0"/>
      <w:divBdr>
        <w:top w:val="none" w:sz="0" w:space="0" w:color="auto"/>
        <w:left w:val="none" w:sz="0" w:space="0" w:color="auto"/>
        <w:bottom w:val="none" w:sz="0" w:space="0" w:color="auto"/>
        <w:right w:val="none" w:sz="0" w:space="0" w:color="auto"/>
      </w:divBdr>
    </w:div>
    <w:div w:id="273177599">
      <w:bodyDiv w:val="1"/>
      <w:marLeft w:val="0"/>
      <w:marRight w:val="0"/>
      <w:marTop w:val="0"/>
      <w:marBottom w:val="0"/>
      <w:divBdr>
        <w:top w:val="none" w:sz="0" w:space="0" w:color="auto"/>
        <w:left w:val="none" w:sz="0" w:space="0" w:color="auto"/>
        <w:bottom w:val="none" w:sz="0" w:space="0" w:color="auto"/>
        <w:right w:val="none" w:sz="0" w:space="0" w:color="auto"/>
      </w:divBdr>
    </w:div>
    <w:div w:id="290330331">
      <w:bodyDiv w:val="1"/>
      <w:marLeft w:val="0"/>
      <w:marRight w:val="0"/>
      <w:marTop w:val="0"/>
      <w:marBottom w:val="0"/>
      <w:divBdr>
        <w:top w:val="none" w:sz="0" w:space="0" w:color="auto"/>
        <w:left w:val="none" w:sz="0" w:space="0" w:color="auto"/>
        <w:bottom w:val="none" w:sz="0" w:space="0" w:color="auto"/>
        <w:right w:val="none" w:sz="0" w:space="0" w:color="auto"/>
      </w:divBdr>
      <w:divsChild>
        <w:div w:id="27761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339390">
      <w:bodyDiv w:val="1"/>
      <w:marLeft w:val="0"/>
      <w:marRight w:val="0"/>
      <w:marTop w:val="0"/>
      <w:marBottom w:val="0"/>
      <w:divBdr>
        <w:top w:val="none" w:sz="0" w:space="0" w:color="auto"/>
        <w:left w:val="none" w:sz="0" w:space="0" w:color="auto"/>
        <w:bottom w:val="none" w:sz="0" w:space="0" w:color="auto"/>
        <w:right w:val="none" w:sz="0" w:space="0" w:color="auto"/>
      </w:divBdr>
    </w:div>
    <w:div w:id="338194356">
      <w:bodyDiv w:val="1"/>
      <w:marLeft w:val="0"/>
      <w:marRight w:val="0"/>
      <w:marTop w:val="0"/>
      <w:marBottom w:val="0"/>
      <w:divBdr>
        <w:top w:val="none" w:sz="0" w:space="0" w:color="auto"/>
        <w:left w:val="none" w:sz="0" w:space="0" w:color="auto"/>
        <w:bottom w:val="none" w:sz="0" w:space="0" w:color="auto"/>
        <w:right w:val="none" w:sz="0" w:space="0" w:color="auto"/>
      </w:divBdr>
    </w:div>
    <w:div w:id="352221499">
      <w:bodyDiv w:val="1"/>
      <w:marLeft w:val="0"/>
      <w:marRight w:val="0"/>
      <w:marTop w:val="0"/>
      <w:marBottom w:val="0"/>
      <w:divBdr>
        <w:top w:val="none" w:sz="0" w:space="0" w:color="auto"/>
        <w:left w:val="none" w:sz="0" w:space="0" w:color="auto"/>
        <w:bottom w:val="none" w:sz="0" w:space="0" w:color="auto"/>
        <w:right w:val="none" w:sz="0" w:space="0" w:color="auto"/>
      </w:divBdr>
    </w:div>
    <w:div w:id="408037333">
      <w:bodyDiv w:val="1"/>
      <w:marLeft w:val="0"/>
      <w:marRight w:val="0"/>
      <w:marTop w:val="0"/>
      <w:marBottom w:val="0"/>
      <w:divBdr>
        <w:top w:val="none" w:sz="0" w:space="0" w:color="auto"/>
        <w:left w:val="none" w:sz="0" w:space="0" w:color="auto"/>
        <w:bottom w:val="none" w:sz="0" w:space="0" w:color="auto"/>
        <w:right w:val="none" w:sz="0" w:space="0" w:color="auto"/>
      </w:divBdr>
    </w:div>
    <w:div w:id="418059693">
      <w:bodyDiv w:val="1"/>
      <w:marLeft w:val="0"/>
      <w:marRight w:val="0"/>
      <w:marTop w:val="0"/>
      <w:marBottom w:val="0"/>
      <w:divBdr>
        <w:top w:val="none" w:sz="0" w:space="0" w:color="auto"/>
        <w:left w:val="none" w:sz="0" w:space="0" w:color="auto"/>
        <w:bottom w:val="none" w:sz="0" w:space="0" w:color="auto"/>
        <w:right w:val="none" w:sz="0" w:space="0" w:color="auto"/>
      </w:divBdr>
    </w:div>
    <w:div w:id="428355901">
      <w:bodyDiv w:val="1"/>
      <w:marLeft w:val="0"/>
      <w:marRight w:val="0"/>
      <w:marTop w:val="0"/>
      <w:marBottom w:val="0"/>
      <w:divBdr>
        <w:top w:val="none" w:sz="0" w:space="0" w:color="auto"/>
        <w:left w:val="none" w:sz="0" w:space="0" w:color="auto"/>
        <w:bottom w:val="none" w:sz="0" w:space="0" w:color="auto"/>
        <w:right w:val="none" w:sz="0" w:space="0" w:color="auto"/>
      </w:divBdr>
    </w:div>
    <w:div w:id="441001157">
      <w:bodyDiv w:val="1"/>
      <w:marLeft w:val="0"/>
      <w:marRight w:val="0"/>
      <w:marTop w:val="0"/>
      <w:marBottom w:val="0"/>
      <w:divBdr>
        <w:top w:val="none" w:sz="0" w:space="0" w:color="auto"/>
        <w:left w:val="none" w:sz="0" w:space="0" w:color="auto"/>
        <w:bottom w:val="none" w:sz="0" w:space="0" w:color="auto"/>
        <w:right w:val="none" w:sz="0" w:space="0" w:color="auto"/>
      </w:divBdr>
    </w:div>
    <w:div w:id="443308704">
      <w:bodyDiv w:val="1"/>
      <w:marLeft w:val="0"/>
      <w:marRight w:val="0"/>
      <w:marTop w:val="0"/>
      <w:marBottom w:val="0"/>
      <w:divBdr>
        <w:top w:val="none" w:sz="0" w:space="0" w:color="auto"/>
        <w:left w:val="none" w:sz="0" w:space="0" w:color="auto"/>
        <w:bottom w:val="none" w:sz="0" w:space="0" w:color="auto"/>
        <w:right w:val="none" w:sz="0" w:space="0" w:color="auto"/>
      </w:divBdr>
      <w:divsChild>
        <w:div w:id="49228648">
          <w:marLeft w:val="0"/>
          <w:marRight w:val="0"/>
          <w:marTop w:val="0"/>
          <w:marBottom w:val="0"/>
          <w:divBdr>
            <w:top w:val="none" w:sz="0" w:space="0" w:color="auto"/>
            <w:left w:val="none" w:sz="0" w:space="0" w:color="auto"/>
            <w:bottom w:val="none" w:sz="0" w:space="0" w:color="auto"/>
            <w:right w:val="none" w:sz="0" w:space="0" w:color="auto"/>
          </w:divBdr>
          <w:divsChild>
            <w:div w:id="890385715">
              <w:marLeft w:val="0"/>
              <w:marRight w:val="0"/>
              <w:marTop w:val="0"/>
              <w:marBottom w:val="0"/>
              <w:divBdr>
                <w:top w:val="none" w:sz="0" w:space="0" w:color="auto"/>
                <w:left w:val="none" w:sz="0" w:space="0" w:color="auto"/>
                <w:bottom w:val="none" w:sz="0" w:space="0" w:color="auto"/>
                <w:right w:val="none" w:sz="0" w:space="0" w:color="auto"/>
              </w:divBdr>
              <w:divsChild>
                <w:div w:id="873345492">
                  <w:marLeft w:val="0"/>
                  <w:marRight w:val="0"/>
                  <w:marTop w:val="0"/>
                  <w:marBottom w:val="0"/>
                  <w:divBdr>
                    <w:top w:val="none" w:sz="0" w:space="0" w:color="auto"/>
                    <w:left w:val="none" w:sz="0" w:space="0" w:color="auto"/>
                    <w:bottom w:val="none" w:sz="0" w:space="0" w:color="auto"/>
                    <w:right w:val="none" w:sz="0" w:space="0" w:color="auto"/>
                  </w:divBdr>
                  <w:divsChild>
                    <w:div w:id="1310935670">
                      <w:marLeft w:val="0"/>
                      <w:marRight w:val="0"/>
                      <w:marTop w:val="0"/>
                      <w:marBottom w:val="0"/>
                      <w:divBdr>
                        <w:top w:val="none" w:sz="0" w:space="0" w:color="auto"/>
                        <w:left w:val="none" w:sz="0" w:space="0" w:color="auto"/>
                        <w:bottom w:val="none" w:sz="0" w:space="0" w:color="auto"/>
                        <w:right w:val="none" w:sz="0" w:space="0" w:color="auto"/>
                      </w:divBdr>
                      <w:divsChild>
                        <w:div w:id="648482142">
                          <w:marLeft w:val="0"/>
                          <w:marRight w:val="0"/>
                          <w:marTop w:val="0"/>
                          <w:marBottom w:val="0"/>
                          <w:divBdr>
                            <w:top w:val="none" w:sz="0" w:space="0" w:color="auto"/>
                            <w:left w:val="none" w:sz="0" w:space="0" w:color="auto"/>
                            <w:bottom w:val="none" w:sz="0" w:space="0" w:color="auto"/>
                            <w:right w:val="none" w:sz="0" w:space="0" w:color="auto"/>
                          </w:divBdr>
                          <w:divsChild>
                            <w:div w:id="1938756844">
                              <w:marLeft w:val="0"/>
                              <w:marRight w:val="0"/>
                              <w:marTop w:val="0"/>
                              <w:marBottom w:val="0"/>
                              <w:divBdr>
                                <w:top w:val="none" w:sz="0" w:space="0" w:color="auto"/>
                                <w:left w:val="none" w:sz="0" w:space="0" w:color="auto"/>
                                <w:bottom w:val="none" w:sz="0" w:space="0" w:color="auto"/>
                                <w:right w:val="none" w:sz="0" w:space="0" w:color="auto"/>
                              </w:divBdr>
                              <w:divsChild>
                                <w:div w:id="13775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11282">
          <w:marLeft w:val="0"/>
          <w:marRight w:val="0"/>
          <w:marTop w:val="0"/>
          <w:marBottom w:val="0"/>
          <w:divBdr>
            <w:top w:val="none" w:sz="0" w:space="0" w:color="auto"/>
            <w:left w:val="none" w:sz="0" w:space="0" w:color="auto"/>
            <w:bottom w:val="none" w:sz="0" w:space="0" w:color="auto"/>
            <w:right w:val="none" w:sz="0" w:space="0" w:color="auto"/>
          </w:divBdr>
          <w:divsChild>
            <w:div w:id="1088503786">
              <w:marLeft w:val="0"/>
              <w:marRight w:val="0"/>
              <w:marTop w:val="0"/>
              <w:marBottom w:val="0"/>
              <w:divBdr>
                <w:top w:val="none" w:sz="0" w:space="0" w:color="auto"/>
                <w:left w:val="none" w:sz="0" w:space="0" w:color="auto"/>
                <w:bottom w:val="none" w:sz="0" w:space="0" w:color="auto"/>
                <w:right w:val="none" w:sz="0" w:space="0" w:color="auto"/>
              </w:divBdr>
              <w:divsChild>
                <w:div w:id="106430562">
                  <w:marLeft w:val="0"/>
                  <w:marRight w:val="0"/>
                  <w:marTop w:val="0"/>
                  <w:marBottom w:val="0"/>
                  <w:divBdr>
                    <w:top w:val="none" w:sz="0" w:space="0" w:color="auto"/>
                    <w:left w:val="none" w:sz="0" w:space="0" w:color="auto"/>
                    <w:bottom w:val="none" w:sz="0" w:space="0" w:color="auto"/>
                    <w:right w:val="none" w:sz="0" w:space="0" w:color="auto"/>
                  </w:divBdr>
                  <w:divsChild>
                    <w:div w:id="279841900">
                      <w:marLeft w:val="0"/>
                      <w:marRight w:val="0"/>
                      <w:marTop w:val="0"/>
                      <w:marBottom w:val="0"/>
                      <w:divBdr>
                        <w:top w:val="none" w:sz="0" w:space="0" w:color="auto"/>
                        <w:left w:val="none" w:sz="0" w:space="0" w:color="auto"/>
                        <w:bottom w:val="none" w:sz="0" w:space="0" w:color="auto"/>
                        <w:right w:val="none" w:sz="0" w:space="0" w:color="auto"/>
                      </w:divBdr>
                      <w:divsChild>
                        <w:div w:id="2128622372">
                          <w:marLeft w:val="0"/>
                          <w:marRight w:val="0"/>
                          <w:marTop w:val="0"/>
                          <w:marBottom w:val="0"/>
                          <w:divBdr>
                            <w:top w:val="none" w:sz="0" w:space="0" w:color="auto"/>
                            <w:left w:val="none" w:sz="0" w:space="0" w:color="auto"/>
                            <w:bottom w:val="none" w:sz="0" w:space="0" w:color="auto"/>
                            <w:right w:val="none" w:sz="0" w:space="0" w:color="auto"/>
                          </w:divBdr>
                          <w:divsChild>
                            <w:div w:id="18399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11514">
          <w:marLeft w:val="0"/>
          <w:marRight w:val="0"/>
          <w:marTop w:val="0"/>
          <w:marBottom w:val="0"/>
          <w:divBdr>
            <w:top w:val="none" w:sz="0" w:space="0" w:color="auto"/>
            <w:left w:val="none" w:sz="0" w:space="0" w:color="auto"/>
            <w:bottom w:val="none" w:sz="0" w:space="0" w:color="auto"/>
            <w:right w:val="none" w:sz="0" w:space="0" w:color="auto"/>
          </w:divBdr>
          <w:divsChild>
            <w:div w:id="914507130">
              <w:marLeft w:val="0"/>
              <w:marRight w:val="0"/>
              <w:marTop w:val="0"/>
              <w:marBottom w:val="0"/>
              <w:divBdr>
                <w:top w:val="none" w:sz="0" w:space="0" w:color="auto"/>
                <w:left w:val="none" w:sz="0" w:space="0" w:color="auto"/>
                <w:bottom w:val="none" w:sz="0" w:space="0" w:color="auto"/>
                <w:right w:val="none" w:sz="0" w:space="0" w:color="auto"/>
              </w:divBdr>
              <w:divsChild>
                <w:div w:id="1842043098">
                  <w:marLeft w:val="0"/>
                  <w:marRight w:val="0"/>
                  <w:marTop w:val="0"/>
                  <w:marBottom w:val="0"/>
                  <w:divBdr>
                    <w:top w:val="none" w:sz="0" w:space="0" w:color="auto"/>
                    <w:left w:val="none" w:sz="0" w:space="0" w:color="auto"/>
                    <w:bottom w:val="none" w:sz="0" w:space="0" w:color="auto"/>
                    <w:right w:val="none" w:sz="0" w:space="0" w:color="auto"/>
                  </w:divBdr>
                  <w:divsChild>
                    <w:div w:id="1474372256">
                      <w:marLeft w:val="0"/>
                      <w:marRight w:val="0"/>
                      <w:marTop w:val="0"/>
                      <w:marBottom w:val="0"/>
                      <w:divBdr>
                        <w:top w:val="none" w:sz="0" w:space="0" w:color="auto"/>
                        <w:left w:val="none" w:sz="0" w:space="0" w:color="auto"/>
                        <w:bottom w:val="none" w:sz="0" w:space="0" w:color="auto"/>
                        <w:right w:val="none" w:sz="0" w:space="0" w:color="auto"/>
                      </w:divBdr>
                      <w:divsChild>
                        <w:div w:id="1060248550">
                          <w:marLeft w:val="0"/>
                          <w:marRight w:val="0"/>
                          <w:marTop w:val="0"/>
                          <w:marBottom w:val="0"/>
                          <w:divBdr>
                            <w:top w:val="none" w:sz="0" w:space="0" w:color="auto"/>
                            <w:left w:val="none" w:sz="0" w:space="0" w:color="auto"/>
                            <w:bottom w:val="none" w:sz="0" w:space="0" w:color="auto"/>
                            <w:right w:val="none" w:sz="0" w:space="0" w:color="auto"/>
                          </w:divBdr>
                          <w:divsChild>
                            <w:div w:id="524296332">
                              <w:marLeft w:val="0"/>
                              <w:marRight w:val="0"/>
                              <w:marTop w:val="0"/>
                              <w:marBottom w:val="0"/>
                              <w:divBdr>
                                <w:top w:val="none" w:sz="0" w:space="0" w:color="auto"/>
                                <w:left w:val="none" w:sz="0" w:space="0" w:color="auto"/>
                                <w:bottom w:val="none" w:sz="0" w:space="0" w:color="auto"/>
                                <w:right w:val="none" w:sz="0" w:space="0" w:color="auto"/>
                              </w:divBdr>
                              <w:divsChild>
                                <w:div w:id="17982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637519">
          <w:marLeft w:val="0"/>
          <w:marRight w:val="0"/>
          <w:marTop w:val="0"/>
          <w:marBottom w:val="0"/>
          <w:divBdr>
            <w:top w:val="none" w:sz="0" w:space="0" w:color="auto"/>
            <w:left w:val="none" w:sz="0" w:space="0" w:color="auto"/>
            <w:bottom w:val="none" w:sz="0" w:space="0" w:color="auto"/>
            <w:right w:val="none" w:sz="0" w:space="0" w:color="auto"/>
          </w:divBdr>
          <w:divsChild>
            <w:div w:id="50465710">
              <w:marLeft w:val="0"/>
              <w:marRight w:val="0"/>
              <w:marTop w:val="0"/>
              <w:marBottom w:val="0"/>
              <w:divBdr>
                <w:top w:val="none" w:sz="0" w:space="0" w:color="auto"/>
                <w:left w:val="none" w:sz="0" w:space="0" w:color="auto"/>
                <w:bottom w:val="none" w:sz="0" w:space="0" w:color="auto"/>
                <w:right w:val="none" w:sz="0" w:space="0" w:color="auto"/>
              </w:divBdr>
              <w:divsChild>
                <w:div w:id="2083288566">
                  <w:marLeft w:val="0"/>
                  <w:marRight w:val="0"/>
                  <w:marTop w:val="0"/>
                  <w:marBottom w:val="0"/>
                  <w:divBdr>
                    <w:top w:val="none" w:sz="0" w:space="0" w:color="auto"/>
                    <w:left w:val="none" w:sz="0" w:space="0" w:color="auto"/>
                    <w:bottom w:val="none" w:sz="0" w:space="0" w:color="auto"/>
                    <w:right w:val="none" w:sz="0" w:space="0" w:color="auto"/>
                  </w:divBdr>
                  <w:divsChild>
                    <w:div w:id="2026975038">
                      <w:marLeft w:val="0"/>
                      <w:marRight w:val="0"/>
                      <w:marTop w:val="0"/>
                      <w:marBottom w:val="0"/>
                      <w:divBdr>
                        <w:top w:val="none" w:sz="0" w:space="0" w:color="auto"/>
                        <w:left w:val="none" w:sz="0" w:space="0" w:color="auto"/>
                        <w:bottom w:val="none" w:sz="0" w:space="0" w:color="auto"/>
                        <w:right w:val="none" w:sz="0" w:space="0" w:color="auto"/>
                      </w:divBdr>
                      <w:divsChild>
                        <w:div w:id="1710446161">
                          <w:marLeft w:val="0"/>
                          <w:marRight w:val="0"/>
                          <w:marTop w:val="0"/>
                          <w:marBottom w:val="0"/>
                          <w:divBdr>
                            <w:top w:val="none" w:sz="0" w:space="0" w:color="auto"/>
                            <w:left w:val="none" w:sz="0" w:space="0" w:color="auto"/>
                            <w:bottom w:val="none" w:sz="0" w:space="0" w:color="auto"/>
                            <w:right w:val="none" w:sz="0" w:space="0" w:color="auto"/>
                          </w:divBdr>
                          <w:divsChild>
                            <w:div w:id="139618891">
                              <w:marLeft w:val="0"/>
                              <w:marRight w:val="0"/>
                              <w:marTop w:val="0"/>
                              <w:marBottom w:val="0"/>
                              <w:divBdr>
                                <w:top w:val="none" w:sz="0" w:space="0" w:color="auto"/>
                                <w:left w:val="none" w:sz="0" w:space="0" w:color="auto"/>
                                <w:bottom w:val="none" w:sz="0" w:space="0" w:color="auto"/>
                                <w:right w:val="none" w:sz="0" w:space="0" w:color="auto"/>
                              </w:divBdr>
                              <w:divsChild>
                                <w:div w:id="28392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792987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748733">
          <w:marLeft w:val="0"/>
          <w:marRight w:val="0"/>
          <w:marTop w:val="0"/>
          <w:marBottom w:val="0"/>
          <w:divBdr>
            <w:top w:val="none" w:sz="0" w:space="0" w:color="auto"/>
            <w:left w:val="none" w:sz="0" w:space="0" w:color="auto"/>
            <w:bottom w:val="none" w:sz="0" w:space="0" w:color="auto"/>
            <w:right w:val="none" w:sz="0" w:space="0" w:color="auto"/>
          </w:divBdr>
          <w:divsChild>
            <w:div w:id="1259214026">
              <w:marLeft w:val="0"/>
              <w:marRight w:val="0"/>
              <w:marTop w:val="0"/>
              <w:marBottom w:val="0"/>
              <w:divBdr>
                <w:top w:val="none" w:sz="0" w:space="0" w:color="auto"/>
                <w:left w:val="none" w:sz="0" w:space="0" w:color="auto"/>
                <w:bottom w:val="none" w:sz="0" w:space="0" w:color="auto"/>
                <w:right w:val="none" w:sz="0" w:space="0" w:color="auto"/>
              </w:divBdr>
              <w:divsChild>
                <w:div w:id="1978602379">
                  <w:marLeft w:val="0"/>
                  <w:marRight w:val="0"/>
                  <w:marTop w:val="0"/>
                  <w:marBottom w:val="0"/>
                  <w:divBdr>
                    <w:top w:val="none" w:sz="0" w:space="0" w:color="auto"/>
                    <w:left w:val="none" w:sz="0" w:space="0" w:color="auto"/>
                    <w:bottom w:val="none" w:sz="0" w:space="0" w:color="auto"/>
                    <w:right w:val="none" w:sz="0" w:space="0" w:color="auto"/>
                  </w:divBdr>
                  <w:divsChild>
                    <w:div w:id="312029334">
                      <w:marLeft w:val="0"/>
                      <w:marRight w:val="0"/>
                      <w:marTop w:val="0"/>
                      <w:marBottom w:val="0"/>
                      <w:divBdr>
                        <w:top w:val="none" w:sz="0" w:space="0" w:color="auto"/>
                        <w:left w:val="none" w:sz="0" w:space="0" w:color="auto"/>
                        <w:bottom w:val="none" w:sz="0" w:space="0" w:color="auto"/>
                        <w:right w:val="none" w:sz="0" w:space="0" w:color="auto"/>
                      </w:divBdr>
                      <w:divsChild>
                        <w:div w:id="946080712">
                          <w:marLeft w:val="0"/>
                          <w:marRight w:val="0"/>
                          <w:marTop w:val="0"/>
                          <w:marBottom w:val="0"/>
                          <w:divBdr>
                            <w:top w:val="none" w:sz="0" w:space="0" w:color="auto"/>
                            <w:left w:val="none" w:sz="0" w:space="0" w:color="auto"/>
                            <w:bottom w:val="none" w:sz="0" w:space="0" w:color="auto"/>
                            <w:right w:val="none" w:sz="0" w:space="0" w:color="auto"/>
                          </w:divBdr>
                          <w:divsChild>
                            <w:div w:id="8846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943625">
          <w:marLeft w:val="0"/>
          <w:marRight w:val="0"/>
          <w:marTop w:val="0"/>
          <w:marBottom w:val="0"/>
          <w:divBdr>
            <w:top w:val="none" w:sz="0" w:space="0" w:color="auto"/>
            <w:left w:val="none" w:sz="0" w:space="0" w:color="auto"/>
            <w:bottom w:val="none" w:sz="0" w:space="0" w:color="auto"/>
            <w:right w:val="none" w:sz="0" w:space="0" w:color="auto"/>
          </w:divBdr>
          <w:divsChild>
            <w:div w:id="728843689">
              <w:marLeft w:val="0"/>
              <w:marRight w:val="0"/>
              <w:marTop w:val="0"/>
              <w:marBottom w:val="0"/>
              <w:divBdr>
                <w:top w:val="none" w:sz="0" w:space="0" w:color="auto"/>
                <w:left w:val="none" w:sz="0" w:space="0" w:color="auto"/>
                <w:bottom w:val="none" w:sz="0" w:space="0" w:color="auto"/>
                <w:right w:val="none" w:sz="0" w:space="0" w:color="auto"/>
              </w:divBdr>
              <w:divsChild>
                <w:div w:id="1209612046">
                  <w:marLeft w:val="0"/>
                  <w:marRight w:val="0"/>
                  <w:marTop w:val="0"/>
                  <w:marBottom w:val="0"/>
                  <w:divBdr>
                    <w:top w:val="none" w:sz="0" w:space="0" w:color="auto"/>
                    <w:left w:val="none" w:sz="0" w:space="0" w:color="auto"/>
                    <w:bottom w:val="none" w:sz="0" w:space="0" w:color="auto"/>
                    <w:right w:val="none" w:sz="0" w:space="0" w:color="auto"/>
                  </w:divBdr>
                  <w:divsChild>
                    <w:div w:id="797187896">
                      <w:marLeft w:val="0"/>
                      <w:marRight w:val="0"/>
                      <w:marTop w:val="0"/>
                      <w:marBottom w:val="0"/>
                      <w:divBdr>
                        <w:top w:val="none" w:sz="0" w:space="0" w:color="auto"/>
                        <w:left w:val="none" w:sz="0" w:space="0" w:color="auto"/>
                        <w:bottom w:val="none" w:sz="0" w:space="0" w:color="auto"/>
                        <w:right w:val="none" w:sz="0" w:space="0" w:color="auto"/>
                      </w:divBdr>
                      <w:divsChild>
                        <w:div w:id="566644339">
                          <w:marLeft w:val="0"/>
                          <w:marRight w:val="0"/>
                          <w:marTop w:val="0"/>
                          <w:marBottom w:val="0"/>
                          <w:divBdr>
                            <w:top w:val="none" w:sz="0" w:space="0" w:color="auto"/>
                            <w:left w:val="none" w:sz="0" w:space="0" w:color="auto"/>
                            <w:bottom w:val="none" w:sz="0" w:space="0" w:color="auto"/>
                            <w:right w:val="none" w:sz="0" w:space="0" w:color="auto"/>
                          </w:divBdr>
                          <w:divsChild>
                            <w:div w:id="1998024706">
                              <w:marLeft w:val="0"/>
                              <w:marRight w:val="0"/>
                              <w:marTop w:val="0"/>
                              <w:marBottom w:val="0"/>
                              <w:divBdr>
                                <w:top w:val="none" w:sz="0" w:space="0" w:color="auto"/>
                                <w:left w:val="none" w:sz="0" w:space="0" w:color="auto"/>
                                <w:bottom w:val="none" w:sz="0" w:space="0" w:color="auto"/>
                                <w:right w:val="none" w:sz="0" w:space="0" w:color="auto"/>
                              </w:divBdr>
                              <w:divsChild>
                                <w:div w:id="17309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525850">
          <w:marLeft w:val="0"/>
          <w:marRight w:val="0"/>
          <w:marTop w:val="0"/>
          <w:marBottom w:val="0"/>
          <w:divBdr>
            <w:top w:val="none" w:sz="0" w:space="0" w:color="auto"/>
            <w:left w:val="none" w:sz="0" w:space="0" w:color="auto"/>
            <w:bottom w:val="none" w:sz="0" w:space="0" w:color="auto"/>
            <w:right w:val="none" w:sz="0" w:space="0" w:color="auto"/>
          </w:divBdr>
          <w:divsChild>
            <w:div w:id="143863315">
              <w:marLeft w:val="0"/>
              <w:marRight w:val="0"/>
              <w:marTop w:val="0"/>
              <w:marBottom w:val="0"/>
              <w:divBdr>
                <w:top w:val="none" w:sz="0" w:space="0" w:color="auto"/>
                <w:left w:val="none" w:sz="0" w:space="0" w:color="auto"/>
                <w:bottom w:val="none" w:sz="0" w:space="0" w:color="auto"/>
                <w:right w:val="none" w:sz="0" w:space="0" w:color="auto"/>
              </w:divBdr>
              <w:divsChild>
                <w:div w:id="55786574">
                  <w:marLeft w:val="0"/>
                  <w:marRight w:val="0"/>
                  <w:marTop w:val="0"/>
                  <w:marBottom w:val="0"/>
                  <w:divBdr>
                    <w:top w:val="none" w:sz="0" w:space="0" w:color="auto"/>
                    <w:left w:val="none" w:sz="0" w:space="0" w:color="auto"/>
                    <w:bottom w:val="none" w:sz="0" w:space="0" w:color="auto"/>
                    <w:right w:val="none" w:sz="0" w:space="0" w:color="auto"/>
                  </w:divBdr>
                  <w:divsChild>
                    <w:div w:id="1311404857">
                      <w:marLeft w:val="0"/>
                      <w:marRight w:val="0"/>
                      <w:marTop w:val="0"/>
                      <w:marBottom w:val="0"/>
                      <w:divBdr>
                        <w:top w:val="none" w:sz="0" w:space="0" w:color="auto"/>
                        <w:left w:val="none" w:sz="0" w:space="0" w:color="auto"/>
                        <w:bottom w:val="none" w:sz="0" w:space="0" w:color="auto"/>
                        <w:right w:val="none" w:sz="0" w:space="0" w:color="auto"/>
                      </w:divBdr>
                      <w:divsChild>
                        <w:div w:id="613828975">
                          <w:marLeft w:val="0"/>
                          <w:marRight w:val="0"/>
                          <w:marTop w:val="0"/>
                          <w:marBottom w:val="0"/>
                          <w:divBdr>
                            <w:top w:val="none" w:sz="0" w:space="0" w:color="auto"/>
                            <w:left w:val="none" w:sz="0" w:space="0" w:color="auto"/>
                            <w:bottom w:val="none" w:sz="0" w:space="0" w:color="auto"/>
                            <w:right w:val="none" w:sz="0" w:space="0" w:color="auto"/>
                          </w:divBdr>
                          <w:divsChild>
                            <w:div w:id="1935087095">
                              <w:marLeft w:val="0"/>
                              <w:marRight w:val="0"/>
                              <w:marTop w:val="0"/>
                              <w:marBottom w:val="0"/>
                              <w:divBdr>
                                <w:top w:val="none" w:sz="0" w:space="0" w:color="auto"/>
                                <w:left w:val="none" w:sz="0" w:space="0" w:color="auto"/>
                                <w:bottom w:val="none" w:sz="0" w:space="0" w:color="auto"/>
                                <w:right w:val="none" w:sz="0" w:space="0" w:color="auto"/>
                              </w:divBdr>
                              <w:divsChild>
                                <w:div w:id="632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40073">
          <w:marLeft w:val="0"/>
          <w:marRight w:val="0"/>
          <w:marTop w:val="0"/>
          <w:marBottom w:val="0"/>
          <w:divBdr>
            <w:top w:val="none" w:sz="0" w:space="0" w:color="auto"/>
            <w:left w:val="none" w:sz="0" w:space="0" w:color="auto"/>
            <w:bottom w:val="none" w:sz="0" w:space="0" w:color="auto"/>
            <w:right w:val="none" w:sz="0" w:space="0" w:color="auto"/>
          </w:divBdr>
          <w:divsChild>
            <w:div w:id="589506390">
              <w:marLeft w:val="0"/>
              <w:marRight w:val="0"/>
              <w:marTop w:val="0"/>
              <w:marBottom w:val="0"/>
              <w:divBdr>
                <w:top w:val="none" w:sz="0" w:space="0" w:color="auto"/>
                <w:left w:val="none" w:sz="0" w:space="0" w:color="auto"/>
                <w:bottom w:val="none" w:sz="0" w:space="0" w:color="auto"/>
                <w:right w:val="none" w:sz="0" w:space="0" w:color="auto"/>
              </w:divBdr>
              <w:divsChild>
                <w:div w:id="997004213">
                  <w:marLeft w:val="0"/>
                  <w:marRight w:val="0"/>
                  <w:marTop w:val="0"/>
                  <w:marBottom w:val="0"/>
                  <w:divBdr>
                    <w:top w:val="none" w:sz="0" w:space="0" w:color="auto"/>
                    <w:left w:val="none" w:sz="0" w:space="0" w:color="auto"/>
                    <w:bottom w:val="none" w:sz="0" w:space="0" w:color="auto"/>
                    <w:right w:val="none" w:sz="0" w:space="0" w:color="auto"/>
                  </w:divBdr>
                  <w:divsChild>
                    <w:div w:id="457260054">
                      <w:marLeft w:val="0"/>
                      <w:marRight w:val="0"/>
                      <w:marTop w:val="0"/>
                      <w:marBottom w:val="0"/>
                      <w:divBdr>
                        <w:top w:val="none" w:sz="0" w:space="0" w:color="auto"/>
                        <w:left w:val="none" w:sz="0" w:space="0" w:color="auto"/>
                        <w:bottom w:val="none" w:sz="0" w:space="0" w:color="auto"/>
                        <w:right w:val="none" w:sz="0" w:space="0" w:color="auto"/>
                      </w:divBdr>
                      <w:divsChild>
                        <w:div w:id="1499609947">
                          <w:marLeft w:val="0"/>
                          <w:marRight w:val="0"/>
                          <w:marTop w:val="0"/>
                          <w:marBottom w:val="0"/>
                          <w:divBdr>
                            <w:top w:val="none" w:sz="0" w:space="0" w:color="auto"/>
                            <w:left w:val="none" w:sz="0" w:space="0" w:color="auto"/>
                            <w:bottom w:val="none" w:sz="0" w:space="0" w:color="auto"/>
                            <w:right w:val="none" w:sz="0" w:space="0" w:color="auto"/>
                          </w:divBdr>
                          <w:divsChild>
                            <w:div w:id="199628810">
                              <w:marLeft w:val="0"/>
                              <w:marRight w:val="0"/>
                              <w:marTop w:val="0"/>
                              <w:marBottom w:val="0"/>
                              <w:divBdr>
                                <w:top w:val="none" w:sz="0" w:space="0" w:color="auto"/>
                                <w:left w:val="none" w:sz="0" w:space="0" w:color="auto"/>
                                <w:bottom w:val="none" w:sz="0" w:space="0" w:color="auto"/>
                                <w:right w:val="none" w:sz="0" w:space="0" w:color="auto"/>
                              </w:divBdr>
                              <w:divsChild>
                                <w:div w:id="19628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839362">
          <w:marLeft w:val="0"/>
          <w:marRight w:val="0"/>
          <w:marTop w:val="0"/>
          <w:marBottom w:val="0"/>
          <w:divBdr>
            <w:top w:val="none" w:sz="0" w:space="0" w:color="auto"/>
            <w:left w:val="none" w:sz="0" w:space="0" w:color="auto"/>
            <w:bottom w:val="none" w:sz="0" w:space="0" w:color="auto"/>
            <w:right w:val="none" w:sz="0" w:space="0" w:color="auto"/>
          </w:divBdr>
          <w:divsChild>
            <w:div w:id="310984182">
              <w:marLeft w:val="0"/>
              <w:marRight w:val="0"/>
              <w:marTop w:val="0"/>
              <w:marBottom w:val="0"/>
              <w:divBdr>
                <w:top w:val="none" w:sz="0" w:space="0" w:color="auto"/>
                <w:left w:val="none" w:sz="0" w:space="0" w:color="auto"/>
                <w:bottom w:val="none" w:sz="0" w:space="0" w:color="auto"/>
                <w:right w:val="none" w:sz="0" w:space="0" w:color="auto"/>
              </w:divBdr>
              <w:divsChild>
                <w:div w:id="328145415">
                  <w:marLeft w:val="0"/>
                  <w:marRight w:val="0"/>
                  <w:marTop w:val="0"/>
                  <w:marBottom w:val="0"/>
                  <w:divBdr>
                    <w:top w:val="none" w:sz="0" w:space="0" w:color="auto"/>
                    <w:left w:val="none" w:sz="0" w:space="0" w:color="auto"/>
                    <w:bottom w:val="none" w:sz="0" w:space="0" w:color="auto"/>
                    <w:right w:val="none" w:sz="0" w:space="0" w:color="auto"/>
                  </w:divBdr>
                  <w:divsChild>
                    <w:div w:id="1222212480">
                      <w:marLeft w:val="0"/>
                      <w:marRight w:val="0"/>
                      <w:marTop w:val="0"/>
                      <w:marBottom w:val="0"/>
                      <w:divBdr>
                        <w:top w:val="none" w:sz="0" w:space="0" w:color="auto"/>
                        <w:left w:val="none" w:sz="0" w:space="0" w:color="auto"/>
                        <w:bottom w:val="none" w:sz="0" w:space="0" w:color="auto"/>
                        <w:right w:val="none" w:sz="0" w:space="0" w:color="auto"/>
                      </w:divBdr>
                      <w:divsChild>
                        <w:div w:id="1283001420">
                          <w:marLeft w:val="0"/>
                          <w:marRight w:val="0"/>
                          <w:marTop w:val="0"/>
                          <w:marBottom w:val="0"/>
                          <w:divBdr>
                            <w:top w:val="none" w:sz="0" w:space="0" w:color="auto"/>
                            <w:left w:val="none" w:sz="0" w:space="0" w:color="auto"/>
                            <w:bottom w:val="none" w:sz="0" w:space="0" w:color="auto"/>
                            <w:right w:val="none" w:sz="0" w:space="0" w:color="auto"/>
                          </w:divBdr>
                          <w:divsChild>
                            <w:div w:id="2223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548250">
          <w:marLeft w:val="0"/>
          <w:marRight w:val="0"/>
          <w:marTop w:val="0"/>
          <w:marBottom w:val="0"/>
          <w:divBdr>
            <w:top w:val="none" w:sz="0" w:space="0" w:color="auto"/>
            <w:left w:val="none" w:sz="0" w:space="0" w:color="auto"/>
            <w:bottom w:val="none" w:sz="0" w:space="0" w:color="auto"/>
            <w:right w:val="none" w:sz="0" w:space="0" w:color="auto"/>
          </w:divBdr>
          <w:divsChild>
            <w:div w:id="1852334561">
              <w:marLeft w:val="0"/>
              <w:marRight w:val="0"/>
              <w:marTop w:val="0"/>
              <w:marBottom w:val="0"/>
              <w:divBdr>
                <w:top w:val="none" w:sz="0" w:space="0" w:color="auto"/>
                <w:left w:val="none" w:sz="0" w:space="0" w:color="auto"/>
                <w:bottom w:val="none" w:sz="0" w:space="0" w:color="auto"/>
                <w:right w:val="none" w:sz="0" w:space="0" w:color="auto"/>
              </w:divBdr>
              <w:divsChild>
                <w:div w:id="855000502">
                  <w:marLeft w:val="0"/>
                  <w:marRight w:val="0"/>
                  <w:marTop w:val="0"/>
                  <w:marBottom w:val="0"/>
                  <w:divBdr>
                    <w:top w:val="none" w:sz="0" w:space="0" w:color="auto"/>
                    <w:left w:val="none" w:sz="0" w:space="0" w:color="auto"/>
                    <w:bottom w:val="none" w:sz="0" w:space="0" w:color="auto"/>
                    <w:right w:val="none" w:sz="0" w:space="0" w:color="auto"/>
                  </w:divBdr>
                  <w:divsChild>
                    <w:div w:id="1827547560">
                      <w:marLeft w:val="0"/>
                      <w:marRight w:val="0"/>
                      <w:marTop w:val="0"/>
                      <w:marBottom w:val="0"/>
                      <w:divBdr>
                        <w:top w:val="none" w:sz="0" w:space="0" w:color="auto"/>
                        <w:left w:val="none" w:sz="0" w:space="0" w:color="auto"/>
                        <w:bottom w:val="none" w:sz="0" w:space="0" w:color="auto"/>
                        <w:right w:val="none" w:sz="0" w:space="0" w:color="auto"/>
                      </w:divBdr>
                      <w:divsChild>
                        <w:div w:id="1610813130">
                          <w:marLeft w:val="0"/>
                          <w:marRight w:val="0"/>
                          <w:marTop w:val="0"/>
                          <w:marBottom w:val="0"/>
                          <w:divBdr>
                            <w:top w:val="none" w:sz="0" w:space="0" w:color="auto"/>
                            <w:left w:val="none" w:sz="0" w:space="0" w:color="auto"/>
                            <w:bottom w:val="none" w:sz="0" w:space="0" w:color="auto"/>
                            <w:right w:val="none" w:sz="0" w:space="0" w:color="auto"/>
                          </w:divBdr>
                          <w:divsChild>
                            <w:div w:id="1130052398">
                              <w:marLeft w:val="0"/>
                              <w:marRight w:val="0"/>
                              <w:marTop w:val="0"/>
                              <w:marBottom w:val="0"/>
                              <w:divBdr>
                                <w:top w:val="none" w:sz="0" w:space="0" w:color="auto"/>
                                <w:left w:val="none" w:sz="0" w:space="0" w:color="auto"/>
                                <w:bottom w:val="none" w:sz="0" w:space="0" w:color="auto"/>
                                <w:right w:val="none" w:sz="0" w:space="0" w:color="auto"/>
                              </w:divBdr>
                              <w:divsChild>
                                <w:div w:id="67372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287692">
          <w:marLeft w:val="0"/>
          <w:marRight w:val="0"/>
          <w:marTop w:val="0"/>
          <w:marBottom w:val="0"/>
          <w:divBdr>
            <w:top w:val="none" w:sz="0" w:space="0" w:color="auto"/>
            <w:left w:val="none" w:sz="0" w:space="0" w:color="auto"/>
            <w:bottom w:val="none" w:sz="0" w:space="0" w:color="auto"/>
            <w:right w:val="none" w:sz="0" w:space="0" w:color="auto"/>
          </w:divBdr>
          <w:divsChild>
            <w:div w:id="402719345">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1607694144">
                      <w:marLeft w:val="0"/>
                      <w:marRight w:val="0"/>
                      <w:marTop w:val="0"/>
                      <w:marBottom w:val="0"/>
                      <w:divBdr>
                        <w:top w:val="none" w:sz="0" w:space="0" w:color="auto"/>
                        <w:left w:val="none" w:sz="0" w:space="0" w:color="auto"/>
                        <w:bottom w:val="none" w:sz="0" w:space="0" w:color="auto"/>
                        <w:right w:val="none" w:sz="0" w:space="0" w:color="auto"/>
                      </w:divBdr>
                      <w:divsChild>
                        <w:div w:id="1480343319">
                          <w:marLeft w:val="0"/>
                          <w:marRight w:val="0"/>
                          <w:marTop w:val="0"/>
                          <w:marBottom w:val="0"/>
                          <w:divBdr>
                            <w:top w:val="none" w:sz="0" w:space="0" w:color="auto"/>
                            <w:left w:val="none" w:sz="0" w:space="0" w:color="auto"/>
                            <w:bottom w:val="none" w:sz="0" w:space="0" w:color="auto"/>
                            <w:right w:val="none" w:sz="0" w:space="0" w:color="auto"/>
                          </w:divBdr>
                          <w:divsChild>
                            <w:div w:id="577399891">
                              <w:marLeft w:val="0"/>
                              <w:marRight w:val="0"/>
                              <w:marTop w:val="0"/>
                              <w:marBottom w:val="0"/>
                              <w:divBdr>
                                <w:top w:val="none" w:sz="0" w:space="0" w:color="auto"/>
                                <w:left w:val="none" w:sz="0" w:space="0" w:color="auto"/>
                                <w:bottom w:val="none" w:sz="0" w:space="0" w:color="auto"/>
                                <w:right w:val="none" w:sz="0" w:space="0" w:color="auto"/>
                              </w:divBdr>
                              <w:divsChild>
                                <w:div w:id="3259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510598">
          <w:marLeft w:val="0"/>
          <w:marRight w:val="0"/>
          <w:marTop w:val="0"/>
          <w:marBottom w:val="0"/>
          <w:divBdr>
            <w:top w:val="none" w:sz="0" w:space="0" w:color="auto"/>
            <w:left w:val="none" w:sz="0" w:space="0" w:color="auto"/>
            <w:bottom w:val="none" w:sz="0" w:space="0" w:color="auto"/>
            <w:right w:val="none" w:sz="0" w:space="0" w:color="auto"/>
          </w:divBdr>
          <w:divsChild>
            <w:div w:id="1720011722">
              <w:marLeft w:val="0"/>
              <w:marRight w:val="0"/>
              <w:marTop w:val="0"/>
              <w:marBottom w:val="0"/>
              <w:divBdr>
                <w:top w:val="none" w:sz="0" w:space="0" w:color="auto"/>
                <w:left w:val="none" w:sz="0" w:space="0" w:color="auto"/>
                <w:bottom w:val="none" w:sz="0" w:space="0" w:color="auto"/>
                <w:right w:val="none" w:sz="0" w:space="0" w:color="auto"/>
              </w:divBdr>
              <w:divsChild>
                <w:div w:id="392700653">
                  <w:marLeft w:val="0"/>
                  <w:marRight w:val="0"/>
                  <w:marTop w:val="0"/>
                  <w:marBottom w:val="0"/>
                  <w:divBdr>
                    <w:top w:val="none" w:sz="0" w:space="0" w:color="auto"/>
                    <w:left w:val="none" w:sz="0" w:space="0" w:color="auto"/>
                    <w:bottom w:val="none" w:sz="0" w:space="0" w:color="auto"/>
                    <w:right w:val="none" w:sz="0" w:space="0" w:color="auto"/>
                  </w:divBdr>
                  <w:divsChild>
                    <w:div w:id="1088774635">
                      <w:marLeft w:val="0"/>
                      <w:marRight w:val="0"/>
                      <w:marTop w:val="0"/>
                      <w:marBottom w:val="0"/>
                      <w:divBdr>
                        <w:top w:val="none" w:sz="0" w:space="0" w:color="auto"/>
                        <w:left w:val="none" w:sz="0" w:space="0" w:color="auto"/>
                        <w:bottom w:val="none" w:sz="0" w:space="0" w:color="auto"/>
                        <w:right w:val="none" w:sz="0" w:space="0" w:color="auto"/>
                      </w:divBdr>
                      <w:divsChild>
                        <w:div w:id="932975799">
                          <w:marLeft w:val="0"/>
                          <w:marRight w:val="0"/>
                          <w:marTop w:val="0"/>
                          <w:marBottom w:val="0"/>
                          <w:divBdr>
                            <w:top w:val="none" w:sz="0" w:space="0" w:color="auto"/>
                            <w:left w:val="none" w:sz="0" w:space="0" w:color="auto"/>
                            <w:bottom w:val="none" w:sz="0" w:space="0" w:color="auto"/>
                            <w:right w:val="none" w:sz="0" w:space="0" w:color="auto"/>
                          </w:divBdr>
                          <w:divsChild>
                            <w:div w:id="62851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11322">
          <w:marLeft w:val="0"/>
          <w:marRight w:val="0"/>
          <w:marTop w:val="0"/>
          <w:marBottom w:val="0"/>
          <w:divBdr>
            <w:top w:val="none" w:sz="0" w:space="0" w:color="auto"/>
            <w:left w:val="none" w:sz="0" w:space="0" w:color="auto"/>
            <w:bottom w:val="none" w:sz="0" w:space="0" w:color="auto"/>
            <w:right w:val="none" w:sz="0" w:space="0" w:color="auto"/>
          </w:divBdr>
          <w:divsChild>
            <w:div w:id="193035771">
              <w:marLeft w:val="0"/>
              <w:marRight w:val="0"/>
              <w:marTop w:val="0"/>
              <w:marBottom w:val="0"/>
              <w:divBdr>
                <w:top w:val="none" w:sz="0" w:space="0" w:color="auto"/>
                <w:left w:val="none" w:sz="0" w:space="0" w:color="auto"/>
                <w:bottom w:val="none" w:sz="0" w:space="0" w:color="auto"/>
                <w:right w:val="none" w:sz="0" w:space="0" w:color="auto"/>
              </w:divBdr>
              <w:divsChild>
                <w:div w:id="252320153">
                  <w:marLeft w:val="0"/>
                  <w:marRight w:val="0"/>
                  <w:marTop w:val="0"/>
                  <w:marBottom w:val="0"/>
                  <w:divBdr>
                    <w:top w:val="none" w:sz="0" w:space="0" w:color="auto"/>
                    <w:left w:val="none" w:sz="0" w:space="0" w:color="auto"/>
                    <w:bottom w:val="none" w:sz="0" w:space="0" w:color="auto"/>
                    <w:right w:val="none" w:sz="0" w:space="0" w:color="auto"/>
                  </w:divBdr>
                  <w:divsChild>
                    <w:div w:id="1787263492">
                      <w:marLeft w:val="0"/>
                      <w:marRight w:val="0"/>
                      <w:marTop w:val="0"/>
                      <w:marBottom w:val="0"/>
                      <w:divBdr>
                        <w:top w:val="none" w:sz="0" w:space="0" w:color="auto"/>
                        <w:left w:val="none" w:sz="0" w:space="0" w:color="auto"/>
                        <w:bottom w:val="none" w:sz="0" w:space="0" w:color="auto"/>
                        <w:right w:val="none" w:sz="0" w:space="0" w:color="auto"/>
                      </w:divBdr>
                      <w:divsChild>
                        <w:div w:id="1982079832">
                          <w:marLeft w:val="0"/>
                          <w:marRight w:val="0"/>
                          <w:marTop w:val="0"/>
                          <w:marBottom w:val="0"/>
                          <w:divBdr>
                            <w:top w:val="none" w:sz="0" w:space="0" w:color="auto"/>
                            <w:left w:val="none" w:sz="0" w:space="0" w:color="auto"/>
                            <w:bottom w:val="none" w:sz="0" w:space="0" w:color="auto"/>
                            <w:right w:val="none" w:sz="0" w:space="0" w:color="auto"/>
                          </w:divBdr>
                          <w:divsChild>
                            <w:div w:id="1949119581">
                              <w:marLeft w:val="0"/>
                              <w:marRight w:val="0"/>
                              <w:marTop w:val="0"/>
                              <w:marBottom w:val="0"/>
                              <w:divBdr>
                                <w:top w:val="none" w:sz="0" w:space="0" w:color="auto"/>
                                <w:left w:val="none" w:sz="0" w:space="0" w:color="auto"/>
                                <w:bottom w:val="none" w:sz="0" w:space="0" w:color="auto"/>
                                <w:right w:val="none" w:sz="0" w:space="0" w:color="auto"/>
                              </w:divBdr>
                              <w:divsChild>
                                <w:div w:id="3305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475330">
          <w:marLeft w:val="0"/>
          <w:marRight w:val="0"/>
          <w:marTop w:val="0"/>
          <w:marBottom w:val="0"/>
          <w:divBdr>
            <w:top w:val="none" w:sz="0" w:space="0" w:color="auto"/>
            <w:left w:val="none" w:sz="0" w:space="0" w:color="auto"/>
            <w:bottom w:val="none" w:sz="0" w:space="0" w:color="auto"/>
            <w:right w:val="none" w:sz="0" w:space="0" w:color="auto"/>
          </w:divBdr>
          <w:divsChild>
            <w:div w:id="770973779">
              <w:marLeft w:val="0"/>
              <w:marRight w:val="0"/>
              <w:marTop w:val="0"/>
              <w:marBottom w:val="0"/>
              <w:divBdr>
                <w:top w:val="none" w:sz="0" w:space="0" w:color="auto"/>
                <w:left w:val="none" w:sz="0" w:space="0" w:color="auto"/>
                <w:bottom w:val="none" w:sz="0" w:space="0" w:color="auto"/>
                <w:right w:val="none" w:sz="0" w:space="0" w:color="auto"/>
              </w:divBdr>
              <w:divsChild>
                <w:div w:id="657921867">
                  <w:marLeft w:val="0"/>
                  <w:marRight w:val="0"/>
                  <w:marTop w:val="0"/>
                  <w:marBottom w:val="0"/>
                  <w:divBdr>
                    <w:top w:val="none" w:sz="0" w:space="0" w:color="auto"/>
                    <w:left w:val="none" w:sz="0" w:space="0" w:color="auto"/>
                    <w:bottom w:val="none" w:sz="0" w:space="0" w:color="auto"/>
                    <w:right w:val="none" w:sz="0" w:space="0" w:color="auto"/>
                  </w:divBdr>
                  <w:divsChild>
                    <w:div w:id="1738279567">
                      <w:marLeft w:val="0"/>
                      <w:marRight w:val="0"/>
                      <w:marTop w:val="0"/>
                      <w:marBottom w:val="0"/>
                      <w:divBdr>
                        <w:top w:val="none" w:sz="0" w:space="0" w:color="auto"/>
                        <w:left w:val="none" w:sz="0" w:space="0" w:color="auto"/>
                        <w:bottom w:val="none" w:sz="0" w:space="0" w:color="auto"/>
                        <w:right w:val="none" w:sz="0" w:space="0" w:color="auto"/>
                      </w:divBdr>
                      <w:divsChild>
                        <w:div w:id="1568420466">
                          <w:marLeft w:val="0"/>
                          <w:marRight w:val="0"/>
                          <w:marTop w:val="0"/>
                          <w:marBottom w:val="0"/>
                          <w:divBdr>
                            <w:top w:val="none" w:sz="0" w:space="0" w:color="auto"/>
                            <w:left w:val="none" w:sz="0" w:space="0" w:color="auto"/>
                            <w:bottom w:val="none" w:sz="0" w:space="0" w:color="auto"/>
                            <w:right w:val="none" w:sz="0" w:space="0" w:color="auto"/>
                          </w:divBdr>
                          <w:divsChild>
                            <w:div w:id="9682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449789">
          <w:marLeft w:val="0"/>
          <w:marRight w:val="0"/>
          <w:marTop w:val="0"/>
          <w:marBottom w:val="0"/>
          <w:divBdr>
            <w:top w:val="none" w:sz="0" w:space="0" w:color="auto"/>
            <w:left w:val="none" w:sz="0" w:space="0" w:color="auto"/>
            <w:bottom w:val="none" w:sz="0" w:space="0" w:color="auto"/>
            <w:right w:val="none" w:sz="0" w:space="0" w:color="auto"/>
          </w:divBdr>
          <w:divsChild>
            <w:div w:id="1372269842">
              <w:marLeft w:val="0"/>
              <w:marRight w:val="0"/>
              <w:marTop w:val="0"/>
              <w:marBottom w:val="0"/>
              <w:divBdr>
                <w:top w:val="none" w:sz="0" w:space="0" w:color="auto"/>
                <w:left w:val="none" w:sz="0" w:space="0" w:color="auto"/>
                <w:bottom w:val="none" w:sz="0" w:space="0" w:color="auto"/>
                <w:right w:val="none" w:sz="0" w:space="0" w:color="auto"/>
              </w:divBdr>
              <w:divsChild>
                <w:div w:id="449016171">
                  <w:marLeft w:val="0"/>
                  <w:marRight w:val="0"/>
                  <w:marTop w:val="0"/>
                  <w:marBottom w:val="0"/>
                  <w:divBdr>
                    <w:top w:val="none" w:sz="0" w:space="0" w:color="auto"/>
                    <w:left w:val="none" w:sz="0" w:space="0" w:color="auto"/>
                    <w:bottom w:val="none" w:sz="0" w:space="0" w:color="auto"/>
                    <w:right w:val="none" w:sz="0" w:space="0" w:color="auto"/>
                  </w:divBdr>
                  <w:divsChild>
                    <w:div w:id="894775927">
                      <w:marLeft w:val="0"/>
                      <w:marRight w:val="0"/>
                      <w:marTop w:val="0"/>
                      <w:marBottom w:val="0"/>
                      <w:divBdr>
                        <w:top w:val="none" w:sz="0" w:space="0" w:color="auto"/>
                        <w:left w:val="none" w:sz="0" w:space="0" w:color="auto"/>
                        <w:bottom w:val="none" w:sz="0" w:space="0" w:color="auto"/>
                        <w:right w:val="none" w:sz="0" w:space="0" w:color="auto"/>
                      </w:divBdr>
                      <w:divsChild>
                        <w:div w:id="782190752">
                          <w:marLeft w:val="0"/>
                          <w:marRight w:val="0"/>
                          <w:marTop w:val="0"/>
                          <w:marBottom w:val="0"/>
                          <w:divBdr>
                            <w:top w:val="none" w:sz="0" w:space="0" w:color="auto"/>
                            <w:left w:val="none" w:sz="0" w:space="0" w:color="auto"/>
                            <w:bottom w:val="none" w:sz="0" w:space="0" w:color="auto"/>
                            <w:right w:val="none" w:sz="0" w:space="0" w:color="auto"/>
                          </w:divBdr>
                          <w:divsChild>
                            <w:div w:id="1233735323">
                              <w:marLeft w:val="0"/>
                              <w:marRight w:val="0"/>
                              <w:marTop w:val="0"/>
                              <w:marBottom w:val="0"/>
                              <w:divBdr>
                                <w:top w:val="none" w:sz="0" w:space="0" w:color="auto"/>
                                <w:left w:val="none" w:sz="0" w:space="0" w:color="auto"/>
                                <w:bottom w:val="none" w:sz="0" w:space="0" w:color="auto"/>
                                <w:right w:val="none" w:sz="0" w:space="0" w:color="auto"/>
                              </w:divBdr>
                              <w:divsChild>
                                <w:div w:id="5455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59792">
          <w:marLeft w:val="0"/>
          <w:marRight w:val="0"/>
          <w:marTop w:val="0"/>
          <w:marBottom w:val="0"/>
          <w:divBdr>
            <w:top w:val="none" w:sz="0" w:space="0" w:color="auto"/>
            <w:left w:val="none" w:sz="0" w:space="0" w:color="auto"/>
            <w:bottom w:val="none" w:sz="0" w:space="0" w:color="auto"/>
            <w:right w:val="none" w:sz="0" w:space="0" w:color="auto"/>
          </w:divBdr>
          <w:divsChild>
            <w:div w:id="408499518">
              <w:marLeft w:val="0"/>
              <w:marRight w:val="0"/>
              <w:marTop w:val="0"/>
              <w:marBottom w:val="0"/>
              <w:divBdr>
                <w:top w:val="none" w:sz="0" w:space="0" w:color="auto"/>
                <w:left w:val="none" w:sz="0" w:space="0" w:color="auto"/>
                <w:bottom w:val="none" w:sz="0" w:space="0" w:color="auto"/>
                <w:right w:val="none" w:sz="0" w:space="0" w:color="auto"/>
              </w:divBdr>
              <w:divsChild>
                <w:div w:id="1140028845">
                  <w:marLeft w:val="0"/>
                  <w:marRight w:val="0"/>
                  <w:marTop w:val="0"/>
                  <w:marBottom w:val="0"/>
                  <w:divBdr>
                    <w:top w:val="none" w:sz="0" w:space="0" w:color="auto"/>
                    <w:left w:val="none" w:sz="0" w:space="0" w:color="auto"/>
                    <w:bottom w:val="none" w:sz="0" w:space="0" w:color="auto"/>
                    <w:right w:val="none" w:sz="0" w:space="0" w:color="auto"/>
                  </w:divBdr>
                  <w:divsChild>
                    <w:div w:id="1727486507">
                      <w:marLeft w:val="0"/>
                      <w:marRight w:val="0"/>
                      <w:marTop w:val="0"/>
                      <w:marBottom w:val="0"/>
                      <w:divBdr>
                        <w:top w:val="none" w:sz="0" w:space="0" w:color="auto"/>
                        <w:left w:val="none" w:sz="0" w:space="0" w:color="auto"/>
                        <w:bottom w:val="none" w:sz="0" w:space="0" w:color="auto"/>
                        <w:right w:val="none" w:sz="0" w:space="0" w:color="auto"/>
                      </w:divBdr>
                      <w:divsChild>
                        <w:div w:id="1039476434">
                          <w:marLeft w:val="0"/>
                          <w:marRight w:val="0"/>
                          <w:marTop w:val="0"/>
                          <w:marBottom w:val="0"/>
                          <w:divBdr>
                            <w:top w:val="none" w:sz="0" w:space="0" w:color="auto"/>
                            <w:left w:val="none" w:sz="0" w:space="0" w:color="auto"/>
                            <w:bottom w:val="none" w:sz="0" w:space="0" w:color="auto"/>
                            <w:right w:val="none" w:sz="0" w:space="0" w:color="auto"/>
                          </w:divBdr>
                          <w:divsChild>
                            <w:div w:id="1215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800760">
          <w:marLeft w:val="0"/>
          <w:marRight w:val="0"/>
          <w:marTop w:val="0"/>
          <w:marBottom w:val="0"/>
          <w:divBdr>
            <w:top w:val="none" w:sz="0" w:space="0" w:color="auto"/>
            <w:left w:val="none" w:sz="0" w:space="0" w:color="auto"/>
            <w:bottom w:val="none" w:sz="0" w:space="0" w:color="auto"/>
            <w:right w:val="none" w:sz="0" w:space="0" w:color="auto"/>
          </w:divBdr>
          <w:divsChild>
            <w:div w:id="469055179">
              <w:marLeft w:val="0"/>
              <w:marRight w:val="0"/>
              <w:marTop w:val="0"/>
              <w:marBottom w:val="0"/>
              <w:divBdr>
                <w:top w:val="none" w:sz="0" w:space="0" w:color="auto"/>
                <w:left w:val="none" w:sz="0" w:space="0" w:color="auto"/>
                <w:bottom w:val="none" w:sz="0" w:space="0" w:color="auto"/>
                <w:right w:val="none" w:sz="0" w:space="0" w:color="auto"/>
              </w:divBdr>
              <w:divsChild>
                <w:div w:id="769664440">
                  <w:marLeft w:val="0"/>
                  <w:marRight w:val="0"/>
                  <w:marTop w:val="0"/>
                  <w:marBottom w:val="0"/>
                  <w:divBdr>
                    <w:top w:val="none" w:sz="0" w:space="0" w:color="auto"/>
                    <w:left w:val="none" w:sz="0" w:space="0" w:color="auto"/>
                    <w:bottom w:val="none" w:sz="0" w:space="0" w:color="auto"/>
                    <w:right w:val="none" w:sz="0" w:space="0" w:color="auto"/>
                  </w:divBdr>
                  <w:divsChild>
                    <w:div w:id="1444154667">
                      <w:marLeft w:val="0"/>
                      <w:marRight w:val="0"/>
                      <w:marTop w:val="0"/>
                      <w:marBottom w:val="0"/>
                      <w:divBdr>
                        <w:top w:val="none" w:sz="0" w:space="0" w:color="auto"/>
                        <w:left w:val="none" w:sz="0" w:space="0" w:color="auto"/>
                        <w:bottom w:val="none" w:sz="0" w:space="0" w:color="auto"/>
                        <w:right w:val="none" w:sz="0" w:space="0" w:color="auto"/>
                      </w:divBdr>
                      <w:divsChild>
                        <w:div w:id="864052130">
                          <w:marLeft w:val="0"/>
                          <w:marRight w:val="0"/>
                          <w:marTop w:val="0"/>
                          <w:marBottom w:val="0"/>
                          <w:divBdr>
                            <w:top w:val="none" w:sz="0" w:space="0" w:color="auto"/>
                            <w:left w:val="none" w:sz="0" w:space="0" w:color="auto"/>
                            <w:bottom w:val="none" w:sz="0" w:space="0" w:color="auto"/>
                            <w:right w:val="none" w:sz="0" w:space="0" w:color="auto"/>
                          </w:divBdr>
                          <w:divsChild>
                            <w:div w:id="101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526926">
          <w:marLeft w:val="0"/>
          <w:marRight w:val="0"/>
          <w:marTop w:val="0"/>
          <w:marBottom w:val="0"/>
          <w:divBdr>
            <w:top w:val="none" w:sz="0" w:space="0" w:color="auto"/>
            <w:left w:val="none" w:sz="0" w:space="0" w:color="auto"/>
            <w:bottom w:val="none" w:sz="0" w:space="0" w:color="auto"/>
            <w:right w:val="none" w:sz="0" w:space="0" w:color="auto"/>
          </w:divBdr>
          <w:divsChild>
            <w:div w:id="357968400">
              <w:marLeft w:val="0"/>
              <w:marRight w:val="0"/>
              <w:marTop w:val="0"/>
              <w:marBottom w:val="0"/>
              <w:divBdr>
                <w:top w:val="none" w:sz="0" w:space="0" w:color="auto"/>
                <w:left w:val="none" w:sz="0" w:space="0" w:color="auto"/>
                <w:bottom w:val="none" w:sz="0" w:space="0" w:color="auto"/>
                <w:right w:val="none" w:sz="0" w:space="0" w:color="auto"/>
              </w:divBdr>
              <w:divsChild>
                <w:div w:id="1204296316">
                  <w:marLeft w:val="0"/>
                  <w:marRight w:val="0"/>
                  <w:marTop w:val="0"/>
                  <w:marBottom w:val="0"/>
                  <w:divBdr>
                    <w:top w:val="none" w:sz="0" w:space="0" w:color="auto"/>
                    <w:left w:val="none" w:sz="0" w:space="0" w:color="auto"/>
                    <w:bottom w:val="none" w:sz="0" w:space="0" w:color="auto"/>
                    <w:right w:val="none" w:sz="0" w:space="0" w:color="auto"/>
                  </w:divBdr>
                  <w:divsChild>
                    <w:div w:id="848326205">
                      <w:marLeft w:val="0"/>
                      <w:marRight w:val="0"/>
                      <w:marTop w:val="0"/>
                      <w:marBottom w:val="0"/>
                      <w:divBdr>
                        <w:top w:val="none" w:sz="0" w:space="0" w:color="auto"/>
                        <w:left w:val="none" w:sz="0" w:space="0" w:color="auto"/>
                        <w:bottom w:val="none" w:sz="0" w:space="0" w:color="auto"/>
                        <w:right w:val="none" w:sz="0" w:space="0" w:color="auto"/>
                      </w:divBdr>
                      <w:divsChild>
                        <w:div w:id="882714541">
                          <w:marLeft w:val="0"/>
                          <w:marRight w:val="0"/>
                          <w:marTop w:val="0"/>
                          <w:marBottom w:val="0"/>
                          <w:divBdr>
                            <w:top w:val="none" w:sz="0" w:space="0" w:color="auto"/>
                            <w:left w:val="none" w:sz="0" w:space="0" w:color="auto"/>
                            <w:bottom w:val="none" w:sz="0" w:space="0" w:color="auto"/>
                            <w:right w:val="none" w:sz="0" w:space="0" w:color="auto"/>
                          </w:divBdr>
                          <w:divsChild>
                            <w:div w:id="392890670">
                              <w:marLeft w:val="0"/>
                              <w:marRight w:val="0"/>
                              <w:marTop w:val="0"/>
                              <w:marBottom w:val="0"/>
                              <w:divBdr>
                                <w:top w:val="none" w:sz="0" w:space="0" w:color="auto"/>
                                <w:left w:val="none" w:sz="0" w:space="0" w:color="auto"/>
                                <w:bottom w:val="none" w:sz="0" w:space="0" w:color="auto"/>
                                <w:right w:val="none" w:sz="0" w:space="0" w:color="auto"/>
                              </w:divBdr>
                              <w:divsChild>
                                <w:div w:id="12547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99474">
          <w:marLeft w:val="0"/>
          <w:marRight w:val="0"/>
          <w:marTop w:val="0"/>
          <w:marBottom w:val="0"/>
          <w:divBdr>
            <w:top w:val="none" w:sz="0" w:space="0" w:color="auto"/>
            <w:left w:val="none" w:sz="0" w:space="0" w:color="auto"/>
            <w:bottom w:val="none" w:sz="0" w:space="0" w:color="auto"/>
            <w:right w:val="none" w:sz="0" w:space="0" w:color="auto"/>
          </w:divBdr>
          <w:divsChild>
            <w:div w:id="1117023247">
              <w:marLeft w:val="0"/>
              <w:marRight w:val="0"/>
              <w:marTop w:val="0"/>
              <w:marBottom w:val="0"/>
              <w:divBdr>
                <w:top w:val="none" w:sz="0" w:space="0" w:color="auto"/>
                <w:left w:val="none" w:sz="0" w:space="0" w:color="auto"/>
                <w:bottom w:val="none" w:sz="0" w:space="0" w:color="auto"/>
                <w:right w:val="none" w:sz="0" w:space="0" w:color="auto"/>
              </w:divBdr>
              <w:divsChild>
                <w:div w:id="985668718">
                  <w:marLeft w:val="0"/>
                  <w:marRight w:val="0"/>
                  <w:marTop w:val="0"/>
                  <w:marBottom w:val="0"/>
                  <w:divBdr>
                    <w:top w:val="none" w:sz="0" w:space="0" w:color="auto"/>
                    <w:left w:val="none" w:sz="0" w:space="0" w:color="auto"/>
                    <w:bottom w:val="none" w:sz="0" w:space="0" w:color="auto"/>
                    <w:right w:val="none" w:sz="0" w:space="0" w:color="auto"/>
                  </w:divBdr>
                  <w:divsChild>
                    <w:div w:id="1211502047">
                      <w:marLeft w:val="0"/>
                      <w:marRight w:val="0"/>
                      <w:marTop w:val="0"/>
                      <w:marBottom w:val="0"/>
                      <w:divBdr>
                        <w:top w:val="none" w:sz="0" w:space="0" w:color="auto"/>
                        <w:left w:val="none" w:sz="0" w:space="0" w:color="auto"/>
                        <w:bottom w:val="none" w:sz="0" w:space="0" w:color="auto"/>
                        <w:right w:val="none" w:sz="0" w:space="0" w:color="auto"/>
                      </w:divBdr>
                      <w:divsChild>
                        <w:div w:id="1661881281">
                          <w:marLeft w:val="0"/>
                          <w:marRight w:val="0"/>
                          <w:marTop w:val="0"/>
                          <w:marBottom w:val="0"/>
                          <w:divBdr>
                            <w:top w:val="none" w:sz="0" w:space="0" w:color="auto"/>
                            <w:left w:val="none" w:sz="0" w:space="0" w:color="auto"/>
                            <w:bottom w:val="none" w:sz="0" w:space="0" w:color="auto"/>
                            <w:right w:val="none" w:sz="0" w:space="0" w:color="auto"/>
                          </w:divBdr>
                          <w:divsChild>
                            <w:div w:id="16530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781078">
          <w:marLeft w:val="0"/>
          <w:marRight w:val="0"/>
          <w:marTop w:val="0"/>
          <w:marBottom w:val="0"/>
          <w:divBdr>
            <w:top w:val="none" w:sz="0" w:space="0" w:color="auto"/>
            <w:left w:val="none" w:sz="0" w:space="0" w:color="auto"/>
            <w:bottom w:val="none" w:sz="0" w:space="0" w:color="auto"/>
            <w:right w:val="none" w:sz="0" w:space="0" w:color="auto"/>
          </w:divBdr>
          <w:divsChild>
            <w:div w:id="1529755503">
              <w:marLeft w:val="0"/>
              <w:marRight w:val="0"/>
              <w:marTop w:val="0"/>
              <w:marBottom w:val="0"/>
              <w:divBdr>
                <w:top w:val="none" w:sz="0" w:space="0" w:color="auto"/>
                <w:left w:val="none" w:sz="0" w:space="0" w:color="auto"/>
                <w:bottom w:val="none" w:sz="0" w:space="0" w:color="auto"/>
                <w:right w:val="none" w:sz="0" w:space="0" w:color="auto"/>
              </w:divBdr>
              <w:divsChild>
                <w:div w:id="874734508">
                  <w:marLeft w:val="0"/>
                  <w:marRight w:val="0"/>
                  <w:marTop w:val="0"/>
                  <w:marBottom w:val="0"/>
                  <w:divBdr>
                    <w:top w:val="none" w:sz="0" w:space="0" w:color="auto"/>
                    <w:left w:val="none" w:sz="0" w:space="0" w:color="auto"/>
                    <w:bottom w:val="none" w:sz="0" w:space="0" w:color="auto"/>
                    <w:right w:val="none" w:sz="0" w:space="0" w:color="auto"/>
                  </w:divBdr>
                  <w:divsChild>
                    <w:div w:id="1932203334">
                      <w:marLeft w:val="0"/>
                      <w:marRight w:val="0"/>
                      <w:marTop w:val="0"/>
                      <w:marBottom w:val="0"/>
                      <w:divBdr>
                        <w:top w:val="none" w:sz="0" w:space="0" w:color="auto"/>
                        <w:left w:val="none" w:sz="0" w:space="0" w:color="auto"/>
                        <w:bottom w:val="none" w:sz="0" w:space="0" w:color="auto"/>
                        <w:right w:val="none" w:sz="0" w:space="0" w:color="auto"/>
                      </w:divBdr>
                      <w:divsChild>
                        <w:div w:id="298651041">
                          <w:marLeft w:val="0"/>
                          <w:marRight w:val="0"/>
                          <w:marTop w:val="0"/>
                          <w:marBottom w:val="0"/>
                          <w:divBdr>
                            <w:top w:val="none" w:sz="0" w:space="0" w:color="auto"/>
                            <w:left w:val="none" w:sz="0" w:space="0" w:color="auto"/>
                            <w:bottom w:val="none" w:sz="0" w:space="0" w:color="auto"/>
                            <w:right w:val="none" w:sz="0" w:space="0" w:color="auto"/>
                          </w:divBdr>
                          <w:divsChild>
                            <w:div w:id="3342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94845">
          <w:marLeft w:val="0"/>
          <w:marRight w:val="0"/>
          <w:marTop w:val="0"/>
          <w:marBottom w:val="0"/>
          <w:divBdr>
            <w:top w:val="none" w:sz="0" w:space="0" w:color="auto"/>
            <w:left w:val="none" w:sz="0" w:space="0" w:color="auto"/>
            <w:bottom w:val="none" w:sz="0" w:space="0" w:color="auto"/>
            <w:right w:val="none" w:sz="0" w:space="0" w:color="auto"/>
          </w:divBdr>
          <w:divsChild>
            <w:div w:id="54552641">
              <w:marLeft w:val="0"/>
              <w:marRight w:val="0"/>
              <w:marTop w:val="0"/>
              <w:marBottom w:val="0"/>
              <w:divBdr>
                <w:top w:val="none" w:sz="0" w:space="0" w:color="auto"/>
                <w:left w:val="none" w:sz="0" w:space="0" w:color="auto"/>
                <w:bottom w:val="none" w:sz="0" w:space="0" w:color="auto"/>
                <w:right w:val="none" w:sz="0" w:space="0" w:color="auto"/>
              </w:divBdr>
              <w:divsChild>
                <w:div w:id="370422307">
                  <w:marLeft w:val="0"/>
                  <w:marRight w:val="0"/>
                  <w:marTop w:val="0"/>
                  <w:marBottom w:val="0"/>
                  <w:divBdr>
                    <w:top w:val="none" w:sz="0" w:space="0" w:color="auto"/>
                    <w:left w:val="none" w:sz="0" w:space="0" w:color="auto"/>
                    <w:bottom w:val="none" w:sz="0" w:space="0" w:color="auto"/>
                    <w:right w:val="none" w:sz="0" w:space="0" w:color="auto"/>
                  </w:divBdr>
                  <w:divsChild>
                    <w:div w:id="1089696423">
                      <w:marLeft w:val="0"/>
                      <w:marRight w:val="0"/>
                      <w:marTop w:val="0"/>
                      <w:marBottom w:val="0"/>
                      <w:divBdr>
                        <w:top w:val="none" w:sz="0" w:space="0" w:color="auto"/>
                        <w:left w:val="none" w:sz="0" w:space="0" w:color="auto"/>
                        <w:bottom w:val="none" w:sz="0" w:space="0" w:color="auto"/>
                        <w:right w:val="none" w:sz="0" w:space="0" w:color="auto"/>
                      </w:divBdr>
                      <w:divsChild>
                        <w:div w:id="1138569251">
                          <w:marLeft w:val="0"/>
                          <w:marRight w:val="0"/>
                          <w:marTop w:val="0"/>
                          <w:marBottom w:val="0"/>
                          <w:divBdr>
                            <w:top w:val="none" w:sz="0" w:space="0" w:color="auto"/>
                            <w:left w:val="none" w:sz="0" w:space="0" w:color="auto"/>
                            <w:bottom w:val="none" w:sz="0" w:space="0" w:color="auto"/>
                            <w:right w:val="none" w:sz="0" w:space="0" w:color="auto"/>
                          </w:divBdr>
                          <w:divsChild>
                            <w:div w:id="3140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119949">
          <w:marLeft w:val="0"/>
          <w:marRight w:val="0"/>
          <w:marTop w:val="0"/>
          <w:marBottom w:val="0"/>
          <w:divBdr>
            <w:top w:val="none" w:sz="0" w:space="0" w:color="auto"/>
            <w:left w:val="none" w:sz="0" w:space="0" w:color="auto"/>
            <w:bottom w:val="none" w:sz="0" w:space="0" w:color="auto"/>
            <w:right w:val="none" w:sz="0" w:space="0" w:color="auto"/>
          </w:divBdr>
          <w:divsChild>
            <w:div w:id="77292452">
              <w:marLeft w:val="0"/>
              <w:marRight w:val="0"/>
              <w:marTop w:val="0"/>
              <w:marBottom w:val="0"/>
              <w:divBdr>
                <w:top w:val="none" w:sz="0" w:space="0" w:color="auto"/>
                <w:left w:val="none" w:sz="0" w:space="0" w:color="auto"/>
                <w:bottom w:val="none" w:sz="0" w:space="0" w:color="auto"/>
                <w:right w:val="none" w:sz="0" w:space="0" w:color="auto"/>
              </w:divBdr>
              <w:divsChild>
                <w:div w:id="1700155494">
                  <w:marLeft w:val="0"/>
                  <w:marRight w:val="0"/>
                  <w:marTop w:val="0"/>
                  <w:marBottom w:val="0"/>
                  <w:divBdr>
                    <w:top w:val="none" w:sz="0" w:space="0" w:color="auto"/>
                    <w:left w:val="none" w:sz="0" w:space="0" w:color="auto"/>
                    <w:bottom w:val="none" w:sz="0" w:space="0" w:color="auto"/>
                    <w:right w:val="none" w:sz="0" w:space="0" w:color="auto"/>
                  </w:divBdr>
                  <w:divsChild>
                    <w:div w:id="2060396242">
                      <w:marLeft w:val="0"/>
                      <w:marRight w:val="0"/>
                      <w:marTop w:val="0"/>
                      <w:marBottom w:val="0"/>
                      <w:divBdr>
                        <w:top w:val="none" w:sz="0" w:space="0" w:color="auto"/>
                        <w:left w:val="none" w:sz="0" w:space="0" w:color="auto"/>
                        <w:bottom w:val="none" w:sz="0" w:space="0" w:color="auto"/>
                        <w:right w:val="none" w:sz="0" w:space="0" w:color="auto"/>
                      </w:divBdr>
                      <w:divsChild>
                        <w:div w:id="142434581">
                          <w:marLeft w:val="0"/>
                          <w:marRight w:val="0"/>
                          <w:marTop w:val="0"/>
                          <w:marBottom w:val="0"/>
                          <w:divBdr>
                            <w:top w:val="none" w:sz="0" w:space="0" w:color="auto"/>
                            <w:left w:val="none" w:sz="0" w:space="0" w:color="auto"/>
                            <w:bottom w:val="none" w:sz="0" w:space="0" w:color="auto"/>
                            <w:right w:val="none" w:sz="0" w:space="0" w:color="auto"/>
                          </w:divBdr>
                          <w:divsChild>
                            <w:div w:id="2126995136">
                              <w:marLeft w:val="0"/>
                              <w:marRight w:val="0"/>
                              <w:marTop w:val="0"/>
                              <w:marBottom w:val="0"/>
                              <w:divBdr>
                                <w:top w:val="none" w:sz="0" w:space="0" w:color="auto"/>
                                <w:left w:val="none" w:sz="0" w:space="0" w:color="auto"/>
                                <w:bottom w:val="none" w:sz="0" w:space="0" w:color="auto"/>
                                <w:right w:val="none" w:sz="0" w:space="0" w:color="auto"/>
                              </w:divBdr>
                              <w:divsChild>
                                <w:div w:id="7947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08337">
          <w:marLeft w:val="0"/>
          <w:marRight w:val="0"/>
          <w:marTop w:val="0"/>
          <w:marBottom w:val="0"/>
          <w:divBdr>
            <w:top w:val="none" w:sz="0" w:space="0" w:color="auto"/>
            <w:left w:val="none" w:sz="0" w:space="0" w:color="auto"/>
            <w:bottom w:val="none" w:sz="0" w:space="0" w:color="auto"/>
            <w:right w:val="none" w:sz="0" w:space="0" w:color="auto"/>
          </w:divBdr>
          <w:divsChild>
            <w:div w:id="1827435430">
              <w:marLeft w:val="0"/>
              <w:marRight w:val="0"/>
              <w:marTop w:val="0"/>
              <w:marBottom w:val="0"/>
              <w:divBdr>
                <w:top w:val="none" w:sz="0" w:space="0" w:color="auto"/>
                <w:left w:val="none" w:sz="0" w:space="0" w:color="auto"/>
                <w:bottom w:val="none" w:sz="0" w:space="0" w:color="auto"/>
                <w:right w:val="none" w:sz="0" w:space="0" w:color="auto"/>
              </w:divBdr>
              <w:divsChild>
                <w:div w:id="516819501">
                  <w:marLeft w:val="0"/>
                  <w:marRight w:val="0"/>
                  <w:marTop w:val="0"/>
                  <w:marBottom w:val="0"/>
                  <w:divBdr>
                    <w:top w:val="none" w:sz="0" w:space="0" w:color="auto"/>
                    <w:left w:val="none" w:sz="0" w:space="0" w:color="auto"/>
                    <w:bottom w:val="none" w:sz="0" w:space="0" w:color="auto"/>
                    <w:right w:val="none" w:sz="0" w:space="0" w:color="auto"/>
                  </w:divBdr>
                  <w:divsChild>
                    <w:div w:id="946622270">
                      <w:marLeft w:val="0"/>
                      <w:marRight w:val="0"/>
                      <w:marTop w:val="0"/>
                      <w:marBottom w:val="0"/>
                      <w:divBdr>
                        <w:top w:val="none" w:sz="0" w:space="0" w:color="auto"/>
                        <w:left w:val="none" w:sz="0" w:space="0" w:color="auto"/>
                        <w:bottom w:val="none" w:sz="0" w:space="0" w:color="auto"/>
                        <w:right w:val="none" w:sz="0" w:space="0" w:color="auto"/>
                      </w:divBdr>
                      <w:divsChild>
                        <w:div w:id="488525611">
                          <w:marLeft w:val="0"/>
                          <w:marRight w:val="0"/>
                          <w:marTop w:val="0"/>
                          <w:marBottom w:val="0"/>
                          <w:divBdr>
                            <w:top w:val="none" w:sz="0" w:space="0" w:color="auto"/>
                            <w:left w:val="none" w:sz="0" w:space="0" w:color="auto"/>
                            <w:bottom w:val="none" w:sz="0" w:space="0" w:color="auto"/>
                            <w:right w:val="none" w:sz="0" w:space="0" w:color="auto"/>
                          </w:divBdr>
                          <w:divsChild>
                            <w:div w:id="5663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5704">
          <w:marLeft w:val="0"/>
          <w:marRight w:val="0"/>
          <w:marTop w:val="0"/>
          <w:marBottom w:val="0"/>
          <w:divBdr>
            <w:top w:val="none" w:sz="0" w:space="0" w:color="auto"/>
            <w:left w:val="none" w:sz="0" w:space="0" w:color="auto"/>
            <w:bottom w:val="none" w:sz="0" w:space="0" w:color="auto"/>
            <w:right w:val="none" w:sz="0" w:space="0" w:color="auto"/>
          </w:divBdr>
          <w:divsChild>
            <w:div w:id="1016804404">
              <w:marLeft w:val="0"/>
              <w:marRight w:val="0"/>
              <w:marTop w:val="0"/>
              <w:marBottom w:val="0"/>
              <w:divBdr>
                <w:top w:val="none" w:sz="0" w:space="0" w:color="auto"/>
                <w:left w:val="none" w:sz="0" w:space="0" w:color="auto"/>
                <w:bottom w:val="none" w:sz="0" w:space="0" w:color="auto"/>
                <w:right w:val="none" w:sz="0" w:space="0" w:color="auto"/>
              </w:divBdr>
              <w:divsChild>
                <w:div w:id="1837258706">
                  <w:marLeft w:val="0"/>
                  <w:marRight w:val="0"/>
                  <w:marTop w:val="0"/>
                  <w:marBottom w:val="0"/>
                  <w:divBdr>
                    <w:top w:val="none" w:sz="0" w:space="0" w:color="auto"/>
                    <w:left w:val="none" w:sz="0" w:space="0" w:color="auto"/>
                    <w:bottom w:val="none" w:sz="0" w:space="0" w:color="auto"/>
                    <w:right w:val="none" w:sz="0" w:space="0" w:color="auto"/>
                  </w:divBdr>
                  <w:divsChild>
                    <w:div w:id="1501038932">
                      <w:marLeft w:val="0"/>
                      <w:marRight w:val="0"/>
                      <w:marTop w:val="0"/>
                      <w:marBottom w:val="0"/>
                      <w:divBdr>
                        <w:top w:val="none" w:sz="0" w:space="0" w:color="auto"/>
                        <w:left w:val="none" w:sz="0" w:space="0" w:color="auto"/>
                        <w:bottom w:val="none" w:sz="0" w:space="0" w:color="auto"/>
                        <w:right w:val="none" w:sz="0" w:space="0" w:color="auto"/>
                      </w:divBdr>
                      <w:divsChild>
                        <w:div w:id="581063935">
                          <w:marLeft w:val="0"/>
                          <w:marRight w:val="0"/>
                          <w:marTop w:val="0"/>
                          <w:marBottom w:val="0"/>
                          <w:divBdr>
                            <w:top w:val="none" w:sz="0" w:space="0" w:color="auto"/>
                            <w:left w:val="none" w:sz="0" w:space="0" w:color="auto"/>
                            <w:bottom w:val="none" w:sz="0" w:space="0" w:color="auto"/>
                            <w:right w:val="none" w:sz="0" w:space="0" w:color="auto"/>
                          </w:divBdr>
                          <w:divsChild>
                            <w:div w:id="2010404517">
                              <w:marLeft w:val="0"/>
                              <w:marRight w:val="0"/>
                              <w:marTop w:val="0"/>
                              <w:marBottom w:val="0"/>
                              <w:divBdr>
                                <w:top w:val="none" w:sz="0" w:space="0" w:color="auto"/>
                                <w:left w:val="none" w:sz="0" w:space="0" w:color="auto"/>
                                <w:bottom w:val="none" w:sz="0" w:space="0" w:color="auto"/>
                                <w:right w:val="none" w:sz="0" w:space="0" w:color="auto"/>
                              </w:divBdr>
                              <w:divsChild>
                                <w:div w:id="14792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44869">
          <w:marLeft w:val="0"/>
          <w:marRight w:val="0"/>
          <w:marTop w:val="0"/>
          <w:marBottom w:val="0"/>
          <w:divBdr>
            <w:top w:val="none" w:sz="0" w:space="0" w:color="auto"/>
            <w:left w:val="none" w:sz="0" w:space="0" w:color="auto"/>
            <w:bottom w:val="none" w:sz="0" w:space="0" w:color="auto"/>
            <w:right w:val="none" w:sz="0" w:space="0" w:color="auto"/>
          </w:divBdr>
          <w:divsChild>
            <w:div w:id="1006907898">
              <w:marLeft w:val="0"/>
              <w:marRight w:val="0"/>
              <w:marTop w:val="0"/>
              <w:marBottom w:val="0"/>
              <w:divBdr>
                <w:top w:val="none" w:sz="0" w:space="0" w:color="auto"/>
                <w:left w:val="none" w:sz="0" w:space="0" w:color="auto"/>
                <w:bottom w:val="none" w:sz="0" w:space="0" w:color="auto"/>
                <w:right w:val="none" w:sz="0" w:space="0" w:color="auto"/>
              </w:divBdr>
              <w:divsChild>
                <w:div w:id="830491575">
                  <w:marLeft w:val="0"/>
                  <w:marRight w:val="0"/>
                  <w:marTop w:val="0"/>
                  <w:marBottom w:val="0"/>
                  <w:divBdr>
                    <w:top w:val="none" w:sz="0" w:space="0" w:color="auto"/>
                    <w:left w:val="none" w:sz="0" w:space="0" w:color="auto"/>
                    <w:bottom w:val="none" w:sz="0" w:space="0" w:color="auto"/>
                    <w:right w:val="none" w:sz="0" w:space="0" w:color="auto"/>
                  </w:divBdr>
                  <w:divsChild>
                    <w:div w:id="1621301464">
                      <w:marLeft w:val="0"/>
                      <w:marRight w:val="0"/>
                      <w:marTop w:val="0"/>
                      <w:marBottom w:val="0"/>
                      <w:divBdr>
                        <w:top w:val="none" w:sz="0" w:space="0" w:color="auto"/>
                        <w:left w:val="none" w:sz="0" w:space="0" w:color="auto"/>
                        <w:bottom w:val="none" w:sz="0" w:space="0" w:color="auto"/>
                        <w:right w:val="none" w:sz="0" w:space="0" w:color="auto"/>
                      </w:divBdr>
                      <w:divsChild>
                        <w:div w:id="43679208">
                          <w:marLeft w:val="0"/>
                          <w:marRight w:val="0"/>
                          <w:marTop w:val="0"/>
                          <w:marBottom w:val="0"/>
                          <w:divBdr>
                            <w:top w:val="none" w:sz="0" w:space="0" w:color="auto"/>
                            <w:left w:val="none" w:sz="0" w:space="0" w:color="auto"/>
                            <w:bottom w:val="none" w:sz="0" w:space="0" w:color="auto"/>
                            <w:right w:val="none" w:sz="0" w:space="0" w:color="auto"/>
                          </w:divBdr>
                          <w:divsChild>
                            <w:div w:id="7527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661272">
          <w:marLeft w:val="0"/>
          <w:marRight w:val="0"/>
          <w:marTop w:val="0"/>
          <w:marBottom w:val="0"/>
          <w:divBdr>
            <w:top w:val="none" w:sz="0" w:space="0" w:color="auto"/>
            <w:left w:val="none" w:sz="0" w:space="0" w:color="auto"/>
            <w:bottom w:val="none" w:sz="0" w:space="0" w:color="auto"/>
            <w:right w:val="none" w:sz="0" w:space="0" w:color="auto"/>
          </w:divBdr>
          <w:divsChild>
            <w:div w:id="425997618">
              <w:marLeft w:val="0"/>
              <w:marRight w:val="0"/>
              <w:marTop w:val="0"/>
              <w:marBottom w:val="0"/>
              <w:divBdr>
                <w:top w:val="none" w:sz="0" w:space="0" w:color="auto"/>
                <w:left w:val="none" w:sz="0" w:space="0" w:color="auto"/>
                <w:bottom w:val="none" w:sz="0" w:space="0" w:color="auto"/>
                <w:right w:val="none" w:sz="0" w:space="0" w:color="auto"/>
              </w:divBdr>
              <w:divsChild>
                <w:div w:id="1371956629">
                  <w:marLeft w:val="0"/>
                  <w:marRight w:val="0"/>
                  <w:marTop w:val="0"/>
                  <w:marBottom w:val="0"/>
                  <w:divBdr>
                    <w:top w:val="none" w:sz="0" w:space="0" w:color="auto"/>
                    <w:left w:val="none" w:sz="0" w:space="0" w:color="auto"/>
                    <w:bottom w:val="none" w:sz="0" w:space="0" w:color="auto"/>
                    <w:right w:val="none" w:sz="0" w:space="0" w:color="auto"/>
                  </w:divBdr>
                  <w:divsChild>
                    <w:div w:id="613055402">
                      <w:marLeft w:val="0"/>
                      <w:marRight w:val="0"/>
                      <w:marTop w:val="0"/>
                      <w:marBottom w:val="0"/>
                      <w:divBdr>
                        <w:top w:val="none" w:sz="0" w:space="0" w:color="auto"/>
                        <w:left w:val="none" w:sz="0" w:space="0" w:color="auto"/>
                        <w:bottom w:val="none" w:sz="0" w:space="0" w:color="auto"/>
                        <w:right w:val="none" w:sz="0" w:space="0" w:color="auto"/>
                      </w:divBdr>
                      <w:divsChild>
                        <w:div w:id="1304431431">
                          <w:marLeft w:val="0"/>
                          <w:marRight w:val="0"/>
                          <w:marTop w:val="0"/>
                          <w:marBottom w:val="0"/>
                          <w:divBdr>
                            <w:top w:val="none" w:sz="0" w:space="0" w:color="auto"/>
                            <w:left w:val="none" w:sz="0" w:space="0" w:color="auto"/>
                            <w:bottom w:val="none" w:sz="0" w:space="0" w:color="auto"/>
                            <w:right w:val="none" w:sz="0" w:space="0" w:color="auto"/>
                          </w:divBdr>
                          <w:divsChild>
                            <w:div w:id="10754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863315">
          <w:marLeft w:val="0"/>
          <w:marRight w:val="0"/>
          <w:marTop w:val="0"/>
          <w:marBottom w:val="0"/>
          <w:divBdr>
            <w:top w:val="none" w:sz="0" w:space="0" w:color="auto"/>
            <w:left w:val="none" w:sz="0" w:space="0" w:color="auto"/>
            <w:bottom w:val="none" w:sz="0" w:space="0" w:color="auto"/>
            <w:right w:val="none" w:sz="0" w:space="0" w:color="auto"/>
          </w:divBdr>
          <w:divsChild>
            <w:div w:id="245965181">
              <w:marLeft w:val="0"/>
              <w:marRight w:val="0"/>
              <w:marTop w:val="0"/>
              <w:marBottom w:val="0"/>
              <w:divBdr>
                <w:top w:val="none" w:sz="0" w:space="0" w:color="auto"/>
                <w:left w:val="none" w:sz="0" w:space="0" w:color="auto"/>
                <w:bottom w:val="none" w:sz="0" w:space="0" w:color="auto"/>
                <w:right w:val="none" w:sz="0" w:space="0" w:color="auto"/>
              </w:divBdr>
              <w:divsChild>
                <w:div w:id="76640451">
                  <w:marLeft w:val="0"/>
                  <w:marRight w:val="0"/>
                  <w:marTop w:val="0"/>
                  <w:marBottom w:val="0"/>
                  <w:divBdr>
                    <w:top w:val="none" w:sz="0" w:space="0" w:color="auto"/>
                    <w:left w:val="none" w:sz="0" w:space="0" w:color="auto"/>
                    <w:bottom w:val="none" w:sz="0" w:space="0" w:color="auto"/>
                    <w:right w:val="none" w:sz="0" w:space="0" w:color="auto"/>
                  </w:divBdr>
                  <w:divsChild>
                    <w:div w:id="1545866748">
                      <w:marLeft w:val="0"/>
                      <w:marRight w:val="0"/>
                      <w:marTop w:val="0"/>
                      <w:marBottom w:val="0"/>
                      <w:divBdr>
                        <w:top w:val="none" w:sz="0" w:space="0" w:color="auto"/>
                        <w:left w:val="none" w:sz="0" w:space="0" w:color="auto"/>
                        <w:bottom w:val="none" w:sz="0" w:space="0" w:color="auto"/>
                        <w:right w:val="none" w:sz="0" w:space="0" w:color="auto"/>
                      </w:divBdr>
                      <w:divsChild>
                        <w:div w:id="1580670633">
                          <w:marLeft w:val="0"/>
                          <w:marRight w:val="0"/>
                          <w:marTop w:val="0"/>
                          <w:marBottom w:val="0"/>
                          <w:divBdr>
                            <w:top w:val="none" w:sz="0" w:space="0" w:color="auto"/>
                            <w:left w:val="none" w:sz="0" w:space="0" w:color="auto"/>
                            <w:bottom w:val="none" w:sz="0" w:space="0" w:color="auto"/>
                            <w:right w:val="none" w:sz="0" w:space="0" w:color="auto"/>
                          </w:divBdr>
                          <w:divsChild>
                            <w:div w:id="1056704511">
                              <w:marLeft w:val="0"/>
                              <w:marRight w:val="0"/>
                              <w:marTop w:val="0"/>
                              <w:marBottom w:val="0"/>
                              <w:divBdr>
                                <w:top w:val="none" w:sz="0" w:space="0" w:color="auto"/>
                                <w:left w:val="none" w:sz="0" w:space="0" w:color="auto"/>
                                <w:bottom w:val="none" w:sz="0" w:space="0" w:color="auto"/>
                                <w:right w:val="none" w:sz="0" w:space="0" w:color="auto"/>
                              </w:divBdr>
                              <w:divsChild>
                                <w:div w:id="1859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90077">
          <w:marLeft w:val="0"/>
          <w:marRight w:val="0"/>
          <w:marTop w:val="0"/>
          <w:marBottom w:val="0"/>
          <w:divBdr>
            <w:top w:val="none" w:sz="0" w:space="0" w:color="auto"/>
            <w:left w:val="none" w:sz="0" w:space="0" w:color="auto"/>
            <w:bottom w:val="none" w:sz="0" w:space="0" w:color="auto"/>
            <w:right w:val="none" w:sz="0" w:space="0" w:color="auto"/>
          </w:divBdr>
          <w:divsChild>
            <w:div w:id="392580424">
              <w:marLeft w:val="0"/>
              <w:marRight w:val="0"/>
              <w:marTop w:val="0"/>
              <w:marBottom w:val="0"/>
              <w:divBdr>
                <w:top w:val="none" w:sz="0" w:space="0" w:color="auto"/>
                <w:left w:val="none" w:sz="0" w:space="0" w:color="auto"/>
                <w:bottom w:val="none" w:sz="0" w:space="0" w:color="auto"/>
                <w:right w:val="none" w:sz="0" w:space="0" w:color="auto"/>
              </w:divBdr>
              <w:divsChild>
                <w:div w:id="968243364">
                  <w:marLeft w:val="0"/>
                  <w:marRight w:val="0"/>
                  <w:marTop w:val="0"/>
                  <w:marBottom w:val="0"/>
                  <w:divBdr>
                    <w:top w:val="none" w:sz="0" w:space="0" w:color="auto"/>
                    <w:left w:val="none" w:sz="0" w:space="0" w:color="auto"/>
                    <w:bottom w:val="none" w:sz="0" w:space="0" w:color="auto"/>
                    <w:right w:val="none" w:sz="0" w:space="0" w:color="auto"/>
                  </w:divBdr>
                  <w:divsChild>
                    <w:div w:id="1423835468">
                      <w:marLeft w:val="0"/>
                      <w:marRight w:val="0"/>
                      <w:marTop w:val="0"/>
                      <w:marBottom w:val="0"/>
                      <w:divBdr>
                        <w:top w:val="none" w:sz="0" w:space="0" w:color="auto"/>
                        <w:left w:val="none" w:sz="0" w:space="0" w:color="auto"/>
                        <w:bottom w:val="none" w:sz="0" w:space="0" w:color="auto"/>
                        <w:right w:val="none" w:sz="0" w:space="0" w:color="auto"/>
                      </w:divBdr>
                      <w:divsChild>
                        <w:div w:id="1639801835">
                          <w:marLeft w:val="0"/>
                          <w:marRight w:val="0"/>
                          <w:marTop w:val="0"/>
                          <w:marBottom w:val="0"/>
                          <w:divBdr>
                            <w:top w:val="none" w:sz="0" w:space="0" w:color="auto"/>
                            <w:left w:val="none" w:sz="0" w:space="0" w:color="auto"/>
                            <w:bottom w:val="none" w:sz="0" w:space="0" w:color="auto"/>
                            <w:right w:val="none" w:sz="0" w:space="0" w:color="auto"/>
                          </w:divBdr>
                          <w:divsChild>
                            <w:div w:id="15869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7972">
          <w:marLeft w:val="0"/>
          <w:marRight w:val="0"/>
          <w:marTop w:val="0"/>
          <w:marBottom w:val="0"/>
          <w:divBdr>
            <w:top w:val="none" w:sz="0" w:space="0" w:color="auto"/>
            <w:left w:val="none" w:sz="0" w:space="0" w:color="auto"/>
            <w:bottom w:val="none" w:sz="0" w:space="0" w:color="auto"/>
            <w:right w:val="none" w:sz="0" w:space="0" w:color="auto"/>
          </w:divBdr>
          <w:divsChild>
            <w:div w:id="468210412">
              <w:marLeft w:val="0"/>
              <w:marRight w:val="0"/>
              <w:marTop w:val="0"/>
              <w:marBottom w:val="0"/>
              <w:divBdr>
                <w:top w:val="none" w:sz="0" w:space="0" w:color="auto"/>
                <w:left w:val="none" w:sz="0" w:space="0" w:color="auto"/>
                <w:bottom w:val="none" w:sz="0" w:space="0" w:color="auto"/>
                <w:right w:val="none" w:sz="0" w:space="0" w:color="auto"/>
              </w:divBdr>
              <w:divsChild>
                <w:div w:id="1102914910">
                  <w:marLeft w:val="0"/>
                  <w:marRight w:val="0"/>
                  <w:marTop w:val="0"/>
                  <w:marBottom w:val="0"/>
                  <w:divBdr>
                    <w:top w:val="none" w:sz="0" w:space="0" w:color="auto"/>
                    <w:left w:val="none" w:sz="0" w:space="0" w:color="auto"/>
                    <w:bottom w:val="none" w:sz="0" w:space="0" w:color="auto"/>
                    <w:right w:val="none" w:sz="0" w:space="0" w:color="auto"/>
                  </w:divBdr>
                  <w:divsChild>
                    <w:div w:id="1616519352">
                      <w:marLeft w:val="0"/>
                      <w:marRight w:val="0"/>
                      <w:marTop w:val="0"/>
                      <w:marBottom w:val="0"/>
                      <w:divBdr>
                        <w:top w:val="none" w:sz="0" w:space="0" w:color="auto"/>
                        <w:left w:val="none" w:sz="0" w:space="0" w:color="auto"/>
                        <w:bottom w:val="none" w:sz="0" w:space="0" w:color="auto"/>
                        <w:right w:val="none" w:sz="0" w:space="0" w:color="auto"/>
                      </w:divBdr>
                      <w:divsChild>
                        <w:div w:id="750465050">
                          <w:marLeft w:val="0"/>
                          <w:marRight w:val="0"/>
                          <w:marTop w:val="0"/>
                          <w:marBottom w:val="0"/>
                          <w:divBdr>
                            <w:top w:val="none" w:sz="0" w:space="0" w:color="auto"/>
                            <w:left w:val="none" w:sz="0" w:space="0" w:color="auto"/>
                            <w:bottom w:val="none" w:sz="0" w:space="0" w:color="auto"/>
                            <w:right w:val="none" w:sz="0" w:space="0" w:color="auto"/>
                          </w:divBdr>
                          <w:divsChild>
                            <w:div w:id="8953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74913">
          <w:marLeft w:val="0"/>
          <w:marRight w:val="0"/>
          <w:marTop w:val="0"/>
          <w:marBottom w:val="0"/>
          <w:divBdr>
            <w:top w:val="none" w:sz="0" w:space="0" w:color="auto"/>
            <w:left w:val="none" w:sz="0" w:space="0" w:color="auto"/>
            <w:bottom w:val="none" w:sz="0" w:space="0" w:color="auto"/>
            <w:right w:val="none" w:sz="0" w:space="0" w:color="auto"/>
          </w:divBdr>
          <w:divsChild>
            <w:div w:id="6517483">
              <w:marLeft w:val="0"/>
              <w:marRight w:val="0"/>
              <w:marTop w:val="0"/>
              <w:marBottom w:val="0"/>
              <w:divBdr>
                <w:top w:val="none" w:sz="0" w:space="0" w:color="auto"/>
                <w:left w:val="none" w:sz="0" w:space="0" w:color="auto"/>
                <w:bottom w:val="none" w:sz="0" w:space="0" w:color="auto"/>
                <w:right w:val="none" w:sz="0" w:space="0" w:color="auto"/>
              </w:divBdr>
              <w:divsChild>
                <w:div w:id="1435982644">
                  <w:marLeft w:val="0"/>
                  <w:marRight w:val="0"/>
                  <w:marTop w:val="0"/>
                  <w:marBottom w:val="0"/>
                  <w:divBdr>
                    <w:top w:val="none" w:sz="0" w:space="0" w:color="auto"/>
                    <w:left w:val="none" w:sz="0" w:space="0" w:color="auto"/>
                    <w:bottom w:val="none" w:sz="0" w:space="0" w:color="auto"/>
                    <w:right w:val="none" w:sz="0" w:space="0" w:color="auto"/>
                  </w:divBdr>
                  <w:divsChild>
                    <w:div w:id="942810100">
                      <w:marLeft w:val="0"/>
                      <w:marRight w:val="0"/>
                      <w:marTop w:val="0"/>
                      <w:marBottom w:val="0"/>
                      <w:divBdr>
                        <w:top w:val="none" w:sz="0" w:space="0" w:color="auto"/>
                        <w:left w:val="none" w:sz="0" w:space="0" w:color="auto"/>
                        <w:bottom w:val="none" w:sz="0" w:space="0" w:color="auto"/>
                        <w:right w:val="none" w:sz="0" w:space="0" w:color="auto"/>
                      </w:divBdr>
                      <w:divsChild>
                        <w:div w:id="82073447">
                          <w:marLeft w:val="0"/>
                          <w:marRight w:val="0"/>
                          <w:marTop w:val="0"/>
                          <w:marBottom w:val="0"/>
                          <w:divBdr>
                            <w:top w:val="none" w:sz="0" w:space="0" w:color="auto"/>
                            <w:left w:val="none" w:sz="0" w:space="0" w:color="auto"/>
                            <w:bottom w:val="none" w:sz="0" w:space="0" w:color="auto"/>
                            <w:right w:val="none" w:sz="0" w:space="0" w:color="auto"/>
                          </w:divBdr>
                          <w:divsChild>
                            <w:div w:id="21083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747446">
          <w:marLeft w:val="0"/>
          <w:marRight w:val="0"/>
          <w:marTop w:val="0"/>
          <w:marBottom w:val="0"/>
          <w:divBdr>
            <w:top w:val="none" w:sz="0" w:space="0" w:color="auto"/>
            <w:left w:val="none" w:sz="0" w:space="0" w:color="auto"/>
            <w:bottom w:val="none" w:sz="0" w:space="0" w:color="auto"/>
            <w:right w:val="none" w:sz="0" w:space="0" w:color="auto"/>
          </w:divBdr>
          <w:divsChild>
            <w:div w:id="1043404457">
              <w:marLeft w:val="0"/>
              <w:marRight w:val="0"/>
              <w:marTop w:val="0"/>
              <w:marBottom w:val="0"/>
              <w:divBdr>
                <w:top w:val="none" w:sz="0" w:space="0" w:color="auto"/>
                <w:left w:val="none" w:sz="0" w:space="0" w:color="auto"/>
                <w:bottom w:val="none" w:sz="0" w:space="0" w:color="auto"/>
                <w:right w:val="none" w:sz="0" w:space="0" w:color="auto"/>
              </w:divBdr>
              <w:divsChild>
                <w:div w:id="1696149445">
                  <w:marLeft w:val="0"/>
                  <w:marRight w:val="0"/>
                  <w:marTop w:val="0"/>
                  <w:marBottom w:val="0"/>
                  <w:divBdr>
                    <w:top w:val="none" w:sz="0" w:space="0" w:color="auto"/>
                    <w:left w:val="none" w:sz="0" w:space="0" w:color="auto"/>
                    <w:bottom w:val="none" w:sz="0" w:space="0" w:color="auto"/>
                    <w:right w:val="none" w:sz="0" w:space="0" w:color="auto"/>
                  </w:divBdr>
                  <w:divsChild>
                    <w:div w:id="1383553143">
                      <w:marLeft w:val="0"/>
                      <w:marRight w:val="0"/>
                      <w:marTop w:val="0"/>
                      <w:marBottom w:val="0"/>
                      <w:divBdr>
                        <w:top w:val="none" w:sz="0" w:space="0" w:color="auto"/>
                        <w:left w:val="none" w:sz="0" w:space="0" w:color="auto"/>
                        <w:bottom w:val="none" w:sz="0" w:space="0" w:color="auto"/>
                        <w:right w:val="none" w:sz="0" w:space="0" w:color="auto"/>
                      </w:divBdr>
                      <w:divsChild>
                        <w:div w:id="1145897426">
                          <w:marLeft w:val="0"/>
                          <w:marRight w:val="0"/>
                          <w:marTop w:val="0"/>
                          <w:marBottom w:val="0"/>
                          <w:divBdr>
                            <w:top w:val="none" w:sz="0" w:space="0" w:color="auto"/>
                            <w:left w:val="none" w:sz="0" w:space="0" w:color="auto"/>
                            <w:bottom w:val="none" w:sz="0" w:space="0" w:color="auto"/>
                            <w:right w:val="none" w:sz="0" w:space="0" w:color="auto"/>
                          </w:divBdr>
                          <w:divsChild>
                            <w:div w:id="2112118876">
                              <w:marLeft w:val="0"/>
                              <w:marRight w:val="0"/>
                              <w:marTop w:val="0"/>
                              <w:marBottom w:val="0"/>
                              <w:divBdr>
                                <w:top w:val="none" w:sz="0" w:space="0" w:color="auto"/>
                                <w:left w:val="none" w:sz="0" w:space="0" w:color="auto"/>
                                <w:bottom w:val="none" w:sz="0" w:space="0" w:color="auto"/>
                                <w:right w:val="none" w:sz="0" w:space="0" w:color="auto"/>
                              </w:divBdr>
                              <w:divsChild>
                                <w:div w:id="18826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115743">
          <w:marLeft w:val="0"/>
          <w:marRight w:val="0"/>
          <w:marTop w:val="0"/>
          <w:marBottom w:val="0"/>
          <w:divBdr>
            <w:top w:val="none" w:sz="0" w:space="0" w:color="auto"/>
            <w:left w:val="none" w:sz="0" w:space="0" w:color="auto"/>
            <w:bottom w:val="none" w:sz="0" w:space="0" w:color="auto"/>
            <w:right w:val="none" w:sz="0" w:space="0" w:color="auto"/>
          </w:divBdr>
          <w:divsChild>
            <w:div w:id="1986202060">
              <w:marLeft w:val="0"/>
              <w:marRight w:val="0"/>
              <w:marTop w:val="0"/>
              <w:marBottom w:val="0"/>
              <w:divBdr>
                <w:top w:val="none" w:sz="0" w:space="0" w:color="auto"/>
                <w:left w:val="none" w:sz="0" w:space="0" w:color="auto"/>
                <w:bottom w:val="none" w:sz="0" w:space="0" w:color="auto"/>
                <w:right w:val="none" w:sz="0" w:space="0" w:color="auto"/>
              </w:divBdr>
              <w:divsChild>
                <w:div w:id="2108308270">
                  <w:marLeft w:val="0"/>
                  <w:marRight w:val="0"/>
                  <w:marTop w:val="0"/>
                  <w:marBottom w:val="0"/>
                  <w:divBdr>
                    <w:top w:val="none" w:sz="0" w:space="0" w:color="auto"/>
                    <w:left w:val="none" w:sz="0" w:space="0" w:color="auto"/>
                    <w:bottom w:val="none" w:sz="0" w:space="0" w:color="auto"/>
                    <w:right w:val="none" w:sz="0" w:space="0" w:color="auto"/>
                  </w:divBdr>
                  <w:divsChild>
                    <w:div w:id="835463834">
                      <w:marLeft w:val="0"/>
                      <w:marRight w:val="0"/>
                      <w:marTop w:val="0"/>
                      <w:marBottom w:val="0"/>
                      <w:divBdr>
                        <w:top w:val="none" w:sz="0" w:space="0" w:color="auto"/>
                        <w:left w:val="none" w:sz="0" w:space="0" w:color="auto"/>
                        <w:bottom w:val="none" w:sz="0" w:space="0" w:color="auto"/>
                        <w:right w:val="none" w:sz="0" w:space="0" w:color="auto"/>
                      </w:divBdr>
                      <w:divsChild>
                        <w:div w:id="1272518265">
                          <w:marLeft w:val="0"/>
                          <w:marRight w:val="0"/>
                          <w:marTop w:val="0"/>
                          <w:marBottom w:val="0"/>
                          <w:divBdr>
                            <w:top w:val="none" w:sz="0" w:space="0" w:color="auto"/>
                            <w:left w:val="none" w:sz="0" w:space="0" w:color="auto"/>
                            <w:bottom w:val="none" w:sz="0" w:space="0" w:color="auto"/>
                            <w:right w:val="none" w:sz="0" w:space="0" w:color="auto"/>
                          </w:divBdr>
                          <w:divsChild>
                            <w:div w:id="574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35475">
          <w:marLeft w:val="0"/>
          <w:marRight w:val="0"/>
          <w:marTop w:val="0"/>
          <w:marBottom w:val="0"/>
          <w:divBdr>
            <w:top w:val="none" w:sz="0" w:space="0" w:color="auto"/>
            <w:left w:val="none" w:sz="0" w:space="0" w:color="auto"/>
            <w:bottom w:val="none" w:sz="0" w:space="0" w:color="auto"/>
            <w:right w:val="none" w:sz="0" w:space="0" w:color="auto"/>
          </w:divBdr>
          <w:divsChild>
            <w:div w:id="1547176252">
              <w:marLeft w:val="0"/>
              <w:marRight w:val="0"/>
              <w:marTop w:val="0"/>
              <w:marBottom w:val="0"/>
              <w:divBdr>
                <w:top w:val="none" w:sz="0" w:space="0" w:color="auto"/>
                <w:left w:val="none" w:sz="0" w:space="0" w:color="auto"/>
                <w:bottom w:val="none" w:sz="0" w:space="0" w:color="auto"/>
                <w:right w:val="none" w:sz="0" w:space="0" w:color="auto"/>
              </w:divBdr>
              <w:divsChild>
                <w:div w:id="573471024">
                  <w:marLeft w:val="0"/>
                  <w:marRight w:val="0"/>
                  <w:marTop w:val="0"/>
                  <w:marBottom w:val="0"/>
                  <w:divBdr>
                    <w:top w:val="none" w:sz="0" w:space="0" w:color="auto"/>
                    <w:left w:val="none" w:sz="0" w:space="0" w:color="auto"/>
                    <w:bottom w:val="none" w:sz="0" w:space="0" w:color="auto"/>
                    <w:right w:val="none" w:sz="0" w:space="0" w:color="auto"/>
                  </w:divBdr>
                  <w:divsChild>
                    <w:div w:id="1153831191">
                      <w:marLeft w:val="0"/>
                      <w:marRight w:val="0"/>
                      <w:marTop w:val="0"/>
                      <w:marBottom w:val="0"/>
                      <w:divBdr>
                        <w:top w:val="none" w:sz="0" w:space="0" w:color="auto"/>
                        <w:left w:val="none" w:sz="0" w:space="0" w:color="auto"/>
                        <w:bottom w:val="none" w:sz="0" w:space="0" w:color="auto"/>
                        <w:right w:val="none" w:sz="0" w:space="0" w:color="auto"/>
                      </w:divBdr>
                      <w:divsChild>
                        <w:div w:id="1200316938">
                          <w:marLeft w:val="0"/>
                          <w:marRight w:val="0"/>
                          <w:marTop w:val="0"/>
                          <w:marBottom w:val="0"/>
                          <w:divBdr>
                            <w:top w:val="none" w:sz="0" w:space="0" w:color="auto"/>
                            <w:left w:val="none" w:sz="0" w:space="0" w:color="auto"/>
                            <w:bottom w:val="none" w:sz="0" w:space="0" w:color="auto"/>
                            <w:right w:val="none" w:sz="0" w:space="0" w:color="auto"/>
                          </w:divBdr>
                          <w:divsChild>
                            <w:div w:id="792207788">
                              <w:marLeft w:val="0"/>
                              <w:marRight w:val="0"/>
                              <w:marTop w:val="0"/>
                              <w:marBottom w:val="0"/>
                              <w:divBdr>
                                <w:top w:val="none" w:sz="0" w:space="0" w:color="auto"/>
                                <w:left w:val="none" w:sz="0" w:space="0" w:color="auto"/>
                                <w:bottom w:val="none" w:sz="0" w:space="0" w:color="auto"/>
                                <w:right w:val="none" w:sz="0" w:space="0" w:color="auto"/>
                              </w:divBdr>
                              <w:divsChild>
                                <w:div w:id="7695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846738">
          <w:marLeft w:val="0"/>
          <w:marRight w:val="0"/>
          <w:marTop w:val="0"/>
          <w:marBottom w:val="0"/>
          <w:divBdr>
            <w:top w:val="none" w:sz="0" w:space="0" w:color="auto"/>
            <w:left w:val="none" w:sz="0" w:space="0" w:color="auto"/>
            <w:bottom w:val="none" w:sz="0" w:space="0" w:color="auto"/>
            <w:right w:val="none" w:sz="0" w:space="0" w:color="auto"/>
          </w:divBdr>
          <w:divsChild>
            <w:div w:id="1723480928">
              <w:marLeft w:val="0"/>
              <w:marRight w:val="0"/>
              <w:marTop w:val="0"/>
              <w:marBottom w:val="0"/>
              <w:divBdr>
                <w:top w:val="none" w:sz="0" w:space="0" w:color="auto"/>
                <w:left w:val="none" w:sz="0" w:space="0" w:color="auto"/>
                <w:bottom w:val="none" w:sz="0" w:space="0" w:color="auto"/>
                <w:right w:val="none" w:sz="0" w:space="0" w:color="auto"/>
              </w:divBdr>
              <w:divsChild>
                <w:div w:id="578176001">
                  <w:marLeft w:val="0"/>
                  <w:marRight w:val="0"/>
                  <w:marTop w:val="0"/>
                  <w:marBottom w:val="0"/>
                  <w:divBdr>
                    <w:top w:val="none" w:sz="0" w:space="0" w:color="auto"/>
                    <w:left w:val="none" w:sz="0" w:space="0" w:color="auto"/>
                    <w:bottom w:val="none" w:sz="0" w:space="0" w:color="auto"/>
                    <w:right w:val="none" w:sz="0" w:space="0" w:color="auto"/>
                  </w:divBdr>
                  <w:divsChild>
                    <w:div w:id="1078986380">
                      <w:marLeft w:val="0"/>
                      <w:marRight w:val="0"/>
                      <w:marTop w:val="0"/>
                      <w:marBottom w:val="0"/>
                      <w:divBdr>
                        <w:top w:val="none" w:sz="0" w:space="0" w:color="auto"/>
                        <w:left w:val="none" w:sz="0" w:space="0" w:color="auto"/>
                        <w:bottom w:val="none" w:sz="0" w:space="0" w:color="auto"/>
                        <w:right w:val="none" w:sz="0" w:space="0" w:color="auto"/>
                      </w:divBdr>
                      <w:divsChild>
                        <w:div w:id="1927421465">
                          <w:marLeft w:val="0"/>
                          <w:marRight w:val="0"/>
                          <w:marTop w:val="0"/>
                          <w:marBottom w:val="0"/>
                          <w:divBdr>
                            <w:top w:val="none" w:sz="0" w:space="0" w:color="auto"/>
                            <w:left w:val="none" w:sz="0" w:space="0" w:color="auto"/>
                            <w:bottom w:val="none" w:sz="0" w:space="0" w:color="auto"/>
                            <w:right w:val="none" w:sz="0" w:space="0" w:color="auto"/>
                          </w:divBdr>
                          <w:divsChild>
                            <w:div w:id="15267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091243">
          <w:marLeft w:val="0"/>
          <w:marRight w:val="0"/>
          <w:marTop w:val="0"/>
          <w:marBottom w:val="0"/>
          <w:divBdr>
            <w:top w:val="none" w:sz="0" w:space="0" w:color="auto"/>
            <w:left w:val="none" w:sz="0" w:space="0" w:color="auto"/>
            <w:bottom w:val="none" w:sz="0" w:space="0" w:color="auto"/>
            <w:right w:val="none" w:sz="0" w:space="0" w:color="auto"/>
          </w:divBdr>
          <w:divsChild>
            <w:div w:id="1555431463">
              <w:marLeft w:val="0"/>
              <w:marRight w:val="0"/>
              <w:marTop w:val="0"/>
              <w:marBottom w:val="0"/>
              <w:divBdr>
                <w:top w:val="none" w:sz="0" w:space="0" w:color="auto"/>
                <w:left w:val="none" w:sz="0" w:space="0" w:color="auto"/>
                <w:bottom w:val="none" w:sz="0" w:space="0" w:color="auto"/>
                <w:right w:val="none" w:sz="0" w:space="0" w:color="auto"/>
              </w:divBdr>
              <w:divsChild>
                <w:div w:id="16935155">
                  <w:marLeft w:val="0"/>
                  <w:marRight w:val="0"/>
                  <w:marTop w:val="0"/>
                  <w:marBottom w:val="0"/>
                  <w:divBdr>
                    <w:top w:val="none" w:sz="0" w:space="0" w:color="auto"/>
                    <w:left w:val="none" w:sz="0" w:space="0" w:color="auto"/>
                    <w:bottom w:val="none" w:sz="0" w:space="0" w:color="auto"/>
                    <w:right w:val="none" w:sz="0" w:space="0" w:color="auto"/>
                  </w:divBdr>
                  <w:divsChild>
                    <w:div w:id="2000182869">
                      <w:marLeft w:val="0"/>
                      <w:marRight w:val="0"/>
                      <w:marTop w:val="0"/>
                      <w:marBottom w:val="0"/>
                      <w:divBdr>
                        <w:top w:val="none" w:sz="0" w:space="0" w:color="auto"/>
                        <w:left w:val="none" w:sz="0" w:space="0" w:color="auto"/>
                        <w:bottom w:val="none" w:sz="0" w:space="0" w:color="auto"/>
                        <w:right w:val="none" w:sz="0" w:space="0" w:color="auto"/>
                      </w:divBdr>
                      <w:divsChild>
                        <w:div w:id="1849562477">
                          <w:marLeft w:val="0"/>
                          <w:marRight w:val="0"/>
                          <w:marTop w:val="0"/>
                          <w:marBottom w:val="0"/>
                          <w:divBdr>
                            <w:top w:val="none" w:sz="0" w:space="0" w:color="auto"/>
                            <w:left w:val="none" w:sz="0" w:space="0" w:color="auto"/>
                            <w:bottom w:val="none" w:sz="0" w:space="0" w:color="auto"/>
                            <w:right w:val="none" w:sz="0" w:space="0" w:color="auto"/>
                          </w:divBdr>
                          <w:divsChild>
                            <w:div w:id="1026253337">
                              <w:marLeft w:val="0"/>
                              <w:marRight w:val="0"/>
                              <w:marTop w:val="0"/>
                              <w:marBottom w:val="0"/>
                              <w:divBdr>
                                <w:top w:val="none" w:sz="0" w:space="0" w:color="auto"/>
                                <w:left w:val="none" w:sz="0" w:space="0" w:color="auto"/>
                                <w:bottom w:val="none" w:sz="0" w:space="0" w:color="auto"/>
                                <w:right w:val="none" w:sz="0" w:space="0" w:color="auto"/>
                              </w:divBdr>
                              <w:divsChild>
                                <w:div w:id="4841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94095">
          <w:marLeft w:val="0"/>
          <w:marRight w:val="0"/>
          <w:marTop w:val="0"/>
          <w:marBottom w:val="0"/>
          <w:divBdr>
            <w:top w:val="none" w:sz="0" w:space="0" w:color="auto"/>
            <w:left w:val="none" w:sz="0" w:space="0" w:color="auto"/>
            <w:bottom w:val="none" w:sz="0" w:space="0" w:color="auto"/>
            <w:right w:val="none" w:sz="0" w:space="0" w:color="auto"/>
          </w:divBdr>
          <w:divsChild>
            <w:div w:id="1631865494">
              <w:marLeft w:val="0"/>
              <w:marRight w:val="0"/>
              <w:marTop w:val="0"/>
              <w:marBottom w:val="0"/>
              <w:divBdr>
                <w:top w:val="none" w:sz="0" w:space="0" w:color="auto"/>
                <w:left w:val="none" w:sz="0" w:space="0" w:color="auto"/>
                <w:bottom w:val="none" w:sz="0" w:space="0" w:color="auto"/>
                <w:right w:val="none" w:sz="0" w:space="0" w:color="auto"/>
              </w:divBdr>
              <w:divsChild>
                <w:div w:id="21638213">
                  <w:marLeft w:val="0"/>
                  <w:marRight w:val="0"/>
                  <w:marTop w:val="0"/>
                  <w:marBottom w:val="0"/>
                  <w:divBdr>
                    <w:top w:val="none" w:sz="0" w:space="0" w:color="auto"/>
                    <w:left w:val="none" w:sz="0" w:space="0" w:color="auto"/>
                    <w:bottom w:val="none" w:sz="0" w:space="0" w:color="auto"/>
                    <w:right w:val="none" w:sz="0" w:space="0" w:color="auto"/>
                  </w:divBdr>
                  <w:divsChild>
                    <w:div w:id="953101535">
                      <w:marLeft w:val="0"/>
                      <w:marRight w:val="0"/>
                      <w:marTop w:val="0"/>
                      <w:marBottom w:val="0"/>
                      <w:divBdr>
                        <w:top w:val="none" w:sz="0" w:space="0" w:color="auto"/>
                        <w:left w:val="none" w:sz="0" w:space="0" w:color="auto"/>
                        <w:bottom w:val="none" w:sz="0" w:space="0" w:color="auto"/>
                        <w:right w:val="none" w:sz="0" w:space="0" w:color="auto"/>
                      </w:divBdr>
                      <w:divsChild>
                        <w:div w:id="1368867646">
                          <w:marLeft w:val="0"/>
                          <w:marRight w:val="0"/>
                          <w:marTop w:val="0"/>
                          <w:marBottom w:val="0"/>
                          <w:divBdr>
                            <w:top w:val="none" w:sz="0" w:space="0" w:color="auto"/>
                            <w:left w:val="none" w:sz="0" w:space="0" w:color="auto"/>
                            <w:bottom w:val="none" w:sz="0" w:space="0" w:color="auto"/>
                            <w:right w:val="none" w:sz="0" w:space="0" w:color="auto"/>
                          </w:divBdr>
                          <w:divsChild>
                            <w:div w:id="430200757">
                              <w:marLeft w:val="0"/>
                              <w:marRight w:val="0"/>
                              <w:marTop w:val="0"/>
                              <w:marBottom w:val="0"/>
                              <w:divBdr>
                                <w:top w:val="none" w:sz="0" w:space="0" w:color="auto"/>
                                <w:left w:val="none" w:sz="0" w:space="0" w:color="auto"/>
                                <w:bottom w:val="none" w:sz="0" w:space="0" w:color="auto"/>
                                <w:right w:val="none" w:sz="0" w:space="0" w:color="auto"/>
                              </w:divBdr>
                              <w:divsChild>
                                <w:div w:id="116805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97835">
          <w:marLeft w:val="0"/>
          <w:marRight w:val="0"/>
          <w:marTop w:val="0"/>
          <w:marBottom w:val="0"/>
          <w:divBdr>
            <w:top w:val="none" w:sz="0" w:space="0" w:color="auto"/>
            <w:left w:val="none" w:sz="0" w:space="0" w:color="auto"/>
            <w:bottom w:val="none" w:sz="0" w:space="0" w:color="auto"/>
            <w:right w:val="none" w:sz="0" w:space="0" w:color="auto"/>
          </w:divBdr>
          <w:divsChild>
            <w:div w:id="382485381">
              <w:marLeft w:val="0"/>
              <w:marRight w:val="0"/>
              <w:marTop w:val="0"/>
              <w:marBottom w:val="0"/>
              <w:divBdr>
                <w:top w:val="none" w:sz="0" w:space="0" w:color="auto"/>
                <w:left w:val="none" w:sz="0" w:space="0" w:color="auto"/>
                <w:bottom w:val="none" w:sz="0" w:space="0" w:color="auto"/>
                <w:right w:val="none" w:sz="0" w:space="0" w:color="auto"/>
              </w:divBdr>
              <w:divsChild>
                <w:div w:id="1971549500">
                  <w:marLeft w:val="0"/>
                  <w:marRight w:val="0"/>
                  <w:marTop w:val="0"/>
                  <w:marBottom w:val="0"/>
                  <w:divBdr>
                    <w:top w:val="none" w:sz="0" w:space="0" w:color="auto"/>
                    <w:left w:val="none" w:sz="0" w:space="0" w:color="auto"/>
                    <w:bottom w:val="none" w:sz="0" w:space="0" w:color="auto"/>
                    <w:right w:val="none" w:sz="0" w:space="0" w:color="auto"/>
                  </w:divBdr>
                  <w:divsChild>
                    <w:div w:id="1233195629">
                      <w:marLeft w:val="0"/>
                      <w:marRight w:val="0"/>
                      <w:marTop w:val="0"/>
                      <w:marBottom w:val="0"/>
                      <w:divBdr>
                        <w:top w:val="none" w:sz="0" w:space="0" w:color="auto"/>
                        <w:left w:val="none" w:sz="0" w:space="0" w:color="auto"/>
                        <w:bottom w:val="none" w:sz="0" w:space="0" w:color="auto"/>
                        <w:right w:val="none" w:sz="0" w:space="0" w:color="auto"/>
                      </w:divBdr>
                      <w:divsChild>
                        <w:div w:id="2012642475">
                          <w:marLeft w:val="0"/>
                          <w:marRight w:val="0"/>
                          <w:marTop w:val="0"/>
                          <w:marBottom w:val="0"/>
                          <w:divBdr>
                            <w:top w:val="none" w:sz="0" w:space="0" w:color="auto"/>
                            <w:left w:val="none" w:sz="0" w:space="0" w:color="auto"/>
                            <w:bottom w:val="none" w:sz="0" w:space="0" w:color="auto"/>
                            <w:right w:val="none" w:sz="0" w:space="0" w:color="auto"/>
                          </w:divBdr>
                          <w:divsChild>
                            <w:div w:id="1296720749">
                              <w:marLeft w:val="0"/>
                              <w:marRight w:val="0"/>
                              <w:marTop w:val="0"/>
                              <w:marBottom w:val="0"/>
                              <w:divBdr>
                                <w:top w:val="none" w:sz="0" w:space="0" w:color="auto"/>
                                <w:left w:val="none" w:sz="0" w:space="0" w:color="auto"/>
                                <w:bottom w:val="none" w:sz="0" w:space="0" w:color="auto"/>
                                <w:right w:val="none" w:sz="0" w:space="0" w:color="auto"/>
                              </w:divBdr>
                              <w:divsChild>
                                <w:div w:id="8749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632426">
          <w:marLeft w:val="0"/>
          <w:marRight w:val="0"/>
          <w:marTop w:val="0"/>
          <w:marBottom w:val="0"/>
          <w:divBdr>
            <w:top w:val="none" w:sz="0" w:space="0" w:color="auto"/>
            <w:left w:val="none" w:sz="0" w:space="0" w:color="auto"/>
            <w:bottom w:val="none" w:sz="0" w:space="0" w:color="auto"/>
            <w:right w:val="none" w:sz="0" w:space="0" w:color="auto"/>
          </w:divBdr>
          <w:divsChild>
            <w:div w:id="1227381172">
              <w:marLeft w:val="0"/>
              <w:marRight w:val="0"/>
              <w:marTop w:val="0"/>
              <w:marBottom w:val="0"/>
              <w:divBdr>
                <w:top w:val="none" w:sz="0" w:space="0" w:color="auto"/>
                <w:left w:val="none" w:sz="0" w:space="0" w:color="auto"/>
                <w:bottom w:val="none" w:sz="0" w:space="0" w:color="auto"/>
                <w:right w:val="none" w:sz="0" w:space="0" w:color="auto"/>
              </w:divBdr>
              <w:divsChild>
                <w:div w:id="109512913">
                  <w:marLeft w:val="0"/>
                  <w:marRight w:val="0"/>
                  <w:marTop w:val="0"/>
                  <w:marBottom w:val="0"/>
                  <w:divBdr>
                    <w:top w:val="none" w:sz="0" w:space="0" w:color="auto"/>
                    <w:left w:val="none" w:sz="0" w:space="0" w:color="auto"/>
                    <w:bottom w:val="none" w:sz="0" w:space="0" w:color="auto"/>
                    <w:right w:val="none" w:sz="0" w:space="0" w:color="auto"/>
                  </w:divBdr>
                  <w:divsChild>
                    <w:div w:id="613749555">
                      <w:marLeft w:val="0"/>
                      <w:marRight w:val="0"/>
                      <w:marTop w:val="0"/>
                      <w:marBottom w:val="0"/>
                      <w:divBdr>
                        <w:top w:val="none" w:sz="0" w:space="0" w:color="auto"/>
                        <w:left w:val="none" w:sz="0" w:space="0" w:color="auto"/>
                        <w:bottom w:val="none" w:sz="0" w:space="0" w:color="auto"/>
                        <w:right w:val="none" w:sz="0" w:space="0" w:color="auto"/>
                      </w:divBdr>
                      <w:divsChild>
                        <w:div w:id="1245646303">
                          <w:marLeft w:val="0"/>
                          <w:marRight w:val="0"/>
                          <w:marTop w:val="0"/>
                          <w:marBottom w:val="0"/>
                          <w:divBdr>
                            <w:top w:val="none" w:sz="0" w:space="0" w:color="auto"/>
                            <w:left w:val="none" w:sz="0" w:space="0" w:color="auto"/>
                            <w:bottom w:val="none" w:sz="0" w:space="0" w:color="auto"/>
                            <w:right w:val="none" w:sz="0" w:space="0" w:color="auto"/>
                          </w:divBdr>
                          <w:divsChild>
                            <w:div w:id="17595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58593">
          <w:marLeft w:val="0"/>
          <w:marRight w:val="0"/>
          <w:marTop w:val="0"/>
          <w:marBottom w:val="0"/>
          <w:divBdr>
            <w:top w:val="none" w:sz="0" w:space="0" w:color="auto"/>
            <w:left w:val="none" w:sz="0" w:space="0" w:color="auto"/>
            <w:bottom w:val="none" w:sz="0" w:space="0" w:color="auto"/>
            <w:right w:val="none" w:sz="0" w:space="0" w:color="auto"/>
          </w:divBdr>
          <w:divsChild>
            <w:div w:id="332026885">
              <w:marLeft w:val="0"/>
              <w:marRight w:val="0"/>
              <w:marTop w:val="0"/>
              <w:marBottom w:val="0"/>
              <w:divBdr>
                <w:top w:val="none" w:sz="0" w:space="0" w:color="auto"/>
                <w:left w:val="none" w:sz="0" w:space="0" w:color="auto"/>
                <w:bottom w:val="none" w:sz="0" w:space="0" w:color="auto"/>
                <w:right w:val="none" w:sz="0" w:space="0" w:color="auto"/>
              </w:divBdr>
              <w:divsChild>
                <w:div w:id="864708542">
                  <w:marLeft w:val="0"/>
                  <w:marRight w:val="0"/>
                  <w:marTop w:val="0"/>
                  <w:marBottom w:val="0"/>
                  <w:divBdr>
                    <w:top w:val="none" w:sz="0" w:space="0" w:color="auto"/>
                    <w:left w:val="none" w:sz="0" w:space="0" w:color="auto"/>
                    <w:bottom w:val="none" w:sz="0" w:space="0" w:color="auto"/>
                    <w:right w:val="none" w:sz="0" w:space="0" w:color="auto"/>
                  </w:divBdr>
                  <w:divsChild>
                    <w:div w:id="1963726277">
                      <w:marLeft w:val="0"/>
                      <w:marRight w:val="0"/>
                      <w:marTop w:val="0"/>
                      <w:marBottom w:val="0"/>
                      <w:divBdr>
                        <w:top w:val="none" w:sz="0" w:space="0" w:color="auto"/>
                        <w:left w:val="none" w:sz="0" w:space="0" w:color="auto"/>
                        <w:bottom w:val="none" w:sz="0" w:space="0" w:color="auto"/>
                        <w:right w:val="none" w:sz="0" w:space="0" w:color="auto"/>
                      </w:divBdr>
                      <w:divsChild>
                        <w:div w:id="252862784">
                          <w:marLeft w:val="0"/>
                          <w:marRight w:val="0"/>
                          <w:marTop w:val="0"/>
                          <w:marBottom w:val="0"/>
                          <w:divBdr>
                            <w:top w:val="none" w:sz="0" w:space="0" w:color="auto"/>
                            <w:left w:val="none" w:sz="0" w:space="0" w:color="auto"/>
                            <w:bottom w:val="none" w:sz="0" w:space="0" w:color="auto"/>
                            <w:right w:val="none" w:sz="0" w:space="0" w:color="auto"/>
                          </w:divBdr>
                          <w:divsChild>
                            <w:div w:id="9316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573948">
          <w:marLeft w:val="0"/>
          <w:marRight w:val="0"/>
          <w:marTop w:val="0"/>
          <w:marBottom w:val="0"/>
          <w:divBdr>
            <w:top w:val="none" w:sz="0" w:space="0" w:color="auto"/>
            <w:left w:val="none" w:sz="0" w:space="0" w:color="auto"/>
            <w:bottom w:val="none" w:sz="0" w:space="0" w:color="auto"/>
            <w:right w:val="none" w:sz="0" w:space="0" w:color="auto"/>
          </w:divBdr>
          <w:divsChild>
            <w:div w:id="1679501237">
              <w:marLeft w:val="0"/>
              <w:marRight w:val="0"/>
              <w:marTop w:val="0"/>
              <w:marBottom w:val="0"/>
              <w:divBdr>
                <w:top w:val="none" w:sz="0" w:space="0" w:color="auto"/>
                <w:left w:val="none" w:sz="0" w:space="0" w:color="auto"/>
                <w:bottom w:val="none" w:sz="0" w:space="0" w:color="auto"/>
                <w:right w:val="none" w:sz="0" w:space="0" w:color="auto"/>
              </w:divBdr>
              <w:divsChild>
                <w:div w:id="2011326704">
                  <w:marLeft w:val="0"/>
                  <w:marRight w:val="0"/>
                  <w:marTop w:val="0"/>
                  <w:marBottom w:val="0"/>
                  <w:divBdr>
                    <w:top w:val="none" w:sz="0" w:space="0" w:color="auto"/>
                    <w:left w:val="none" w:sz="0" w:space="0" w:color="auto"/>
                    <w:bottom w:val="none" w:sz="0" w:space="0" w:color="auto"/>
                    <w:right w:val="none" w:sz="0" w:space="0" w:color="auto"/>
                  </w:divBdr>
                  <w:divsChild>
                    <w:div w:id="1223905082">
                      <w:marLeft w:val="0"/>
                      <w:marRight w:val="0"/>
                      <w:marTop w:val="0"/>
                      <w:marBottom w:val="0"/>
                      <w:divBdr>
                        <w:top w:val="none" w:sz="0" w:space="0" w:color="auto"/>
                        <w:left w:val="none" w:sz="0" w:space="0" w:color="auto"/>
                        <w:bottom w:val="none" w:sz="0" w:space="0" w:color="auto"/>
                        <w:right w:val="none" w:sz="0" w:space="0" w:color="auto"/>
                      </w:divBdr>
                      <w:divsChild>
                        <w:div w:id="663554077">
                          <w:marLeft w:val="0"/>
                          <w:marRight w:val="0"/>
                          <w:marTop w:val="0"/>
                          <w:marBottom w:val="0"/>
                          <w:divBdr>
                            <w:top w:val="none" w:sz="0" w:space="0" w:color="auto"/>
                            <w:left w:val="none" w:sz="0" w:space="0" w:color="auto"/>
                            <w:bottom w:val="none" w:sz="0" w:space="0" w:color="auto"/>
                            <w:right w:val="none" w:sz="0" w:space="0" w:color="auto"/>
                          </w:divBdr>
                          <w:divsChild>
                            <w:div w:id="2069842627">
                              <w:marLeft w:val="0"/>
                              <w:marRight w:val="0"/>
                              <w:marTop w:val="0"/>
                              <w:marBottom w:val="0"/>
                              <w:divBdr>
                                <w:top w:val="none" w:sz="0" w:space="0" w:color="auto"/>
                                <w:left w:val="none" w:sz="0" w:space="0" w:color="auto"/>
                                <w:bottom w:val="none" w:sz="0" w:space="0" w:color="auto"/>
                                <w:right w:val="none" w:sz="0" w:space="0" w:color="auto"/>
                              </w:divBdr>
                              <w:divsChild>
                                <w:div w:id="3229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18174">
          <w:marLeft w:val="0"/>
          <w:marRight w:val="0"/>
          <w:marTop w:val="0"/>
          <w:marBottom w:val="0"/>
          <w:divBdr>
            <w:top w:val="none" w:sz="0" w:space="0" w:color="auto"/>
            <w:left w:val="none" w:sz="0" w:space="0" w:color="auto"/>
            <w:bottom w:val="none" w:sz="0" w:space="0" w:color="auto"/>
            <w:right w:val="none" w:sz="0" w:space="0" w:color="auto"/>
          </w:divBdr>
          <w:divsChild>
            <w:div w:id="644698417">
              <w:marLeft w:val="0"/>
              <w:marRight w:val="0"/>
              <w:marTop w:val="0"/>
              <w:marBottom w:val="0"/>
              <w:divBdr>
                <w:top w:val="none" w:sz="0" w:space="0" w:color="auto"/>
                <w:left w:val="none" w:sz="0" w:space="0" w:color="auto"/>
                <w:bottom w:val="none" w:sz="0" w:space="0" w:color="auto"/>
                <w:right w:val="none" w:sz="0" w:space="0" w:color="auto"/>
              </w:divBdr>
              <w:divsChild>
                <w:div w:id="634070216">
                  <w:marLeft w:val="0"/>
                  <w:marRight w:val="0"/>
                  <w:marTop w:val="0"/>
                  <w:marBottom w:val="0"/>
                  <w:divBdr>
                    <w:top w:val="none" w:sz="0" w:space="0" w:color="auto"/>
                    <w:left w:val="none" w:sz="0" w:space="0" w:color="auto"/>
                    <w:bottom w:val="none" w:sz="0" w:space="0" w:color="auto"/>
                    <w:right w:val="none" w:sz="0" w:space="0" w:color="auto"/>
                  </w:divBdr>
                  <w:divsChild>
                    <w:div w:id="2014718900">
                      <w:marLeft w:val="0"/>
                      <w:marRight w:val="0"/>
                      <w:marTop w:val="0"/>
                      <w:marBottom w:val="0"/>
                      <w:divBdr>
                        <w:top w:val="none" w:sz="0" w:space="0" w:color="auto"/>
                        <w:left w:val="none" w:sz="0" w:space="0" w:color="auto"/>
                        <w:bottom w:val="none" w:sz="0" w:space="0" w:color="auto"/>
                        <w:right w:val="none" w:sz="0" w:space="0" w:color="auto"/>
                      </w:divBdr>
                      <w:divsChild>
                        <w:div w:id="193005511">
                          <w:marLeft w:val="0"/>
                          <w:marRight w:val="0"/>
                          <w:marTop w:val="0"/>
                          <w:marBottom w:val="0"/>
                          <w:divBdr>
                            <w:top w:val="none" w:sz="0" w:space="0" w:color="auto"/>
                            <w:left w:val="none" w:sz="0" w:space="0" w:color="auto"/>
                            <w:bottom w:val="none" w:sz="0" w:space="0" w:color="auto"/>
                            <w:right w:val="none" w:sz="0" w:space="0" w:color="auto"/>
                          </w:divBdr>
                          <w:divsChild>
                            <w:div w:id="20695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153586">
          <w:marLeft w:val="0"/>
          <w:marRight w:val="0"/>
          <w:marTop w:val="0"/>
          <w:marBottom w:val="0"/>
          <w:divBdr>
            <w:top w:val="none" w:sz="0" w:space="0" w:color="auto"/>
            <w:left w:val="none" w:sz="0" w:space="0" w:color="auto"/>
            <w:bottom w:val="none" w:sz="0" w:space="0" w:color="auto"/>
            <w:right w:val="none" w:sz="0" w:space="0" w:color="auto"/>
          </w:divBdr>
          <w:divsChild>
            <w:div w:id="520247595">
              <w:marLeft w:val="0"/>
              <w:marRight w:val="0"/>
              <w:marTop w:val="0"/>
              <w:marBottom w:val="0"/>
              <w:divBdr>
                <w:top w:val="none" w:sz="0" w:space="0" w:color="auto"/>
                <w:left w:val="none" w:sz="0" w:space="0" w:color="auto"/>
                <w:bottom w:val="none" w:sz="0" w:space="0" w:color="auto"/>
                <w:right w:val="none" w:sz="0" w:space="0" w:color="auto"/>
              </w:divBdr>
              <w:divsChild>
                <w:div w:id="2010672500">
                  <w:marLeft w:val="0"/>
                  <w:marRight w:val="0"/>
                  <w:marTop w:val="0"/>
                  <w:marBottom w:val="0"/>
                  <w:divBdr>
                    <w:top w:val="none" w:sz="0" w:space="0" w:color="auto"/>
                    <w:left w:val="none" w:sz="0" w:space="0" w:color="auto"/>
                    <w:bottom w:val="none" w:sz="0" w:space="0" w:color="auto"/>
                    <w:right w:val="none" w:sz="0" w:space="0" w:color="auto"/>
                  </w:divBdr>
                  <w:divsChild>
                    <w:div w:id="2028944228">
                      <w:marLeft w:val="0"/>
                      <w:marRight w:val="0"/>
                      <w:marTop w:val="0"/>
                      <w:marBottom w:val="0"/>
                      <w:divBdr>
                        <w:top w:val="none" w:sz="0" w:space="0" w:color="auto"/>
                        <w:left w:val="none" w:sz="0" w:space="0" w:color="auto"/>
                        <w:bottom w:val="none" w:sz="0" w:space="0" w:color="auto"/>
                        <w:right w:val="none" w:sz="0" w:space="0" w:color="auto"/>
                      </w:divBdr>
                      <w:divsChild>
                        <w:div w:id="24644892">
                          <w:marLeft w:val="0"/>
                          <w:marRight w:val="0"/>
                          <w:marTop w:val="0"/>
                          <w:marBottom w:val="0"/>
                          <w:divBdr>
                            <w:top w:val="none" w:sz="0" w:space="0" w:color="auto"/>
                            <w:left w:val="none" w:sz="0" w:space="0" w:color="auto"/>
                            <w:bottom w:val="none" w:sz="0" w:space="0" w:color="auto"/>
                            <w:right w:val="none" w:sz="0" w:space="0" w:color="auto"/>
                          </w:divBdr>
                          <w:divsChild>
                            <w:div w:id="785779129">
                              <w:marLeft w:val="0"/>
                              <w:marRight w:val="0"/>
                              <w:marTop w:val="0"/>
                              <w:marBottom w:val="0"/>
                              <w:divBdr>
                                <w:top w:val="none" w:sz="0" w:space="0" w:color="auto"/>
                                <w:left w:val="none" w:sz="0" w:space="0" w:color="auto"/>
                                <w:bottom w:val="none" w:sz="0" w:space="0" w:color="auto"/>
                                <w:right w:val="none" w:sz="0" w:space="0" w:color="auto"/>
                              </w:divBdr>
                              <w:divsChild>
                                <w:div w:id="14199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07995">
          <w:marLeft w:val="0"/>
          <w:marRight w:val="0"/>
          <w:marTop w:val="0"/>
          <w:marBottom w:val="0"/>
          <w:divBdr>
            <w:top w:val="none" w:sz="0" w:space="0" w:color="auto"/>
            <w:left w:val="none" w:sz="0" w:space="0" w:color="auto"/>
            <w:bottom w:val="none" w:sz="0" w:space="0" w:color="auto"/>
            <w:right w:val="none" w:sz="0" w:space="0" w:color="auto"/>
          </w:divBdr>
          <w:divsChild>
            <w:div w:id="367264638">
              <w:marLeft w:val="0"/>
              <w:marRight w:val="0"/>
              <w:marTop w:val="0"/>
              <w:marBottom w:val="0"/>
              <w:divBdr>
                <w:top w:val="none" w:sz="0" w:space="0" w:color="auto"/>
                <w:left w:val="none" w:sz="0" w:space="0" w:color="auto"/>
                <w:bottom w:val="none" w:sz="0" w:space="0" w:color="auto"/>
                <w:right w:val="none" w:sz="0" w:space="0" w:color="auto"/>
              </w:divBdr>
              <w:divsChild>
                <w:div w:id="1816290198">
                  <w:marLeft w:val="0"/>
                  <w:marRight w:val="0"/>
                  <w:marTop w:val="0"/>
                  <w:marBottom w:val="0"/>
                  <w:divBdr>
                    <w:top w:val="none" w:sz="0" w:space="0" w:color="auto"/>
                    <w:left w:val="none" w:sz="0" w:space="0" w:color="auto"/>
                    <w:bottom w:val="none" w:sz="0" w:space="0" w:color="auto"/>
                    <w:right w:val="none" w:sz="0" w:space="0" w:color="auto"/>
                  </w:divBdr>
                  <w:divsChild>
                    <w:div w:id="819274710">
                      <w:marLeft w:val="0"/>
                      <w:marRight w:val="0"/>
                      <w:marTop w:val="0"/>
                      <w:marBottom w:val="0"/>
                      <w:divBdr>
                        <w:top w:val="none" w:sz="0" w:space="0" w:color="auto"/>
                        <w:left w:val="none" w:sz="0" w:space="0" w:color="auto"/>
                        <w:bottom w:val="none" w:sz="0" w:space="0" w:color="auto"/>
                        <w:right w:val="none" w:sz="0" w:space="0" w:color="auto"/>
                      </w:divBdr>
                      <w:divsChild>
                        <w:div w:id="1501888657">
                          <w:marLeft w:val="0"/>
                          <w:marRight w:val="0"/>
                          <w:marTop w:val="0"/>
                          <w:marBottom w:val="0"/>
                          <w:divBdr>
                            <w:top w:val="none" w:sz="0" w:space="0" w:color="auto"/>
                            <w:left w:val="none" w:sz="0" w:space="0" w:color="auto"/>
                            <w:bottom w:val="none" w:sz="0" w:space="0" w:color="auto"/>
                            <w:right w:val="none" w:sz="0" w:space="0" w:color="auto"/>
                          </w:divBdr>
                          <w:divsChild>
                            <w:div w:id="714619113">
                              <w:marLeft w:val="0"/>
                              <w:marRight w:val="0"/>
                              <w:marTop w:val="0"/>
                              <w:marBottom w:val="0"/>
                              <w:divBdr>
                                <w:top w:val="none" w:sz="0" w:space="0" w:color="auto"/>
                                <w:left w:val="none" w:sz="0" w:space="0" w:color="auto"/>
                                <w:bottom w:val="none" w:sz="0" w:space="0" w:color="auto"/>
                                <w:right w:val="none" w:sz="0" w:space="0" w:color="auto"/>
                              </w:divBdr>
                              <w:divsChild>
                                <w:div w:id="1047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74645">
          <w:marLeft w:val="0"/>
          <w:marRight w:val="0"/>
          <w:marTop w:val="0"/>
          <w:marBottom w:val="0"/>
          <w:divBdr>
            <w:top w:val="none" w:sz="0" w:space="0" w:color="auto"/>
            <w:left w:val="none" w:sz="0" w:space="0" w:color="auto"/>
            <w:bottom w:val="none" w:sz="0" w:space="0" w:color="auto"/>
            <w:right w:val="none" w:sz="0" w:space="0" w:color="auto"/>
          </w:divBdr>
          <w:divsChild>
            <w:div w:id="650794210">
              <w:marLeft w:val="0"/>
              <w:marRight w:val="0"/>
              <w:marTop w:val="0"/>
              <w:marBottom w:val="0"/>
              <w:divBdr>
                <w:top w:val="none" w:sz="0" w:space="0" w:color="auto"/>
                <w:left w:val="none" w:sz="0" w:space="0" w:color="auto"/>
                <w:bottom w:val="none" w:sz="0" w:space="0" w:color="auto"/>
                <w:right w:val="none" w:sz="0" w:space="0" w:color="auto"/>
              </w:divBdr>
              <w:divsChild>
                <w:div w:id="1119110540">
                  <w:marLeft w:val="0"/>
                  <w:marRight w:val="0"/>
                  <w:marTop w:val="0"/>
                  <w:marBottom w:val="0"/>
                  <w:divBdr>
                    <w:top w:val="none" w:sz="0" w:space="0" w:color="auto"/>
                    <w:left w:val="none" w:sz="0" w:space="0" w:color="auto"/>
                    <w:bottom w:val="none" w:sz="0" w:space="0" w:color="auto"/>
                    <w:right w:val="none" w:sz="0" w:space="0" w:color="auto"/>
                  </w:divBdr>
                  <w:divsChild>
                    <w:div w:id="788626459">
                      <w:marLeft w:val="0"/>
                      <w:marRight w:val="0"/>
                      <w:marTop w:val="0"/>
                      <w:marBottom w:val="0"/>
                      <w:divBdr>
                        <w:top w:val="none" w:sz="0" w:space="0" w:color="auto"/>
                        <w:left w:val="none" w:sz="0" w:space="0" w:color="auto"/>
                        <w:bottom w:val="none" w:sz="0" w:space="0" w:color="auto"/>
                        <w:right w:val="none" w:sz="0" w:space="0" w:color="auto"/>
                      </w:divBdr>
                      <w:divsChild>
                        <w:div w:id="2063095381">
                          <w:marLeft w:val="0"/>
                          <w:marRight w:val="0"/>
                          <w:marTop w:val="0"/>
                          <w:marBottom w:val="0"/>
                          <w:divBdr>
                            <w:top w:val="none" w:sz="0" w:space="0" w:color="auto"/>
                            <w:left w:val="none" w:sz="0" w:space="0" w:color="auto"/>
                            <w:bottom w:val="none" w:sz="0" w:space="0" w:color="auto"/>
                            <w:right w:val="none" w:sz="0" w:space="0" w:color="auto"/>
                          </w:divBdr>
                          <w:divsChild>
                            <w:div w:id="5488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3572">
          <w:marLeft w:val="0"/>
          <w:marRight w:val="0"/>
          <w:marTop w:val="0"/>
          <w:marBottom w:val="0"/>
          <w:divBdr>
            <w:top w:val="none" w:sz="0" w:space="0" w:color="auto"/>
            <w:left w:val="none" w:sz="0" w:space="0" w:color="auto"/>
            <w:bottom w:val="none" w:sz="0" w:space="0" w:color="auto"/>
            <w:right w:val="none" w:sz="0" w:space="0" w:color="auto"/>
          </w:divBdr>
          <w:divsChild>
            <w:div w:id="2054423075">
              <w:marLeft w:val="0"/>
              <w:marRight w:val="0"/>
              <w:marTop w:val="0"/>
              <w:marBottom w:val="0"/>
              <w:divBdr>
                <w:top w:val="none" w:sz="0" w:space="0" w:color="auto"/>
                <w:left w:val="none" w:sz="0" w:space="0" w:color="auto"/>
                <w:bottom w:val="none" w:sz="0" w:space="0" w:color="auto"/>
                <w:right w:val="none" w:sz="0" w:space="0" w:color="auto"/>
              </w:divBdr>
              <w:divsChild>
                <w:div w:id="1341153570">
                  <w:marLeft w:val="0"/>
                  <w:marRight w:val="0"/>
                  <w:marTop w:val="0"/>
                  <w:marBottom w:val="0"/>
                  <w:divBdr>
                    <w:top w:val="none" w:sz="0" w:space="0" w:color="auto"/>
                    <w:left w:val="none" w:sz="0" w:space="0" w:color="auto"/>
                    <w:bottom w:val="none" w:sz="0" w:space="0" w:color="auto"/>
                    <w:right w:val="none" w:sz="0" w:space="0" w:color="auto"/>
                  </w:divBdr>
                  <w:divsChild>
                    <w:div w:id="1779988891">
                      <w:marLeft w:val="0"/>
                      <w:marRight w:val="0"/>
                      <w:marTop w:val="0"/>
                      <w:marBottom w:val="0"/>
                      <w:divBdr>
                        <w:top w:val="none" w:sz="0" w:space="0" w:color="auto"/>
                        <w:left w:val="none" w:sz="0" w:space="0" w:color="auto"/>
                        <w:bottom w:val="none" w:sz="0" w:space="0" w:color="auto"/>
                        <w:right w:val="none" w:sz="0" w:space="0" w:color="auto"/>
                      </w:divBdr>
                      <w:divsChild>
                        <w:div w:id="1260524568">
                          <w:marLeft w:val="0"/>
                          <w:marRight w:val="0"/>
                          <w:marTop w:val="0"/>
                          <w:marBottom w:val="0"/>
                          <w:divBdr>
                            <w:top w:val="none" w:sz="0" w:space="0" w:color="auto"/>
                            <w:left w:val="none" w:sz="0" w:space="0" w:color="auto"/>
                            <w:bottom w:val="none" w:sz="0" w:space="0" w:color="auto"/>
                            <w:right w:val="none" w:sz="0" w:space="0" w:color="auto"/>
                          </w:divBdr>
                          <w:divsChild>
                            <w:div w:id="453644905">
                              <w:marLeft w:val="0"/>
                              <w:marRight w:val="0"/>
                              <w:marTop w:val="0"/>
                              <w:marBottom w:val="0"/>
                              <w:divBdr>
                                <w:top w:val="none" w:sz="0" w:space="0" w:color="auto"/>
                                <w:left w:val="none" w:sz="0" w:space="0" w:color="auto"/>
                                <w:bottom w:val="none" w:sz="0" w:space="0" w:color="auto"/>
                                <w:right w:val="none" w:sz="0" w:space="0" w:color="auto"/>
                              </w:divBdr>
                              <w:divsChild>
                                <w:div w:id="7024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542060">
      <w:bodyDiv w:val="1"/>
      <w:marLeft w:val="0"/>
      <w:marRight w:val="0"/>
      <w:marTop w:val="0"/>
      <w:marBottom w:val="0"/>
      <w:divBdr>
        <w:top w:val="none" w:sz="0" w:space="0" w:color="auto"/>
        <w:left w:val="none" w:sz="0" w:space="0" w:color="auto"/>
        <w:bottom w:val="none" w:sz="0" w:space="0" w:color="auto"/>
        <w:right w:val="none" w:sz="0" w:space="0" w:color="auto"/>
      </w:divBdr>
      <w:divsChild>
        <w:div w:id="42097041">
          <w:marLeft w:val="0"/>
          <w:marRight w:val="0"/>
          <w:marTop w:val="0"/>
          <w:marBottom w:val="0"/>
          <w:divBdr>
            <w:top w:val="none" w:sz="0" w:space="0" w:color="auto"/>
            <w:left w:val="none" w:sz="0" w:space="0" w:color="auto"/>
            <w:bottom w:val="none" w:sz="0" w:space="0" w:color="auto"/>
            <w:right w:val="none" w:sz="0" w:space="0" w:color="auto"/>
          </w:divBdr>
          <w:divsChild>
            <w:div w:id="2124420418">
              <w:marLeft w:val="0"/>
              <w:marRight w:val="0"/>
              <w:marTop w:val="0"/>
              <w:marBottom w:val="0"/>
              <w:divBdr>
                <w:top w:val="none" w:sz="0" w:space="0" w:color="auto"/>
                <w:left w:val="none" w:sz="0" w:space="0" w:color="auto"/>
                <w:bottom w:val="none" w:sz="0" w:space="0" w:color="auto"/>
                <w:right w:val="none" w:sz="0" w:space="0" w:color="auto"/>
              </w:divBdr>
              <w:divsChild>
                <w:div w:id="1577780748">
                  <w:marLeft w:val="0"/>
                  <w:marRight w:val="0"/>
                  <w:marTop w:val="0"/>
                  <w:marBottom w:val="0"/>
                  <w:divBdr>
                    <w:top w:val="none" w:sz="0" w:space="0" w:color="auto"/>
                    <w:left w:val="none" w:sz="0" w:space="0" w:color="auto"/>
                    <w:bottom w:val="none" w:sz="0" w:space="0" w:color="auto"/>
                    <w:right w:val="none" w:sz="0" w:space="0" w:color="auto"/>
                  </w:divBdr>
                  <w:divsChild>
                    <w:div w:id="2025276506">
                      <w:marLeft w:val="0"/>
                      <w:marRight w:val="0"/>
                      <w:marTop w:val="0"/>
                      <w:marBottom w:val="0"/>
                      <w:divBdr>
                        <w:top w:val="none" w:sz="0" w:space="0" w:color="auto"/>
                        <w:left w:val="none" w:sz="0" w:space="0" w:color="auto"/>
                        <w:bottom w:val="none" w:sz="0" w:space="0" w:color="auto"/>
                        <w:right w:val="none" w:sz="0" w:space="0" w:color="auto"/>
                      </w:divBdr>
                      <w:divsChild>
                        <w:div w:id="746877559">
                          <w:marLeft w:val="0"/>
                          <w:marRight w:val="0"/>
                          <w:marTop w:val="0"/>
                          <w:marBottom w:val="0"/>
                          <w:divBdr>
                            <w:top w:val="none" w:sz="0" w:space="0" w:color="auto"/>
                            <w:left w:val="none" w:sz="0" w:space="0" w:color="auto"/>
                            <w:bottom w:val="none" w:sz="0" w:space="0" w:color="auto"/>
                            <w:right w:val="none" w:sz="0" w:space="0" w:color="auto"/>
                          </w:divBdr>
                          <w:divsChild>
                            <w:div w:id="21195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48338">
          <w:marLeft w:val="0"/>
          <w:marRight w:val="0"/>
          <w:marTop w:val="0"/>
          <w:marBottom w:val="0"/>
          <w:divBdr>
            <w:top w:val="none" w:sz="0" w:space="0" w:color="auto"/>
            <w:left w:val="none" w:sz="0" w:space="0" w:color="auto"/>
            <w:bottom w:val="none" w:sz="0" w:space="0" w:color="auto"/>
            <w:right w:val="none" w:sz="0" w:space="0" w:color="auto"/>
          </w:divBdr>
          <w:divsChild>
            <w:div w:id="879777728">
              <w:marLeft w:val="0"/>
              <w:marRight w:val="0"/>
              <w:marTop w:val="0"/>
              <w:marBottom w:val="0"/>
              <w:divBdr>
                <w:top w:val="none" w:sz="0" w:space="0" w:color="auto"/>
                <w:left w:val="none" w:sz="0" w:space="0" w:color="auto"/>
                <w:bottom w:val="none" w:sz="0" w:space="0" w:color="auto"/>
                <w:right w:val="none" w:sz="0" w:space="0" w:color="auto"/>
              </w:divBdr>
              <w:divsChild>
                <w:div w:id="419790685">
                  <w:marLeft w:val="0"/>
                  <w:marRight w:val="0"/>
                  <w:marTop w:val="0"/>
                  <w:marBottom w:val="0"/>
                  <w:divBdr>
                    <w:top w:val="none" w:sz="0" w:space="0" w:color="auto"/>
                    <w:left w:val="none" w:sz="0" w:space="0" w:color="auto"/>
                    <w:bottom w:val="none" w:sz="0" w:space="0" w:color="auto"/>
                    <w:right w:val="none" w:sz="0" w:space="0" w:color="auto"/>
                  </w:divBdr>
                  <w:divsChild>
                    <w:div w:id="140007544">
                      <w:marLeft w:val="0"/>
                      <w:marRight w:val="0"/>
                      <w:marTop w:val="0"/>
                      <w:marBottom w:val="0"/>
                      <w:divBdr>
                        <w:top w:val="none" w:sz="0" w:space="0" w:color="auto"/>
                        <w:left w:val="none" w:sz="0" w:space="0" w:color="auto"/>
                        <w:bottom w:val="none" w:sz="0" w:space="0" w:color="auto"/>
                        <w:right w:val="none" w:sz="0" w:space="0" w:color="auto"/>
                      </w:divBdr>
                      <w:divsChild>
                        <w:div w:id="1079599344">
                          <w:marLeft w:val="0"/>
                          <w:marRight w:val="0"/>
                          <w:marTop w:val="0"/>
                          <w:marBottom w:val="0"/>
                          <w:divBdr>
                            <w:top w:val="none" w:sz="0" w:space="0" w:color="auto"/>
                            <w:left w:val="none" w:sz="0" w:space="0" w:color="auto"/>
                            <w:bottom w:val="none" w:sz="0" w:space="0" w:color="auto"/>
                            <w:right w:val="none" w:sz="0" w:space="0" w:color="auto"/>
                          </w:divBdr>
                          <w:divsChild>
                            <w:div w:id="1798641334">
                              <w:marLeft w:val="0"/>
                              <w:marRight w:val="0"/>
                              <w:marTop w:val="0"/>
                              <w:marBottom w:val="0"/>
                              <w:divBdr>
                                <w:top w:val="none" w:sz="0" w:space="0" w:color="auto"/>
                                <w:left w:val="none" w:sz="0" w:space="0" w:color="auto"/>
                                <w:bottom w:val="none" w:sz="0" w:space="0" w:color="auto"/>
                                <w:right w:val="none" w:sz="0" w:space="0" w:color="auto"/>
                              </w:divBdr>
                              <w:divsChild>
                                <w:div w:id="1605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4633">
          <w:marLeft w:val="0"/>
          <w:marRight w:val="0"/>
          <w:marTop w:val="0"/>
          <w:marBottom w:val="0"/>
          <w:divBdr>
            <w:top w:val="none" w:sz="0" w:space="0" w:color="auto"/>
            <w:left w:val="none" w:sz="0" w:space="0" w:color="auto"/>
            <w:bottom w:val="none" w:sz="0" w:space="0" w:color="auto"/>
            <w:right w:val="none" w:sz="0" w:space="0" w:color="auto"/>
          </w:divBdr>
          <w:divsChild>
            <w:div w:id="1322008647">
              <w:marLeft w:val="0"/>
              <w:marRight w:val="0"/>
              <w:marTop w:val="0"/>
              <w:marBottom w:val="0"/>
              <w:divBdr>
                <w:top w:val="none" w:sz="0" w:space="0" w:color="auto"/>
                <w:left w:val="none" w:sz="0" w:space="0" w:color="auto"/>
                <w:bottom w:val="none" w:sz="0" w:space="0" w:color="auto"/>
                <w:right w:val="none" w:sz="0" w:space="0" w:color="auto"/>
              </w:divBdr>
              <w:divsChild>
                <w:div w:id="235867069">
                  <w:marLeft w:val="0"/>
                  <w:marRight w:val="0"/>
                  <w:marTop w:val="0"/>
                  <w:marBottom w:val="0"/>
                  <w:divBdr>
                    <w:top w:val="none" w:sz="0" w:space="0" w:color="auto"/>
                    <w:left w:val="none" w:sz="0" w:space="0" w:color="auto"/>
                    <w:bottom w:val="none" w:sz="0" w:space="0" w:color="auto"/>
                    <w:right w:val="none" w:sz="0" w:space="0" w:color="auto"/>
                  </w:divBdr>
                  <w:divsChild>
                    <w:div w:id="406533481">
                      <w:marLeft w:val="0"/>
                      <w:marRight w:val="0"/>
                      <w:marTop w:val="0"/>
                      <w:marBottom w:val="0"/>
                      <w:divBdr>
                        <w:top w:val="none" w:sz="0" w:space="0" w:color="auto"/>
                        <w:left w:val="none" w:sz="0" w:space="0" w:color="auto"/>
                        <w:bottom w:val="none" w:sz="0" w:space="0" w:color="auto"/>
                        <w:right w:val="none" w:sz="0" w:space="0" w:color="auto"/>
                      </w:divBdr>
                      <w:divsChild>
                        <w:div w:id="1248731602">
                          <w:marLeft w:val="0"/>
                          <w:marRight w:val="0"/>
                          <w:marTop w:val="0"/>
                          <w:marBottom w:val="0"/>
                          <w:divBdr>
                            <w:top w:val="none" w:sz="0" w:space="0" w:color="auto"/>
                            <w:left w:val="none" w:sz="0" w:space="0" w:color="auto"/>
                            <w:bottom w:val="none" w:sz="0" w:space="0" w:color="auto"/>
                            <w:right w:val="none" w:sz="0" w:space="0" w:color="auto"/>
                          </w:divBdr>
                          <w:divsChild>
                            <w:div w:id="16645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44246">
          <w:marLeft w:val="0"/>
          <w:marRight w:val="0"/>
          <w:marTop w:val="0"/>
          <w:marBottom w:val="0"/>
          <w:divBdr>
            <w:top w:val="none" w:sz="0" w:space="0" w:color="auto"/>
            <w:left w:val="none" w:sz="0" w:space="0" w:color="auto"/>
            <w:bottom w:val="none" w:sz="0" w:space="0" w:color="auto"/>
            <w:right w:val="none" w:sz="0" w:space="0" w:color="auto"/>
          </w:divBdr>
          <w:divsChild>
            <w:div w:id="1946422013">
              <w:marLeft w:val="0"/>
              <w:marRight w:val="0"/>
              <w:marTop w:val="0"/>
              <w:marBottom w:val="0"/>
              <w:divBdr>
                <w:top w:val="none" w:sz="0" w:space="0" w:color="auto"/>
                <w:left w:val="none" w:sz="0" w:space="0" w:color="auto"/>
                <w:bottom w:val="none" w:sz="0" w:space="0" w:color="auto"/>
                <w:right w:val="none" w:sz="0" w:space="0" w:color="auto"/>
              </w:divBdr>
              <w:divsChild>
                <w:div w:id="473836643">
                  <w:marLeft w:val="0"/>
                  <w:marRight w:val="0"/>
                  <w:marTop w:val="0"/>
                  <w:marBottom w:val="0"/>
                  <w:divBdr>
                    <w:top w:val="none" w:sz="0" w:space="0" w:color="auto"/>
                    <w:left w:val="none" w:sz="0" w:space="0" w:color="auto"/>
                    <w:bottom w:val="none" w:sz="0" w:space="0" w:color="auto"/>
                    <w:right w:val="none" w:sz="0" w:space="0" w:color="auto"/>
                  </w:divBdr>
                  <w:divsChild>
                    <w:div w:id="961035052">
                      <w:marLeft w:val="0"/>
                      <w:marRight w:val="0"/>
                      <w:marTop w:val="0"/>
                      <w:marBottom w:val="0"/>
                      <w:divBdr>
                        <w:top w:val="none" w:sz="0" w:space="0" w:color="auto"/>
                        <w:left w:val="none" w:sz="0" w:space="0" w:color="auto"/>
                        <w:bottom w:val="none" w:sz="0" w:space="0" w:color="auto"/>
                        <w:right w:val="none" w:sz="0" w:space="0" w:color="auto"/>
                      </w:divBdr>
                      <w:divsChild>
                        <w:div w:id="1025861153">
                          <w:marLeft w:val="0"/>
                          <w:marRight w:val="0"/>
                          <w:marTop w:val="0"/>
                          <w:marBottom w:val="0"/>
                          <w:divBdr>
                            <w:top w:val="none" w:sz="0" w:space="0" w:color="auto"/>
                            <w:left w:val="none" w:sz="0" w:space="0" w:color="auto"/>
                            <w:bottom w:val="none" w:sz="0" w:space="0" w:color="auto"/>
                            <w:right w:val="none" w:sz="0" w:space="0" w:color="auto"/>
                          </w:divBdr>
                          <w:divsChild>
                            <w:div w:id="16951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57955">
          <w:marLeft w:val="0"/>
          <w:marRight w:val="0"/>
          <w:marTop w:val="0"/>
          <w:marBottom w:val="0"/>
          <w:divBdr>
            <w:top w:val="none" w:sz="0" w:space="0" w:color="auto"/>
            <w:left w:val="none" w:sz="0" w:space="0" w:color="auto"/>
            <w:bottom w:val="none" w:sz="0" w:space="0" w:color="auto"/>
            <w:right w:val="none" w:sz="0" w:space="0" w:color="auto"/>
          </w:divBdr>
          <w:divsChild>
            <w:div w:id="687802445">
              <w:marLeft w:val="0"/>
              <w:marRight w:val="0"/>
              <w:marTop w:val="0"/>
              <w:marBottom w:val="0"/>
              <w:divBdr>
                <w:top w:val="none" w:sz="0" w:space="0" w:color="auto"/>
                <w:left w:val="none" w:sz="0" w:space="0" w:color="auto"/>
                <w:bottom w:val="none" w:sz="0" w:space="0" w:color="auto"/>
                <w:right w:val="none" w:sz="0" w:space="0" w:color="auto"/>
              </w:divBdr>
              <w:divsChild>
                <w:div w:id="374162197">
                  <w:marLeft w:val="0"/>
                  <w:marRight w:val="0"/>
                  <w:marTop w:val="0"/>
                  <w:marBottom w:val="0"/>
                  <w:divBdr>
                    <w:top w:val="none" w:sz="0" w:space="0" w:color="auto"/>
                    <w:left w:val="none" w:sz="0" w:space="0" w:color="auto"/>
                    <w:bottom w:val="none" w:sz="0" w:space="0" w:color="auto"/>
                    <w:right w:val="none" w:sz="0" w:space="0" w:color="auto"/>
                  </w:divBdr>
                  <w:divsChild>
                    <w:div w:id="2122605826">
                      <w:marLeft w:val="0"/>
                      <w:marRight w:val="0"/>
                      <w:marTop w:val="0"/>
                      <w:marBottom w:val="0"/>
                      <w:divBdr>
                        <w:top w:val="none" w:sz="0" w:space="0" w:color="auto"/>
                        <w:left w:val="none" w:sz="0" w:space="0" w:color="auto"/>
                        <w:bottom w:val="none" w:sz="0" w:space="0" w:color="auto"/>
                        <w:right w:val="none" w:sz="0" w:space="0" w:color="auto"/>
                      </w:divBdr>
                      <w:divsChild>
                        <w:div w:id="595599135">
                          <w:marLeft w:val="0"/>
                          <w:marRight w:val="0"/>
                          <w:marTop w:val="0"/>
                          <w:marBottom w:val="0"/>
                          <w:divBdr>
                            <w:top w:val="none" w:sz="0" w:space="0" w:color="auto"/>
                            <w:left w:val="none" w:sz="0" w:space="0" w:color="auto"/>
                            <w:bottom w:val="none" w:sz="0" w:space="0" w:color="auto"/>
                            <w:right w:val="none" w:sz="0" w:space="0" w:color="auto"/>
                          </w:divBdr>
                          <w:divsChild>
                            <w:div w:id="1425494076">
                              <w:marLeft w:val="0"/>
                              <w:marRight w:val="0"/>
                              <w:marTop w:val="0"/>
                              <w:marBottom w:val="0"/>
                              <w:divBdr>
                                <w:top w:val="none" w:sz="0" w:space="0" w:color="auto"/>
                                <w:left w:val="none" w:sz="0" w:space="0" w:color="auto"/>
                                <w:bottom w:val="none" w:sz="0" w:space="0" w:color="auto"/>
                                <w:right w:val="none" w:sz="0" w:space="0" w:color="auto"/>
                              </w:divBdr>
                              <w:divsChild>
                                <w:div w:id="1149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874120">
          <w:marLeft w:val="0"/>
          <w:marRight w:val="0"/>
          <w:marTop w:val="0"/>
          <w:marBottom w:val="0"/>
          <w:divBdr>
            <w:top w:val="none" w:sz="0" w:space="0" w:color="auto"/>
            <w:left w:val="none" w:sz="0" w:space="0" w:color="auto"/>
            <w:bottom w:val="none" w:sz="0" w:space="0" w:color="auto"/>
            <w:right w:val="none" w:sz="0" w:space="0" w:color="auto"/>
          </w:divBdr>
          <w:divsChild>
            <w:div w:id="355353655">
              <w:marLeft w:val="0"/>
              <w:marRight w:val="0"/>
              <w:marTop w:val="0"/>
              <w:marBottom w:val="0"/>
              <w:divBdr>
                <w:top w:val="none" w:sz="0" w:space="0" w:color="auto"/>
                <w:left w:val="none" w:sz="0" w:space="0" w:color="auto"/>
                <w:bottom w:val="none" w:sz="0" w:space="0" w:color="auto"/>
                <w:right w:val="none" w:sz="0" w:space="0" w:color="auto"/>
              </w:divBdr>
              <w:divsChild>
                <w:div w:id="517084005">
                  <w:marLeft w:val="0"/>
                  <w:marRight w:val="0"/>
                  <w:marTop w:val="0"/>
                  <w:marBottom w:val="0"/>
                  <w:divBdr>
                    <w:top w:val="none" w:sz="0" w:space="0" w:color="auto"/>
                    <w:left w:val="none" w:sz="0" w:space="0" w:color="auto"/>
                    <w:bottom w:val="none" w:sz="0" w:space="0" w:color="auto"/>
                    <w:right w:val="none" w:sz="0" w:space="0" w:color="auto"/>
                  </w:divBdr>
                  <w:divsChild>
                    <w:div w:id="670254075">
                      <w:marLeft w:val="0"/>
                      <w:marRight w:val="0"/>
                      <w:marTop w:val="0"/>
                      <w:marBottom w:val="0"/>
                      <w:divBdr>
                        <w:top w:val="none" w:sz="0" w:space="0" w:color="auto"/>
                        <w:left w:val="none" w:sz="0" w:space="0" w:color="auto"/>
                        <w:bottom w:val="none" w:sz="0" w:space="0" w:color="auto"/>
                        <w:right w:val="none" w:sz="0" w:space="0" w:color="auto"/>
                      </w:divBdr>
                      <w:divsChild>
                        <w:div w:id="1160122090">
                          <w:marLeft w:val="0"/>
                          <w:marRight w:val="0"/>
                          <w:marTop w:val="0"/>
                          <w:marBottom w:val="0"/>
                          <w:divBdr>
                            <w:top w:val="none" w:sz="0" w:space="0" w:color="auto"/>
                            <w:left w:val="none" w:sz="0" w:space="0" w:color="auto"/>
                            <w:bottom w:val="none" w:sz="0" w:space="0" w:color="auto"/>
                            <w:right w:val="none" w:sz="0" w:space="0" w:color="auto"/>
                          </w:divBdr>
                          <w:divsChild>
                            <w:div w:id="374701313">
                              <w:marLeft w:val="0"/>
                              <w:marRight w:val="0"/>
                              <w:marTop w:val="0"/>
                              <w:marBottom w:val="0"/>
                              <w:divBdr>
                                <w:top w:val="none" w:sz="0" w:space="0" w:color="auto"/>
                                <w:left w:val="none" w:sz="0" w:space="0" w:color="auto"/>
                                <w:bottom w:val="none" w:sz="0" w:space="0" w:color="auto"/>
                                <w:right w:val="none" w:sz="0" w:space="0" w:color="auto"/>
                              </w:divBdr>
                              <w:divsChild>
                                <w:div w:id="162982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739683">
          <w:marLeft w:val="0"/>
          <w:marRight w:val="0"/>
          <w:marTop w:val="0"/>
          <w:marBottom w:val="0"/>
          <w:divBdr>
            <w:top w:val="none" w:sz="0" w:space="0" w:color="auto"/>
            <w:left w:val="none" w:sz="0" w:space="0" w:color="auto"/>
            <w:bottom w:val="none" w:sz="0" w:space="0" w:color="auto"/>
            <w:right w:val="none" w:sz="0" w:space="0" w:color="auto"/>
          </w:divBdr>
          <w:divsChild>
            <w:div w:id="998727727">
              <w:marLeft w:val="0"/>
              <w:marRight w:val="0"/>
              <w:marTop w:val="0"/>
              <w:marBottom w:val="0"/>
              <w:divBdr>
                <w:top w:val="none" w:sz="0" w:space="0" w:color="auto"/>
                <w:left w:val="none" w:sz="0" w:space="0" w:color="auto"/>
                <w:bottom w:val="none" w:sz="0" w:space="0" w:color="auto"/>
                <w:right w:val="none" w:sz="0" w:space="0" w:color="auto"/>
              </w:divBdr>
              <w:divsChild>
                <w:div w:id="503128208">
                  <w:marLeft w:val="0"/>
                  <w:marRight w:val="0"/>
                  <w:marTop w:val="0"/>
                  <w:marBottom w:val="0"/>
                  <w:divBdr>
                    <w:top w:val="none" w:sz="0" w:space="0" w:color="auto"/>
                    <w:left w:val="none" w:sz="0" w:space="0" w:color="auto"/>
                    <w:bottom w:val="none" w:sz="0" w:space="0" w:color="auto"/>
                    <w:right w:val="none" w:sz="0" w:space="0" w:color="auto"/>
                  </w:divBdr>
                  <w:divsChild>
                    <w:div w:id="34932604">
                      <w:marLeft w:val="0"/>
                      <w:marRight w:val="0"/>
                      <w:marTop w:val="0"/>
                      <w:marBottom w:val="0"/>
                      <w:divBdr>
                        <w:top w:val="none" w:sz="0" w:space="0" w:color="auto"/>
                        <w:left w:val="none" w:sz="0" w:space="0" w:color="auto"/>
                        <w:bottom w:val="none" w:sz="0" w:space="0" w:color="auto"/>
                        <w:right w:val="none" w:sz="0" w:space="0" w:color="auto"/>
                      </w:divBdr>
                      <w:divsChild>
                        <w:div w:id="73286047">
                          <w:marLeft w:val="0"/>
                          <w:marRight w:val="0"/>
                          <w:marTop w:val="0"/>
                          <w:marBottom w:val="0"/>
                          <w:divBdr>
                            <w:top w:val="none" w:sz="0" w:space="0" w:color="auto"/>
                            <w:left w:val="none" w:sz="0" w:space="0" w:color="auto"/>
                            <w:bottom w:val="none" w:sz="0" w:space="0" w:color="auto"/>
                            <w:right w:val="none" w:sz="0" w:space="0" w:color="auto"/>
                          </w:divBdr>
                          <w:divsChild>
                            <w:div w:id="1808815577">
                              <w:marLeft w:val="0"/>
                              <w:marRight w:val="0"/>
                              <w:marTop w:val="0"/>
                              <w:marBottom w:val="0"/>
                              <w:divBdr>
                                <w:top w:val="none" w:sz="0" w:space="0" w:color="auto"/>
                                <w:left w:val="none" w:sz="0" w:space="0" w:color="auto"/>
                                <w:bottom w:val="none" w:sz="0" w:space="0" w:color="auto"/>
                                <w:right w:val="none" w:sz="0" w:space="0" w:color="auto"/>
                              </w:divBdr>
                              <w:divsChild>
                                <w:div w:id="6667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505698">
          <w:marLeft w:val="0"/>
          <w:marRight w:val="0"/>
          <w:marTop w:val="0"/>
          <w:marBottom w:val="0"/>
          <w:divBdr>
            <w:top w:val="none" w:sz="0" w:space="0" w:color="auto"/>
            <w:left w:val="none" w:sz="0" w:space="0" w:color="auto"/>
            <w:bottom w:val="none" w:sz="0" w:space="0" w:color="auto"/>
            <w:right w:val="none" w:sz="0" w:space="0" w:color="auto"/>
          </w:divBdr>
          <w:divsChild>
            <w:div w:id="529298821">
              <w:marLeft w:val="0"/>
              <w:marRight w:val="0"/>
              <w:marTop w:val="0"/>
              <w:marBottom w:val="0"/>
              <w:divBdr>
                <w:top w:val="none" w:sz="0" w:space="0" w:color="auto"/>
                <w:left w:val="none" w:sz="0" w:space="0" w:color="auto"/>
                <w:bottom w:val="none" w:sz="0" w:space="0" w:color="auto"/>
                <w:right w:val="none" w:sz="0" w:space="0" w:color="auto"/>
              </w:divBdr>
              <w:divsChild>
                <w:div w:id="1206483710">
                  <w:marLeft w:val="0"/>
                  <w:marRight w:val="0"/>
                  <w:marTop w:val="0"/>
                  <w:marBottom w:val="0"/>
                  <w:divBdr>
                    <w:top w:val="none" w:sz="0" w:space="0" w:color="auto"/>
                    <w:left w:val="none" w:sz="0" w:space="0" w:color="auto"/>
                    <w:bottom w:val="none" w:sz="0" w:space="0" w:color="auto"/>
                    <w:right w:val="none" w:sz="0" w:space="0" w:color="auto"/>
                  </w:divBdr>
                  <w:divsChild>
                    <w:div w:id="837959960">
                      <w:marLeft w:val="0"/>
                      <w:marRight w:val="0"/>
                      <w:marTop w:val="0"/>
                      <w:marBottom w:val="0"/>
                      <w:divBdr>
                        <w:top w:val="none" w:sz="0" w:space="0" w:color="auto"/>
                        <w:left w:val="none" w:sz="0" w:space="0" w:color="auto"/>
                        <w:bottom w:val="none" w:sz="0" w:space="0" w:color="auto"/>
                        <w:right w:val="none" w:sz="0" w:space="0" w:color="auto"/>
                      </w:divBdr>
                      <w:divsChild>
                        <w:div w:id="1164056065">
                          <w:marLeft w:val="0"/>
                          <w:marRight w:val="0"/>
                          <w:marTop w:val="0"/>
                          <w:marBottom w:val="0"/>
                          <w:divBdr>
                            <w:top w:val="none" w:sz="0" w:space="0" w:color="auto"/>
                            <w:left w:val="none" w:sz="0" w:space="0" w:color="auto"/>
                            <w:bottom w:val="none" w:sz="0" w:space="0" w:color="auto"/>
                            <w:right w:val="none" w:sz="0" w:space="0" w:color="auto"/>
                          </w:divBdr>
                          <w:divsChild>
                            <w:div w:id="397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382954">
          <w:marLeft w:val="0"/>
          <w:marRight w:val="0"/>
          <w:marTop w:val="0"/>
          <w:marBottom w:val="0"/>
          <w:divBdr>
            <w:top w:val="none" w:sz="0" w:space="0" w:color="auto"/>
            <w:left w:val="none" w:sz="0" w:space="0" w:color="auto"/>
            <w:bottom w:val="none" w:sz="0" w:space="0" w:color="auto"/>
            <w:right w:val="none" w:sz="0" w:space="0" w:color="auto"/>
          </w:divBdr>
          <w:divsChild>
            <w:div w:id="1550652298">
              <w:marLeft w:val="0"/>
              <w:marRight w:val="0"/>
              <w:marTop w:val="0"/>
              <w:marBottom w:val="0"/>
              <w:divBdr>
                <w:top w:val="none" w:sz="0" w:space="0" w:color="auto"/>
                <w:left w:val="none" w:sz="0" w:space="0" w:color="auto"/>
                <w:bottom w:val="none" w:sz="0" w:space="0" w:color="auto"/>
                <w:right w:val="none" w:sz="0" w:space="0" w:color="auto"/>
              </w:divBdr>
              <w:divsChild>
                <w:div w:id="815339811">
                  <w:marLeft w:val="0"/>
                  <w:marRight w:val="0"/>
                  <w:marTop w:val="0"/>
                  <w:marBottom w:val="0"/>
                  <w:divBdr>
                    <w:top w:val="none" w:sz="0" w:space="0" w:color="auto"/>
                    <w:left w:val="none" w:sz="0" w:space="0" w:color="auto"/>
                    <w:bottom w:val="none" w:sz="0" w:space="0" w:color="auto"/>
                    <w:right w:val="none" w:sz="0" w:space="0" w:color="auto"/>
                  </w:divBdr>
                  <w:divsChild>
                    <w:div w:id="1353461264">
                      <w:marLeft w:val="0"/>
                      <w:marRight w:val="0"/>
                      <w:marTop w:val="0"/>
                      <w:marBottom w:val="0"/>
                      <w:divBdr>
                        <w:top w:val="none" w:sz="0" w:space="0" w:color="auto"/>
                        <w:left w:val="none" w:sz="0" w:space="0" w:color="auto"/>
                        <w:bottom w:val="none" w:sz="0" w:space="0" w:color="auto"/>
                        <w:right w:val="none" w:sz="0" w:space="0" w:color="auto"/>
                      </w:divBdr>
                      <w:divsChild>
                        <w:div w:id="441612422">
                          <w:marLeft w:val="0"/>
                          <w:marRight w:val="0"/>
                          <w:marTop w:val="0"/>
                          <w:marBottom w:val="0"/>
                          <w:divBdr>
                            <w:top w:val="none" w:sz="0" w:space="0" w:color="auto"/>
                            <w:left w:val="none" w:sz="0" w:space="0" w:color="auto"/>
                            <w:bottom w:val="none" w:sz="0" w:space="0" w:color="auto"/>
                            <w:right w:val="none" w:sz="0" w:space="0" w:color="auto"/>
                          </w:divBdr>
                          <w:divsChild>
                            <w:div w:id="783965398">
                              <w:marLeft w:val="0"/>
                              <w:marRight w:val="0"/>
                              <w:marTop w:val="0"/>
                              <w:marBottom w:val="0"/>
                              <w:divBdr>
                                <w:top w:val="none" w:sz="0" w:space="0" w:color="auto"/>
                                <w:left w:val="none" w:sz="0" w:space="0" w:color="auto"/>
                                <w:bottom w:val="none" w:sz="0" w:space="0" w:color="auto"/>
                                <w:right w:val="none" w:sz="0" w:space="0" w:color="auto"/>
                              </w:divBdr>
                              <w:divsChild>
                                <w:div w:id="10033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2712">
          <w:marLeft w:val="0"/>
          <w:marRight w:val="0"/>
          <w:marTop w:val="0"/>
          <w:marBottom w:val="0"/>
          <w:divBdr>
            <w:top w:val="none" w:sz="0" w:space="0" w:color="auto"/>
            <w:left w:val="none" w:sz="0" w:space="0" w:color="auto"/>
            <w:bottom w:val="none" w:sz="0" w:space="0" w:color="auto"/>
            <w:right w:val="none" w:sz="0" w:space="0" w:color="auto"/>
          </w:divBdr>
          <w:divsChild>
            <w:div w:id="2085060287">
              <w:marLeft w:val="0"/>
              <w:marRight w:val="0"/>
              <w:marTop w:val="0"/>
              <w:marBottom w:val="0"/>
              <w:divBdr>
                <w:top w:val="none" w:sz="0" w:space="0" w:color="auto"/>
                <w:left w:val="none" w:sz="0" w:space="0" w:color="auto"/>
                <w:bottom w:val="none" w:sz="0" w:space="0" w:color="auto"/>
                <w:right w:val="none" w:sz="0" w:space="0" w:color="auto"/>
              </w:divBdr>
              <w:divsChild>
                <w:div w:id="1888761996">
                  <w:marLeft w:val="0"/>
                  <w:marRight w:val="0"/>
                  <w:marTop w:val="0"/>
                  <w:marBottom w:val="0"/>
                  <w:divBdr>
                    <w:top w:val="none" w:sz="0" w:space="0" w:color="auto"/>
                    <w:left w:val="none" w:sz="0" w:space="0" w:color="auto"/>
                    <w:bottom w:val="none" w:sz="0" w:space="0" w:color="auto"/>
                    <w:right w:val="none" w:sz="0" w:space="0" w:color="auto"/>
                  </w:divBdr>
                  <w:divsChild>
                    <w:div w:id="761609019">
                      <w:marLeft w:val="0"/>
                      <w:marRight w:val="0"/>
                      <w:marTop w:val="0"/>
                      <w:marBottom w:val="0"/>
                      <w:divBdr>
                        <w:top w:val="none" w:sz="0" w:space="0" w:color="auto"/>
                        <w:left w:val="none" w:sz="0" w:space="0" w:color="auto"/>
                        <w:bottom w:val="none" w:sz="0" w:space="0" w:color="auto"/>
                        <w:right w:val="none" w:sz="0" w:space="0" w:color="auto"/>
                      </w:divBdr>
                      <w:divsChild>
                        <w:div w:id="632254850">
                          <w:marLeft w:val="0"/>
                          <w:marRight w:val="0"/>
                          <w:marTop w:val="0"/>
                          <w:marBottom w:val="0"/>
                          <w:divBdr>
                            <w:top w:val="none" w:sz="0" w:space="0" w:color="auto"/>
                            <w:left w:val="none" w:sz="0" w:space="0" w:color="auto"/>
                            <w:bottom w:val="none" w:sz="0" w:space="0" w:color="auto"/>
                            <w:right w:val="none" w:sz="0" w:space="0" w:color="auto"/>
                          </w:divBdr>
                          <w:divsChild>
                            <w:div w:id="81415064">
                              <w:marLeft w:val="0"/>
                              <w:marRight w:val="0"/>
                              <w:marTop w:val="0"/>
                              <w:marBottom w:val="0"/>
                              <w:divBdr>
                                <w:top w:val="none" w:sz="0" w:space="0" w:color="auto"/>
                                <w:left w:val="none" w:sz="0" w:space="0" w:color="auto"/>
                                <w:bottom w:val="none" w:sz="0" w:space="0" w:color="auto"/>
                                <w:right w:val="none" w:sz="0" w:space="0" w:color="auto"/>
                              </w:divBdr>
                              <w:divsChild>
                                <w:div w:id="18075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3381">
          <w:marLeft w:val="0"/>
          <w:marRight w:val="0"/>
          <w:marTop w:val="0"/>
          <w:marBottom w:val="0"/>
          <w:divBdr>
            <w:top w:val="none" w:sz="0" w:space="0" w:color="auto"/>
            <w:left w:val="none" w:sz="0" w:space="0" w:color="auto"/>
            <w:bottom w:val="none" w:sz="0" w:space="0" w:color="auto"/>
            <w:right w:val="none" w:sz="0" w:space="0" w:color="auto"/>
          </w:divBdr>
          <w:divsChild>
            <w:div w:id="1956717241">
              <w:marLeft w:val="0"/>
              <w:marRight w:val="0"/>
              <w:marTop w:val="0"/>
              <w:marBottom w:val="0"/>
              <w:divBdr>
                <w:top w:val="none" w:sz="0" w:space="0" w:color="auto"/>
                <w:left w:val="none" w:sz="0" w:space="0" w:color="auto"/>
                <w:bottom w:val="none" w:sz="0" w:space="0" w:color="auto"/>
                <w:right w:val="none" w:sz="0" w:space="0" w:color="auto"/>
              </w:divBdr>
              <w:divsChild>
                <w:div w:id="853348409">
                  <w:marLeft w:val="0"/>
                  <w:marRight w:val="0"/>
                  <w:marTop w:val="0"/>
                  <w:marBottom w:val="0"/>
                  <w:divBdr>
                    <w:top w:val="none" w:sz="0" w:space="0" w:color="auto"/>
                    <w:left w:val="none" w:sz="0" w:space="0" w:color="auto"/>
                    <w:bottom w:val="none" w:sz="0" w:space="0" w:color="auto"/>
                    <w:right w:val="none" w:sz="0" w:space="0" w:color="auto"/>
                  </w:divBdr>
                  <w:divsChild>
                    <w:div w:id="1312826742">
                      <w:marLeft w:val="0"/>
                      <w:marRight w:val="0"/>
                      <w:marTop w:val="0"/>
                      <w:marBottom w:val="0"/>
                      <w:divBdr>
                        <w:top w:val="none" w:sz="0" w:space="0" w:color="auto"/>
                        <w:left w:val="none" w:sz="0" w:space="0" w:color="auto"/>
                        <w:bottom w:val="none" w:sz="0" w:space="0" w:color="auto"/>
                        <w:right w:val="none" w:sz="0" w:space="0" w:color="auto"/>
                      </w:divBdr>
                      <w:divsChild>
                        <w:div w:id="980114300">
                          <w:marLeft w:val="0"/>
                          <w:marRight w:val="0"/>
                          <w:marTop w:val="0"/>
                          <w:marBottom w:val="0"/>
                          <w:divBdr>
                            <w:top w:val="none" w:sz="0" w:space="0" w:color="auto"/>
                            <w:left w:val="none" w:sz="0" w:space="0" w:color="auto"/>
                            <w:bottom w:val="none" w:sz="0" w:space="0" w:color="auto"/>
                            <w:right w:val="none" w:sz="0" w:space="0" w:color="auto"/>
                          </w:divBdr>
                          <w:divsChild>
                            <w:div w:id="159956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256609">
          <w:marLeft w:val="0"/>
          <w:marRight w:val="0"/>
          <w:marTop w:val="0"/>
          <w:marBottom w:val="0"/>
          <w:divBdr>
            <w:top w:val="none" w:sz="0" w:space="0" w:color="auto"/>
            <w:left w:val="none" w:sz="0" w:space="0" w:color="auto"/>
            <w:bottom w:val="none" w:sz="0" w:space="0" w:color="auto"/>
            <w:right w:val="none" w:sz="0" w:space="0" w:color="auto"/>
          </w:divBdr>
          <w:divsChild>
            <w:div w:id="1023046431">
              <w:marLeft w:val="0"/>
              <w:marRight w:val="0"/>
              <w:marTop w:val="0"/>
              <w:marBottom w:val="0"/>
              <w:divBdr>
                <w:top w:val="none" w:sz="0" w:space="0" w:color="auto"/>
                <w:left w:val="none" w:sz="0" w:space="0" w:color="auto"/>
                <w:bottom w:val="none" w:sz="0" w:space="0" w:color="auto"/>
                <w:right w:val="none" w:sz="0" w:space="0" w:color="auto"/>
              </w:divBdr>
              <w:divsChild>
                <w:div w:id="387071582">
                  <w:marLeft w:val="0"/>
                  <w:marRight w:val="0"/>
                  <w:marTop w:val="0"/>
                  <w:marBottom w:val="0"/>
                  <w:divBdr>
                    <w:top w:val="none" w:sz="0" w:space="0" w:color="auto"/>
                    <w:left w:val="none" w:sz="0" w:space="0" w:color="auto"/>
                    <w:bottom w:val="none" w:sz="0" w:space="0" w:color="auto"/>
                    <w:right w:val="none" w:sz="0" w:space="0" w:color="auto"/>
                  </w:divBdr>
                  <w:divsChild>
                    <w:div w:id="2065910463">
                      <w:marLeft w:val="0"/>
                      <w:marRight w:val="0"/>
                      <w:marTop w:val="0"/>
                      <w:marBottom w:val="0"/>
                      <w:divBdr>
                        <w:top w:val="none" w:sz="0" w:space="0" w:color="auto"/>
                        <w:left w:val="none" w:sz="0" w:space="0" w:color="auto"/>
                        <w:bottom w:val="none" w:sz="0" w:space="0" w:color="auto"/>
                        <w:right w:val="none" w:sz="0" w:space="0" w:color="auto"/>
                      </w:divBdr>
                      <w:divsChild>
                        <w:div w:id="1661930857">
                          <w:marLeft w:val="0"/>
                          <w:marRight w:val="0"/>
                          <w:marTop w:val="0"/>
                          <w:marBottom w:val="0"/>
                          <w:divBdr>
                            <w:top w:val="none" w:sz="0" w:space="0" w:color="auto"/>
                            <w:left w:val="none" w:sz="0" w:space="0" w:color="auto"/>
                            <w:bottom w:val="none" w:sz="0" w:space="0" w:color="auto"/>
                            <w:right w:val="none" w:sz="0" w:space="0" w:color="auto"/>
                          </w:divBdr>
                          <w:divsChild>
                            <w:div w:id="11147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509723">
          <w:marLeft w:val="0"/>
          <w:marRight w:val="0"/>
          <w:marTop w:val="0"/>
          <w:marBottom w:val="0"/>
          <w:divBdr>
            <w:top w:val="none" w:sz="0" w:space="0" w:color="auto"/>
            <w:left w:val="none" w:sz="0" w:space="0" w:color="auto"/>
            <w:bottom w:val="none" w:sz="0" w:space="0" w:color="auto"/>
            <w:right w:val="none" w:sz="0" w:space="0" w:color="auto"/>
          </w:divBdr>
          <w:divsChild>
            <w:div w:id="1310405580">
              <w:marLeft w:val="0"/>
              <w:marRight w:val="0"/>
              <w:marTop w:val="0"/>
              <w:marBottom w:val="0"/>
              <w:divBdr>
                <w:top w:val="none" w:sz="0" w:space="0" w:color="auto"/>
                <w:left w:val="none" w:sz="0" w:space="0" w:color="auto"/>
                <w:bottom w:val="none" w:sz="0" w:space="0" w:color="auto"/>
                <w:right w:val="none" w:sz="0" w:space="0" w:color="auto"/>
              </w:divBdr>
              <w:divsChild>
                <w:div w:id="704135808">
                  <w:marLeft w:val="0"/>
                  <w:marRight w:val="0"/>
                  <w:marTop w:val="0"/>
                  <w:marBottom w:val="0"/>
                  <w:divBdr>
                    <w:top w:val="none" w:sz="0" w:space="0" w:color="auto"/>
                    <w:left w:val="none" w:sz="0" w:space="0" w:color="auto"/>
                    <w:bottom w:val="none" w:sz="0" w:space="0" w:color="auto"/>
                    <w:right w:val="none" w:sz="0" w:space="0" w:color="auto"/>
                  </w:divBdr>
                  <w:divsChild>
                    <w:div w:id="802771448">
                      <w:marLeft w:val="0"/>
                      <w:marRight w:val="0"/>
                      <w:marTop w:val="0"/>
                      <w:marBottom w:val="0"/>
                      <w:divBdr>
                        <w:top w:val="none" w:sz="0" w:space="0" w:color="auto"/>
                        <w:left w:val="none" w:sz="0" w:space="0" w:color="auto"/>
                        <w:bottom w:val="none" w:sz="0" w:space="0" w:color="auto"/>
                        <w:right w:val="none" w:sz="0" w:space="0" w:color="auto"/>
                      </w:divBdr>
                      <w:divsChild>
                        <w:div w:id="102967840">
                          <w:marLeft w:val="0"/>
                          <w:marRight w:val="0"/>
                          <w:marTop w:val="0"/>
                          <w:marBottom w:val="0"/>
                          <w:divBdr>
                            <w:top w:val="none" w:sz="0" w:space="0" w:color="auto"/>
                            <w:left w:val="none" w:sz="0" w:space="0" w:color="auto"/>
                            <w:bottom w:val="none" w:sz="0" w:space="0" w:color="auto"/>
                            <w:right w:val="none" w:sz="0" w:space="0" w:color="auto"/>
                          </w:divBdr>
                          <w:divsChild>
                            <w:div w:id="5628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617019">
          <w:marLeft w:val="0"/>
          <w:marRight w:val="0"/>
          <w:marTop w:val="0"/>
          <w:marBottom w:val="0"/>
          <w:divBdr>
            <w:top w:val="none" w:sz="0" w:space="0" w:color="auto"/>
            <w:left w:val="none" w:sz="0" w:space="0" w:color="auto"/>
            <w:bottom w:val="none" w:sz="0" w:space="0" w:color="auto"/>
            <w:right w:val="none" w:sz="0" w:space="0" w:color="auto"/>
          </w:divBdr>
          <w:divsChild>
            <w:div w:id="151604691">
              <w:marLeft w:val="0"/>
              <w:marRight w:val="0"/>
              <w:marTop w:val="0"/>
              <w:marBottom w:val="0"/>
              <w:divBdr>
                <w:top w:val="none" w:sz="0" w:space="0" w:color="auto"/>
                <w:left w:val="none" w:sz="0" w:space="0" w:color="auto"/>
                <w:bottom w:val="none" w:sz="0" w:space="0" w:color="auto"/>
                <w:right w:val="none" w:sz="0" w:space="0" w:color="auto"/>
              </w:divBdr>
              <w:divsChild>
                <w:div w:id="1810901756">
                  <w:marLeft w:val="0"/>
                  <w:marRight w:val="0"/>
                  <w:marTop w:val="0"/>
                  <w:marBottom w:val="0"/>
                  <w:divBdr>
                    <w:top w:val="none" w:sz="0" w:space="0" w:color="auto"/>
                    <w:left w:val="none" w:sz="0" w:space="0" w:color="auto"/>
                    <w:bottom w:val="none" w:sz="0" w:space="0" w:color="auto"/>
                    <w:right w:val="none" w:sz="0" w:space="0" w:color="auto"/>
                  </w:divBdr>
                  <w:divsChild>
                    <w:div w:id="676351231">
                      <w:marLeft w:val="0"/>
                      <w:marRight w:val="0"/>
                      <w:marTop w:val="0"/>
                      <w:marBottom w:val="0"/>
                      <w:divBdr>
                        <w:top w:val="none" w:sz="0" w:space="0" w:color="auto"/>
                        <w:left w:val="none" w:sz="0" w:space="0" w:color="auto"/>
                        <w:bottom w:val="none" w:sz="0" w:space="0" w:color="auto"/>
                        <w:right w:val="none" w:sz="0" w:space="0" w:color="auto"/>
                      </w:divBdr>
                      <w:divsChild>
                        <w:div w:id="258828977">
                          <w:marLeft w:val="0"/>
                          <w:marRight w:val="0"/>
                          <w:marTop w:val="0"/>
                          <w:marBottom w:val="0"/>
                          <w:divBdr>
                            <w:top w:val="none" w:sz="0" w:space="0" w:color="auto"/>
                            <w:left w:val="none" w:sz="0" w:space="0" w:color="auto"/>
                            <w:bottom w:val="none" w:sz="0" w:space="0" w:color="auto"/>
                            <w:right w:val="none" w:sz="0" w:space="0" w:color="auto"/>
                          </w:divBdr>
                          <w:divsChild>
                            <w:div w:id="1604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336379">
          <w:marLeft w:val="0"/>
          <w:marRight w:val="0"/>
          <w:marTop w:val="0"/>
          <w:marBottom w:val="0"/>
          <w:divBdr>
            <w:top w:val="none" w:sz="0" w:space="0" w:color="auto"/>
            <w:left w:val="none" w:sz="0" w:space="0" w:color="auto"/>
            <w:bottom w:val="none" w:sz="0" w:space="0" w:color="auto"/>
            <w:right w:val="none" w:sz="0" w:space="0" w:color="auto"/>
          </w:divBdr>
          <w:divsChild>
            <w:div w:id="1492258428">
              <w:marLeft w:val="0"/>
              <w:marRight w:val="0"/>
              <w:marTop w:val="0"/>
              <w:marBottom w:val="0"/>
              <w:divBdr>
                <w:top w:val="none" w:sz="0" w:space="0" w:color="auto"/>
                <w:left w:val="none" w:sz="0" w:space="0" w:color="auto"/>
                <w:bottom w:val="none" w:sz="0" w:space="0" w:color="auto"/>
                <w:right w:val="none" w:sz="0" w:space="0" w:color="auto"/>
              </w:divBdr>
              <w:divsChild>
                <w:div w:id="508521385">
                  <w:marLeft w:val="0"/>
                  <w:marRight w:val="0"/>
                  <w:marTop w:val="0"/>
                  <w:marBottom w:val="0"/>
                  <w:divBdr>
                    <w:top w:val="none" w:sz="0" w:space="0" w:color="auto"/>
                    <w:left w:val="none" w:sz="0" w:space="0" w:color="auto"/>
                    <w:bottom w:val="none" w:sz="0" w:space="0" w:color="auto"/>
                    <w:right w:val="none" w:sz="0" w:space="0" w:color="auto"/>
                  </w:divBdr>
                  <w:divsChild>
                    <w:div w:id="593172716">
                      <w:marLeft w:val="0"/>
                      <w:marRight w:val="0"/>
                      <w:marTop w:val="0"/>
                      <w:marBottom w:val="0"/>
                      <w:divBdr>
                        <w:top w:val="none" w:sz="0" w:space="0" w:color="auto"/>
                        <w:left w:val="none" w:sz="0" w:space="0" w:color="auto"/>
                        <w:bottom w:val="none" w:sz="0" w:space="0" w:color="auto"/>
                        <w:right w:val="none" w:sz="0" w:space="0" w:color="auto"/>
                      </w:divBdr>
                      <w:divsChild>
                        <w:div w:id="237059681">
                          <w:marLeft w:val="0"/>
                          <w:marRight w:val="0"/>
                          <w:marTop w:val="0"/>
                          <w:marBottom w:val="0"/>
                          <w:divBdr>
                            <w:top w:val="none" w:sz="0" w:space="0" w:color="auto"/>
                            <w:left w:val="none" w:sz="0" w:space="0" w:color="auto"/>
                            <w:bottom w:val="none" w:sz="0" w:space="0" w:color="auto"/>
                            <w:right w:val="none" w:sz="0" w:space="0" w:color="auto"/>
                          </w:divBdr>
                          <w:divsChild>
                            <w:div w:id="354431850">
                              <w:marLeft w:val="0"/>
                              <w:marRight w:val="0"/>
                              <w:marTop w:val="0"/>
                              <w:marBottom w:val="0"/>
                              <w:divBdr>
                                <w:top w:val="none" w:sz="0" w:space="0" w:color="auto"/>
                                <w:left w:val="none" w:sz="0" w:space="0" w:color="auto"/>
                                <w:bottom w:val="none" w:sz="0" w:space="0" w:color="auto"/>
                                <w:right w:val="none" w:sz="0" w:space="0" w:color="auto"/>
                              </w:divBdr>
                              <w:divsChild>
                                <w:div w:id="7029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38755">
          <w:marLeft w:val="0"/>
          <w:marRight w:val="0"/>
          <w:marTop w:val="0"/>
          <w:marBottom w:val="0"/>
          <w:divBdr>
            <w:top w:val="none" w:sz="0" w:space="0" w:color="auto"/>
            <w:left w:val="none" w:sz="0" w:space="0" w:color="auto"/>
            <w:bottom w:val="none" w:sz="0" w:space="0" w:color="auto"/>
            <w:right w:val="none" w:sz="0" w:space="0" w:color="auto"/>
          </w:divBdr>
          <w:divsChild>
            <w:div w:id="2005619692">
              <w:marLeft w:val="0"/>
              <w:marRight w:val="0"/>
              <w:marTop w:val="0"/>
              <w:marBottom w:val="0"/>
              <w:divBdr>
                <w:top w:val="none" w:sz="0" w:space="0" w:color="auto"/>
                <w:left w:val="none" w:sz="0" w:space="0" w:color="auto"/>
                <w:bottom w:val="none" w:sz="0" w:space="0" w:color="auto"/>
                <w:right w:val="none" w:sz="0" w:space="0" w:color="auto"/>
              </w:divBdr>
              <w:divsChild>
                <w:div w:id="601305501">
                  <w:marLeft w:val="0"/>
                  <w:marRight w:val="0"/>
                  <w:marTop w:val="0"/>
                  <w:marBottom w:val="0"/>
                  <w:divBdr>
                    <w:top w:val="none" w:sz="0" w:space="0" w:color="auto"/>
                    <w:left w:val="none" w:sz="0" w:space="0" w:color="auto"/>
                    <w:bottom w:val="none" w:sz="0" w:space="0" w:color="auto"/>
                    <w:right w:val="none" w:sz="0" w:space="0" w:color="auto"/>
                  </w:divBdr>
                  <w:divsChild>
                    <w:div w:id="689768016">
                      <w:marLeft w:val="0"/>
                      <w:marRight w:val="0"/>
                      <w:marTop w:val="0"/>
                      <w:marBottom w:val="0"/>
                      <w:divBdr>
                        <w:top w:val="none" w:sz="0" w:space="0" w:color="auto"/>
                        <w:left w:val="none" w:sz="0" w:space="0" w:color="auto"/>
                        <w:bottom w:val="none" w:sz="0" w:space="0" w:color="auto"/>
                        <w:right w:val="none" w:sz="0" w:space="0" w:color="auto"/>
                      </w:divBdr>
                      <w:divsChild>
                        <w:div w:id="666634862">
                          <w:marLeft w:val="0"/>
                          <w:marRight w:val="0"/>
                          <w:marTop w:val="0"/>
                          <w:marBottom w:val="0"/>
                          <w:divBdr>
                            <w:top w:val="none" w:sz="0" w:space="0" w:color="auto"/>
                            <w:left w:val="none" w:sz="0" w:space="0" w:color="auto"/>
                            <w:bottom w:val="none" w:sz="0" w:space="0" w:color="auto"/>
                            <w:right w:val="none" w:sz="0" w:space="0" w:color="auto"/>
                          </w:divBdr>
                          <w:divsChild>
                            <w:div w:id="2104838150">
                              <w:marLeft w:val="0"/>
                              <w:marRight w:val="0"/>
                              <w:marTop w:val="0"/>
                              <w:marBottom w:val="0"/>
                              <w:divBdr>
                                <w:top w:val="none" w:sz="0" w:space="0" w:color="auto"/>
                                <w:left w:val="none" w:sz="0" w:space="0" w:color="auto"/>
                                <w:bottom w:val="none" w:sz="0" w:space="0" w:color="auto"/>
                                <w:right w:val="none" w:sz="0" w:space="0" w:color="auto"/>
                              </w:divBdr>
                              <w:divsChild>
                                <w:div w:id="1595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55726">
          <w:marLeft w:val="0"/>
          <w:marRight w:val="0"/>
          <w:marTop w:val="0"/>
          <w:marBottom w:val="0"/>
          <w:divBdr>
            <w:top w:val="none" w:sz="0" w:space="0" w:color="auto"/>
            <w:left w:val="none" w:sz="0" w:space="0" w:color="auto"/>
            <w:bottom w:val="none" w:sz="0" w:space="0" w:color="auto"/>
            <w:right w:val="none" w:sz="0" w:space="0" w:color="auto"/>
          </w:divBdr>
          <w:divsChild>
            <w:div w:id="366568389">
              <w:marLeft w:val="0"/>
              <w:marRight w:val="0"/>
              <w:marTop w:val="0"/>
              <w:marBottom w:val="0"/>
              <w:divBdr>
                <w:top w:val="none" w:sz="0" w:space="0" w:color="auto"/>
                <w:left w:val="none" w:sz="0" w:space="0" w:color="auto"/>
                <w:bottom w:val="none" w:sz="0" w:space="0" w:color="auto"/>
                <w:right w:val="none" w:sz="0" w:space="0" w:color="auto"/>
              </w:divBdr>
              <w:divsChild>
                <w:div w:id="1473257568">
                  <w:marLeft w:val="0"/>
                  <w:marRight w:val="0"/>
                  <w:marTop w:val="0"/>
                  <w:marBottom w:val="0"/>
                  <w:divBdr>
                    <w:top w:val="none" w:sz="0" w:space="0" w:color="auto"/>
                    <w:left w:val="none" w:sz="0" w:space="0" w:color="auto"/>
                    <w:bottom w:val="none" w:sz="0" w:space="0" w:color="auto"/>
                    <w:right w:val="none" w:sz="0" w:space="0" w:color="auto"/>
                  </w:divBdr>
                  <w:divsChild>
                    <w:div w:id="1091395072">
                      <w:marLeft w:val="0"/>
                      <w:marRight w:val="0"/>
                      <w:marTop w:val="0"/>
                      <w:marBottom w:val="0"/>
                      <w:divBdr>
                        <w:top w:val="none" w:sz="0" w:space="0" w:color="auto"/>
                        <w:left w:val="none" w:sz="0" w:space="0" w:color="auto"/>
                        <w:bottom w:val="none" w:sz="0" w:space="0" w:color="auto"/>
                        <w:right w:val="none" w:sz="0" w:space="0" w:color="auto"/>
                      </w:divBdr>
                      <w:divsChild>
                        <w:div w:id="1373269995">
                          <w:marLeft w:val="0"/>
                          <w:marRight w:val="0"/>
                          <w:marTop w:val="0"/>
                          <w:marBottom w:val="0"/>
                          <w:divBdr>
                            <w:top w:val="none" w:sz="0" w:space="0" w:color="auto"/>
                            <w:left w:val="none" w:sz="0" w:space="0" w:color="auto"/>
                            <w:bottom w:val="none" w:sz="0" w:space="0" w:color="auto"/>
                            <w:right w:val="none" w:sz="0" w:space="0" w:color="auto"/>
                          </w:divBdr>
                          <w:divsChild>
                            <w:div w:id="207770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648433">
          <w:marLeft w:val="0"/>
          <w:marRight w:val="0"/>
          <w:marTop w:val="0"/>
          <w:marBottom w:val="0"/>
          <w:divBdr>
            <w:top w:val="none" w:sz="0" w:space="0" w:color="auto"/>
            <w:left w:val="none" w:sz="0" w:space="0" w:color="auto"/>
            <w:bottom w:val="none" w:sz="0" w:space="0" w:color="auto"/>
            <w:right w:val="none" w:sz="0" w:space="0" w:color="auto"/>
          </w:divBdr>
          <w:divsChild>
            <w:div w:id="2130970832">
              <w:marLeft w:val="0"/>
              <w:marRight w:val="0"/>
              <w:marTop w:val="0"/>
              <w:marBottom w:val="0"/>
              <w:divBdr>
                <w:top w:val="none" w:sz="0" w:space="0" w:color="auto"/>
                <w:left w:val="none" w:sz="0" w:space="0" w:color="auto"/>
                <w:bottom w:val="none" w:sz="0" w:space="0" w:color="auto"/>
                <w:right w:val="none" w:sz="0" w:space="0" w:color="auto"/>
              </w:divBdr>
              <w:divsChild>
                <w:div w:id="720135785">
                  <w:marLeft w:val="0"/>
                  <w:marRight w:val="0"/>
                  <w:marTop w:val="0"/>
                  <w:marBottom w:val="0"/>
                  <w:divBdr>
                    <w:top w:val="none" w:sz="0" w:space="0" w:color="auto"/>
                    <w:left w:val="none" w:sz="0" w:space="0" w:color="auto"/>
                    <w:bottom w:val="none" w:sz="0" w:space="0" w:color="auto"/>
                    <w:right w:val="none" w:sz="0" w:space="0" w:color="auto"/>
                  </w:divBdr>
                  <w:divsChild>
                    <w:div w:id="947079828">
                      <w:marLeft w:val="0"/>
                      <w:marRight w:val="0"/>
                      <w:marTop w:val="0"/>
                      <w:marBottom w:val="0"/>
                      <w:divBdr>
                        <w:top w:val="none" w:sz="0" w:space="0" w:color="auto"/>
                        <w:left w:val="none" w:sz="0" w:space="0" w:color="auto"/>
                        <w:bottom w:val="none" w:sz="0" w:space="0" w:color="auto"/>
                        <w:right w:val="none" w:sz="0" w:space="0" w:color="auto"/>
                      </w:divBdr>
                      <w:divsChild>
                        <w:div w:id="1817408832">
                          <w:marLeft w:val="0"/>
                          <w:marRight w:val="0"/>
                          <w:marTop w:val="0"/>
                          <w:marBottom w:val="0"/>
                          <w:divBdr>
                            <w:top w:val="none" w:sz="0" w:space="0" w:color="auto"/>
                            <w:left w:val="none" w:sz="0" w:space="0" w:color="auto"/>
                            <w:bottom w:val="none" w:sz="0" w:space="0" w:color="auto"/>
                            <w:right w:val="none" w:sz="0" w:space="0" w:color="auto"/>
                          </w:divBdr>
                          <w:divsChild>
                            <w:div w:id="1574587860">
                              <w:marLeft w:val="0"/>
                              <w:marRight w:val="0"/>
                              <w:marTop w:val="0"/>
                              <w:marBottom w:val="0"/>
                              <w:divBdr>
                                <w:top w:val="none" w:sz="0" w:space="0" w:color="auto"/>
                                <w:left w:val="none" w:sz="0" w:space="0" w:color="auto"/>
                                <w:bottom w:val="none" w:sz="0" w:space="0" w:color="auto"/>
                                <w:right w:val="none" w:sz="0" w:space="0" w:color="auto"/>
                              </w:divBdr>
                              <w:divsChild>
                                <w:div w:id="18989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765154">
          <w:marLeft w:val="0"/>
          <w:marRight w:val="0"/>
          <w:marTop w:val="0"/>
          <w:marBottom w:val="0"/>
          <w:divBdr>
            <w:top w:val="none" w:sz="0" w:space="0" w:color="auto"/>
            <w:left w:val="none" w:sz="0" w:space="0" w:color="auto"/>
            <w:bottom w:val="none" w:sz="0" w:space="0" w:color="auto"/>
            <w:right w:val="none" w:sz="0" w:space="0" w:color="auto"/>
          </w:divBdr>
          <w:divsChild>
            <w:div w:id="335500859">
              <w:marLeft w:val="0"/>
              <w:marRight w:val="0"/>
              <w:marTop w:val="0"/>
              <w:marBottom w:val="0"/>
              <w:divBdr>
                <w:top w:val="none" w:sz="0" w:space="0" w:color="auto"/>
                <w:left w:val="none" w:sz="0" w:space="0" w:color="auto"/>
                <w:bottom w:val="none" w:sz="0" w:space="0" w:color="auto"/>
                <w:right w:val="none" w:sz="0" w:space="0" w:color="auto"/>
              </w:divBdr>
              <w:divsChild>
                <w:div w:id="86194437">
                  <w:marLeft w:val="0"/>
                  <w:marRight w:val="0"/>
                  <w:marTop w:val="0"/>
                  <w:marBottom w:val="0"/>
                  <w:divBdr>
                    <w:top w:val="none" w:sz="0" w:space="0" w:color="auto"/>
                    <w:left w:val="none" w:sz="0" w:space="0" w:color="auto"/>
                    <w:bottom w:val="none" w:sz="0" w:space="0" w:color="auto"/>
                    <w:right w:val="none" w:sz="0" w:space="0" w:color="auto"/>
                  </w:divBdr>
                  <w:divsChild>
                    <w:div w:id="1771273802">
                      <w:marLeft w:val="0"/>
                      <w:marRight w:val="0"/>
                      <w:marTop w:val="0"/>
                      <w:marBottom w:val="0"/>
                      <w:divBdr>
                        <w:top w:val="none" w:sz="0" w:space="0" w:color="auto"/>
                        <w:left w:val="none" w:sz="0" w:space="0" w:color="auto"/>
                        <w:bottom w:val="none" w:sz="0" w:space="0" w:color="auto"/>
                        <w:right w:val="none" w:sz="0" w:space="0" w:color="auto"/>
                      </w:divBdr>
                      <w:divsChild>
                        <w:div w:id="69278791">
                          <w:marLeft w:val="0"/>
                          <w:marRight w:val="0"/>
                          <w:marTop w:val="0"/>
                          <w:marBottom w:val="0"/>
                          <w:divBdr>
                            <w:top w:val="none" w:sz="0" w:space="0" w:color="auto"/>
                            <w:left w:val="none" w:sz="0" w:space="0" w:color="auto"/>
                            <w:bottom w:val="none" w:sz="0" w:space="0" w:color="auto"/>
                            <w:right w:val="none" w:sz="0" w:space="0" w:color="auto"/>
                          </w:divBdr>
                          <w:divsChild>
                            <w:div w:id="113452435">
                              <w:marLeft w:val="0"/>
                              <w:marRight w:val="0"/>
                              <w:marTop w:val="0"/>
                              <w:marBottom w:val="0"/>
                              <w:divBdr>
                                <w:top w:val="none" w:sz="0" w:space="0" w:color="auto"/>
                                <w:left w:val="none" w:sz="0" w:space="0" w:color="auto"/>
                                <w:bottom w:val="none" w:sz="0" w:space="0" w:color="auto"/>
                                <w:right w:val="none" w:sz="0" w:space="0" w:color="auto"/>
                              </w:divBdr>
                              <w:divsChild>
                                <w:div w:id="1248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685627">
          <w:marLeft w:val="0"/>
          <w:marRight w:val="0"/>
          <w:marTop w:val="0"/>
          <w:marBottom w:val="0"/>
          <w:divBdr>
            <w:top w:val="none" w:sz="0" w:space="0" w:color="auto"/>
            <w:left w:val="none" w:sz="0" w:space="0" w:color="auto"/>
            <w:bottom w:val="none" w:sz="0" w:space="0" w:color="auto"/>
            <w:right w:val="none" w:sz="0" w:space="0" w:color="auto"/>
          </w:divBdr>
          <w:divsChild>
            <w:div w:id="2138913964">
              <w:marLeft w:val="0"/>
              <w:marRight w:val="0"/>
              <w:marTop w:val="0"/>
              <w:marBottom w:val="0"/>
              <w:divBdr>
                <w:top w:val="none" w:sz="0" w:space="0" w:color="auto"/>
                <w:left w:val="none" w:sz="0" w:space="0" w:color="auto"/>
                <w:bottom w:val="none" w:sz="0" w:space="0" w:color="auto"/>
                <w:right w:val="none" w:sz="0" w:space="0" w:color="auto"/>
              </w:divBdr>
              <w:divsChild>
                <w:div w:id="322198588">
                  <w:marLeft w:val="0"/>
                  <w:marRight w:val="0"/>
                  <w:marTop w:val="0"/>
                  <w:marBottom w:val="0"/>
                  <w:divBdr>
                    <w:top w:val="none" w:sz="0" w:space="0" w:color="auto"/>
                    <w:left w:val="none" w:sz="0" w:space="0" w:color="auto"/>
                    <w:bottom w:val="none" w:sz="0" w:space="0" w:color="auto"/>
                    <w:right w:val="none" w:sz="0" w:space="0" w:color="auto"/>
                  </w:divBdr>
                  <w:divsChild>
                    <w:div w:id="838926587">
                      <w:marLeft w:val="0"/>
                      <w:marRight w:val="0"/>
                      <w:marTop w:val="0"/>
                      <w:marBottom w:val="0"/>
                      <w:divBdr>
                        <w:top w:val="none" w:sz="0" w:space="0" w:color="auto"/>
                        <w:left w:val="none" w:sz="0" w:space="0" w:color="auto"/>
                        <w:bottom w:val="none" w:sz="0" w:space="0" w:color="auto"/>
                        <w:right w:val="none" w:sz="0" w:space="0" w:color="auto"/>
                      </w:divBdr>
                      <w:divsChild>
                        <w:div w:id="674038355">
                          <w:marLeft w:val="0"/>
                          <w:marRight w:val="0"/>
                          <w:marTop w:val="0"/>
                          <w:marBottom w:val="0"/>
                          <w:divBdr>
                            <w:top w:val="none" w:sz="0" w:space="0" w:color="auto"/>
                            <w:left w:val="none" w:sz="0" w:space="0" w:color="auto"/>
                            <w:bottom w:val="none" w:sz="0" w:space="0" w:color="auto"/>
                            <w:right w:val="none" w:sz="0" w:space="0" w:color="auto"/>
                          </w:divBdr>
                          <w:divsChild>
                            <w:div w:id="15418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417657">
          <w:marLeft w:val="0"/>
          <w:marRight w:val="0"/>
          <w:marTop w:val="0"/>
          <w:marBottom w:val="0"/>
          <w:divBdr>
            <w:top w:val="none" w:sz="0" w:space="0" w:color="auto"/>
            <w:left w:val="none" w:sz="0" w:space="0" w:color="auto"/>
            <w:bottom w:val="none" w:sz="0" w:space="0" w:color="auto"/>
            <w:right w:val="none" w:sz="0" w:space="0" w:color="auto"/>
          </w:divBdr>
          <w:divsChild>
            <w:div w:id="1517839996">
              <w:marLeft w:val="0"/>
              <w:marRight w:val="0"/>
              <w:marTop w:val="0"/>
              <w:marBottom w:val="0"/>
              <w:divBdr>
                <w:top w:val="none" w:sz="0" w:space="0" w:color="auto"/>
                <w:left w:val="none" w:sz="0" w:space="0" w:color="auto"/>
                <w:bottom w:val="none" w:sz="0" w:space="0" w:color="auto"/>
                <w:right w:val="none" w:sz="0" w:space="0" w:color="auto"/>
              </w:divBdr>
              <w:divsChild>
                <w:div w:id="1005475588">
                  <w:marLeft w:val="0"/>
                  <w:marRight w:val="0"/>
                  <w:marTop w:val="0"/>
                  <w:marBottom w:val="0"/>
                  <w:divBdr>
                    <w:top w:val="none" w:sz="0" w:space="0" w:color="auto"/>
                    <w:left w:val="none" w:sz="0" w:space="0" w:color="auto"/>
                    <w:bottom w:val="none" w:sz="0" w:space="0" w:color="auto"/>
                    <w:right w:val="none" w:sz="0" w:space="0" w:color="auto"/>
                  </w:divBdr>
                  <w:divsChild>
                    <w:div w:id="1031299641">
                      <w:marLeft w:val="0"/>
                      <w:marRight w:val="0"/>
                      <w:marTop w:val="0"/>
                      <w:marBottom w:val="0"/>
                      <w:divBdr>
                        <w:top w:val="none" w:sz="0" w:space="0" w:color="auto"/>
                        <w:left w:val="none" w:sz="0" w:space="0" w:color="auto"/>
                        <w:bottom w:val="none" w:sz="0" w:space="0" w:color="auto"/>
                        <w:right w:val="none" w:sz="0" w:space="0" w:color="auto"/>
                      </w:divBdr>
                      <w:divsChild>
                        <w:div w:id="461650616">
                          <w:marLeft w:val="0"/>
                          <w:marRight w:val="0"/>
                          <w:marTop w:val="0"/>
                          <w:marBottom w:val="0"/>
                          <w:divBdr>
                            <w:top w:val="none" w:sz="0" w:space="0" w:color="auto"/>
                            <w:left w:val="none" w:sz="0" w:space="0" w:color="auto"/>
                            <w:bottom w:val="none" w:sz="0" w:space="0" w:color="auto"/>
                            <w:right w:val="none" w:sz="0" w:space="0" w:color="auto"/>
                          </w:divBdr>
                          <w:divsChild>
                            <w:div w:id="767584871">
                              <w:marLeft w:val="0"/>
                              <w:marRight w:val="0"/>
                              <w:marTop w:val="0"/>
                              <w:marBottom w:val="0"/>
                              <w:divBdr>
                                <w:top w:val="none" w:sz="0" w:space="0" w:color="auto"/>
                                <w:left w:val="none" w:sz="0" w:space="0" w:color="auto"/>
                                <w:bottom w:val="none" w:sz="0" w:space="0" w:color="auto"/>
                                <w:right w:val="none" w:sz="0" w:space="0" w:color="auto"/>
                              </w:divBdr>
                              <w:divsChild>
                                <w:div w:id="13178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89342">
          <w:marLeft w:val="0"/>
          <w:marRight w:val="0"/>
          <w:marTop w:val="0"/>
          <w:marBottom w:val="0"/>
          <w:divBdr>
            <w:top w:val="none" w:sz="0" w:space="0" w:color="auto"/>
            <w:left w:val="none" w:sz="0" w:space="0" w:color="auto"/>
            <w:bottom w:val="none" w:sz="0" w:space="0" w:color="auto"/>
            <w:right w:val="none" w:sz="0" w:space="0" w:color="auto"/>
          </w:divBdr>
          <w:divsChild>
            <w:div w:id="1444038923">
              <w:marLeft w:val="0"/>
              <w:marRight w:val="0"/>
              <w:marTop w:val="0"/>
              <w:marBottom w:val="0"/>
              <w:divBdr>
                <w:top w:val="none" w:sz="0" w:space="0" w:color="auto"/>
                <w:left w:val="none" w:sz="0" w:space="0" w:color="auto"/>
                <w:bottom w:val="none" w:sz="0" w:space="0" w:color="auto"/>
                <w:right w:val="none" w:sz="0" w:space="0" w:color="auto"/>
              </w:divBdr>
              <w:divsChild>
                <w:div w:id="540170025">
                  <w:marLeft w:val="0"/>
                  <w:marRight w:val="0"/>
                  <w:marTop w:val="0"/>
                  <w:marBottom w:val="0"/>
                  <w:divBdr>
                    <w:top w:val="none" w:sz="0" w:space="0" w:color="auto"/>
                    <w:left w:val="none" w:sz="0" w:space="0" w:color="auto"/>
                    <w:bottom w:val="none" w:sz="0" w:space="0" w:color="auto"/>
                    <w:right w:val="none" w:sz="0" w:space="0" w:color="auto"/>
                  </w:divBdr>
                  <w:divsChild>
                    <w:div w:id="1279681117">
                      <w:marLeft w:val="0"/>
                      <w:marRight w:val="0"/>
                      <w:marTop w:val="0"/>
                      <w:marBottom w:val="0"/>
                      <w:divBdr>
                        <w:top w:val="none" w:sz="0" w:space="0" w:color="auto"/>
                        <w:left w:val="none" w:sz="0" w:space="0" w:color="auto"/>
                        <w:bottom w:val="none" w:sz="0" w:space="0" w:color="auto"/>
                        <w:right w:val="none" w:sz="0" w:space="0" w:color="auto"/>
                      </w:divBdr>
                      <w:divsChild>
                        <w:div w:id="1031761376">
                          <w:marLeft w:val="0"/>
                          <w:marRight w:val="0"/>
                          <w:marTop w:val="0"/>
                          <w:marBottom w:val="0"/>
                          <w:divBdr>
                            <w:top w:val="none" w:sz="0" w:space="0" w:color="auto"/>
                            <w:left w:val="none" w:sz="0" w:space="0" w:color="auto"/>
                            <w:bottom w:val="none" w:sz="0" w:space="0" w:color="auto"/>
                            <w:right w:val="none" w:sz="0" w:space="0" w:color="auto"/>
                          </w:divBdr>
                          <w:divsChild>
                            <w:div w:id="19040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283371">
          <w:marLeft w:val="0"/>
          <w:marRight w:val="0"/>
          <w:marTop w:val="0"/>
          <w:marBottom w:val="0"/>
          <w:divBdr>
            <w:top w:val="none" w:sz="0" w:space="0" w:color="auto"/>
            <w:left w:val="none" w:sz="0" w:space="0" w:color="auto"/>
            <w:bottom w:val="none" w:sz="0" w:space="0" w:color="auto"/>
            <w:right w:val="none" w:sz="0" w:space="0" w:color="auto"/>
          </w:divBdr>
          <w:divsChild>
            <w:div w:id="237255582">
              <w:marLeft w:val="0"/>
              <w:marRight w:val="0"/>
              <w:marTop w:val="0"/>
              <w:marBottom w:val="0"/>
              <w:divBdr>
                <w:top w:val="none" w:sz="0" w:space="0" w:color="auto"/>
                <w:left w:val="none" w:sz="0" w:space="0" w:color="auto"/>
                <w:bottom w:val="none" w:sz="0" w:space="0" w:color="auto"/>
                <w:right w:val="none" w:sz="0" w:space="0" w:color="auto"/>
              </w:divBdr>
              <w:divsChild>
                <w:div w:id="115419149">
                  <w:marLeft w:val="0"/>
                  <w:marRight w:val="0"/>
                  <w:marTop w:val="0"/>
                  <w:marBottom w:val="0"/>
                  <w:divBdr>
                    <w:top w:val="none" w:sz="0" w:space="0" w:color="auto"/>
                    <w:left w:val="none" w:sz="0" w:space="0" w:color="auto"/>
                    <w:bottom w:val="none" w:sz="0" w:space="0" w:color="auto"/>
                    <w:right w:val="none" w:sz="0" w:space="0" w:color="auto"/>
                  </w:divBdr>
                  <w:divsChild>
                    <w:div w:id="2096396907">
                      <w:marLeft w:val="0"/>
                      <w:marRight w:val="0"/>
                      <w:marTop w:val="0"/>
                      <w:marBottom w:val="0"/>
                      <w:divBdr>
                        <w:top w:val="none" w:sz="0" w:space="0" w:color="auto"/>
                        <w:left w:val="none" w:sz="0" w:space="0" w:color="auto"/>
                        <w:bottom w:val="none" w:sz="0" w:space="0" w:color="auto"/>
                        <w:right w:val="none" w:sz="0" w:space="0" w:color="auto"/>
                      </w:divBdr>
                      <w:divsChild>
                        <w:div w:id="570038921">
                          <w:marLeft w:val="0"/>
                          <w:marRight w:val="0"/>
                          <w:marTop w:val="0"/>
                          <w:marBottom w:val="0"/>
                          <w:divBdr>
                            <w:top w:val="none" w:sz="0" w:space="0" w:color="auto"/>
                            <w:left w:val="none" w:sz="0" w:space="0" w:color="auto"/>
                            <w:bottom w:val="none" w:sz="0" w:space="0" w:color="auto"/>
                            <w:right w:val="none" w:sz="0" w:space="0" w:color="auto"/>
                          </w:divBdr>
                          <w:divsChild>
                            <w:div w:id="1324620336">
                              <w:marLeft w:val="0"/>
                              <w:marRight w:val="0"/>
                              <w:marTop w:val="0"/>
                              <w:marBottom w:val="0"/>
                              <w:divBdr>
                                <w:top w:val="none" w:sz="0" w:space="0" w:color="auto"/>
                                <w:left w:val="none" w:sz="0" w:space="0" w:color="auto"/>
                                <w:bottom w:val="none" w:sz="0" w:space="0" w:color="auto"/>
                                <w:right w:val="none" w:sz="0" w:space="0" w:color="auto"/>
                              </w:divBdr>
                              <w:divsChild>
                                <w:div w:id="14897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20992">
          <w:marLeft w:val="0"/>
          <w:marRight w:val="0"/>
          <w:marTop w:val="0"/>
          <w:marBottom w:val="0"/>
          <w:divBdr>
            <w:top w:val="none" w:sz="0" w:space="0" w:color="auto"/>
            <w:left w:val="none" w:sz="0" w:space="0" w:color="auto"/>
            <w:bottom w:val="none" w:sz="0" w:space="0" w:color="auto"/>
            <w:right w:val="none" w:sz="0" w:space="0" w:color="auto"/>
          </w:divBdr>
          <w:divsChild>
            <w:div w:id="157310851">
              <w:marLeft w:val="0"/>
              <w:marRight w:val="0"/>
              <w:marTop w:val="0"/>
              <w:marBottom w:val="0"/>
              <w:divBdr>
                <w:top w:val="none" w:sz="0" w:space="0" w:color="auto"/>
                <w:left w:val="none" w:sz="0" w:space="0" w:color="auto"/>
                <w:bottom w:val="none" w:sz="0" w:space="0" w:color="auto"/>
                <w:right w:val="none" w:sz="0" w:space="0" w:color="auto"/>
              </w:divBdr>
              <w:divsChild>
                <w:div w:id="1428427617">
                  <w:marLeft w:val="0"/>
                  <w:marRight w:val="0"/>
                  <w:marTop w:val="0"/>
                  <w:marBottom w:val="0"/>
                  <w:divBdr>
                    <w:top w:val="none" w:sz="0" w:space="0" w:color="auto"/>
                    <w:left w:val="none" w:sz="0" w:space="0" w:color="auto"/>
                    <w:bottom w:val="none" w:sz="0" w:space="0" w:color="auto"/>
                    <w:right w:val="none" w:sz="0" w:space="0" w:color="auto"/>
                  </w:divBdr>
                  <w:divsChild>
                    <w:div w:id="651446880">
                      <w:marLeft w:val="0"/>
                      <w:marRight w:val="0"/>
                      <w:marTop w:val="0"/>
                      <w:marBottom w:val="0"/>
                      <w:divBdr>
                        <w:top w:val="none" w:sz="0" w:space="0" w:color="auto"/>
                        <w:left w:val="none" w:sz="0" w:space="0" w:color="auto"/>
                        <w:bottom w:val="none" w:sz="0" w:space="0" w:color="auto"/>
                        <w:right w:val="none" w:sz="0" w:space="0" w:color="auto"/>
                      </w:divBdr>
                      <w:divsChild>
                        <w:div w:id="1931574915">
                          <w:marLeft w:val="0"/>
                          <w:marRight w:val="0"/>
                          <w:marTop w:val="0"/>
                          <w:marBottom w:val="0"/>
                          <w:divBdr>
                            <w:top w:val="none" w:sz="0" w:space="0" w:color="auto"/>
                            <w:left w:val="none" w:sz="0" w:space="0" w:color="auto"/>
                            <w:bottom w:val="none" w:sz="0" w:space="0" w:color="auto"/>
                            <w:right w:val="none" w:sz="0" w:space="0" w:color="auto"/>
                          </w:divBdr>
                          <w:divsChild>
                            <w:div w:id="1076854048">
                              <w:marLeft w:val="0"/>
                              <w:marRight w:val="0"/>
                              <w:marTop w:val="0"/>
                              <w:marBottom w:val="0"/>
                              <w:divBdr>
                                <w:top w:val="none" w:sz="0" w:space="0" w:color="auto"/>
                                <w:left w:val="none" w:sz="0" w:space="0" w:color="auto"/>
                                <w:bottom w:val="none" w:sz="0" w:space="0" w:color="auto"/>
                                <w:right w:val="none" w:sz="0" w:space="0" w:color="auto"/>
                              </w:divBdr>
                              <w:divsChild>
                                <w:div w:id="14133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243468">
          <w:marLeft w:val="0"/>
          <w:marRight w:val="0"/>
          <w:marTop w:val="0"/>
          <w:marBottom w:val="0"/>
          <w:divBdr>
            <w:top w:val="none" w:sz="0" w:space="0" w:color="auto"/>
            <w:left w:val="none" w:sz="0" w:space="0" w:color="auto"/>
            <w:bottom w:val="none" w:sz="0" w:space="0" w:color="auto"/>
            <w:right w:val="none" w:sz="0" w:space="0" w:color="auto"/>
          </w:divBdr>
          <w:divsChild>
            <w:div w:id="853811544">
              <w:marLeft w:val="0"/>
              <w:marRight w:val="0"/>
              <w:marTop w:val="0"/>
              <w:marBottom w:val="0"/>
              <w:divBdr>
                <w:top w:val="none" w:sz="0" w:space="0" w:color="auto"/>
                <w:left w:val="none" w:sz="0" w:space="0" w:color="auto"/>
                <w:bottom w:val="none" w:sz="0" w:space="0" w:color="auto"/>
                <w:right w:val="none" w:sz="0" w:space="0" w:color="auto"/>
              </w:divBdr>
              <w:divsChild>
                <w:div w:id="1187409956">
                  <w:marLeft w:val="0"/>
                  <w:marRight w:val="0"/>
                  <w:marTop w:val="0"/>
                  <w:marBottom w:val="0"/>
                  <w:divBdr>
                    <w:top w:val="none" w:sz="0" w:space="0" w:color="auto"/>
                    <w:left w:val="none" w:sz="0" w:space="0" w:color="auto"/>
                    <w:bottom w:val="none" w:sz="0" w:space="0" w:color="auto"/>
                    <w:right w:val="none" w:sz="0" w:space="0" w:color="auto"/>
                  </w:divBdr>
                  <w:divsChild>
                    <w:div w:id="1307275894">
                      <w:marLeft w:val="0"/>
                      <w:marRight w:val="0"/>
                      <w:marTop w:val="0"/>
                      <w:marBottom w:val="0"/>
                      <w:divBdr>
                        <w:top w:val="none" w:sz="0" w:space="0" w:color="auto"/>
                        <w:left w:val="none" w:sz="0" w:space="0" w:color="auto"/>
                        <w:bottom w:val="none" w:sz="0" w:space="0" w:color="auto"/>
                        <w:right w:val="none" w:sz="0" w:space="0" w:color="auto"/>
                      </w:divBdr>
                      <w:divsChild>
                        <w:div w:id="544682980">
                          <w:marLeft w:val="0"/>
                          <w:marRight w:val="0"/>
                          <w:marTop w:val="0"/>
                          <w:marBottom w:val="0"/>
                          <w:divBdr>
                            <w:top w:val="none" w:sz="0" w:space="0" w:color="auto"/>
                            <w:left w:val="none" w:sz="0" w:space="0" w:color="auto"/>
                            <w:bottom w:val="none" w:sz="0" w:space="0" w:color="auto"/>
                            <w:right w:val="none" w:sz="0" w:space="0" w:color="auto"/>
                          </w:divBdr>
                          <w:divsChild>
                            <w:div w:id="12604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24113">
          <w:marLeft w:val="0"/>
          <w:marRight w:val="0"/>
          <w:marTop w:val="0"/>
          <w:marBottom w:val="0"/>
          <w:divBdr>
            <w:top w:val="none" w:sz="0" w:space="0" w:color="auto"/>
            <w:left w:val="none" w:sz="0" w:space="0" w:color="auto"/>
            <w:bottom w:val="none" w:sz="0" w:space="0" w:color="auto"/>
            <w:right w:val="none" w:sz="0" w:space="0" w:color="auto"/>
          </w:divBdr>
          <w:divsChild>
            <w:div w:id="887837583">
              <w:marLeft w:val="0"/>
              <w:marRight w:val="0"/>
              <w:marTop w:val="0"/>
              <w:marBottom w:val="0"/>
              <w:divBdr>
                <w:top w:val="none" w:sz="0" w:space="0" w:color="auto"/>
                <w:left w:val="none" w:sz="0" w:space="0" w:color="auto"/>
                <w:bottom w:val="none" w:sz="0" w:space="0" w:color="auto"/>
                <w:right w:val="none" w:sz="0" w:space="0" w:color="auto"/>
              </w:divBdr>
              <w:divsChild>
                <w:div w:id="702946614">
                  <w:marLeft w:val="0"/>
                  <w:marRight w:val="0"/>
                  <w:marTop w:val="0"/>
                  <w:marBottom w:val="0"/>
                  <w:divBdr>
                    <w:top w:val="none" w:sz="0" w:space="0" w:color="auto"/>
                    <w:left w:val="none" w:sz="0" w:space="0" w:color="auto"/>
                    <w:bottom w:val="none" w:sz="0" w:space="0" w:color="auto"/>
                    <w:right w:val="none" w:sz="0" w:space="0" w:color="auto"/>
                  </w:divBdr>
                  <w:divsChild>
                    <w:div w:id="2089842137">
                      <w:marLeft w:val="0"/>
                      <w:marRight w:val="0"/>
                      <w:marTop w:val="0"/>
                      <w:marBottom w:val="0"/>
                      <w:divBdr>
                        <w:top w:val="none" w:sz="0" w:space="0" w:color="auto"/>
                        <w:left w:val="none" w:sz="0" w:space="0" w:color="auto"/>
                        <w:bottom w:val="none" w:sz="0" w:space="0" w:color="auto"/>
                        <w:right w:val="none" w:sz="0" w:space="0" w:color="auto"/>
                      </w:divBdr>
                      <w:divsChild>
                        <w:div w:id="1021972311">
                          <w:marLeft w:val="0"/>
                          <w:marRight w:val="0"/>
                          <w:marTop w:val="0"/>
                          <w:marBottom w:val="0"/>
                          <w:divBdr>
                            <w:top w:val="none" w:sz="0" w:space="0" w:color="auto"/>
                            <w:left w:val="none" w:sz="0" w:space="0" w:color="auto"/>
                            <w:bottom w:val="none" w:sz="0" w:space="0" w:color="auto"/>
                            <w:right w:val="none" w:sz="0" w:space="0" w:color="auto"/>
                          </w:divBdr>
                          <w:divsChild>
                            <w:div w:id="14233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407525">
          <w:marLeft w:val="0"/>
          <w:marRight w:val="0"/>
          <w:marTop w:val="0"/>
          <w:marBottom w:val="0"/>
          <w:divBdr>
            <w:top w:val="none" w:sz="0" w:space="0" w:color="auto"/>
            <w:left w:val="none" w:sz="0" w:space="0" w:color="auto"/>
            <w:bottom w:val="none" w:sz="0" w:space="0" w:color="auto"/>
            <w:right w:val="none" w:sz="0" w:space="0" w:color="auto"/>
          </w:divBdr>
          <w:divsChild>
            <w:div w:id="1047609370">
              <w:marLeft w:val="0"/>
              <w:marRight w:val="0"/>
              <w:marTop w:val="0"/>
              <w:marBottom w:val="0"/>
              <w:divBdr>
                <w:top w:val="none" w:sz="0" w:space="0" w:color="auto"/>
                <w:left w:val="none" w:sz="0" w:space="0" w:color="auto"/>
                <w:bottom w:val="none" w:sz="0" w:space="0" w:color="auto"/>
                <w:right w:val="none" w:sz="0" w:space="0" w:color="auto"/>
              </w:divBdr>
              <w:divsChild>
                <w:div w:id="2091538413">
                  <w:marLeft w:val="0"/>
                  <w:marRight w:val="0"/>
                  <w:marTop w:val="0"/>
                  <w:marBottom w:val="0"/>
                  <w:divBdr>
                    <w:top w:val="none" w:sz="0" w:space="0" w:color="auto"/>
                    <w:left w:val="none" w:sz="0" w:space="0" w:color="auto"/>
                    <w:bottom w:val="none" w:sz="0" w:space="0" w:color="auto"/>
                    <w:right w:val="none" w:sz="0" w:space="0" w:color="auto"/>
                  </w:divBdr>
                  <w:divsChild>
                    <w:div w:id="1736203871">
                      <w:marLeft w:val="0"/>
                      <w:marRight w:val="0"/>
                      <w:marTop w:val="0"/>
                      <w:marBottom w:val="0"/>
                      <w:divBdr>
                        <w:top w:val="none" w:sz="0" w:space="0" w:color="auto"/>
                        <w:left w:val="none" w:sz="0" w:space="0" w:color="auto"/>
                        <w:bottom w:val="none" w:sz="0" w:space="0" w:color="auto"/>
                        <w:right w:val="none" w:sz="0" w:space="0" w:color="auto"/>
                      </w:divBdr>
                      <w:divsChild>
                        <w:div w:id="1531382083">
                          <w:marLeft w:val="0"/>
                          <w:marRight w:val="0"/>
                          <w:marTop w:val="0"/>
                          <w:marBottom w:val="0"/>
                          <w:divBdr>
                            <w:top w:val="none" w:sz="0" w:space="0" w:color="auto"/>
                            <w:left w:val="none" w:sz="0" w:space="0" w:color="auto"/>
                            <w:bottom w:val="none" w:sz="0" w:space="0" w:color="auto"/>
                            <w:right w:val="none" w:sz="0" w:space="0" w:color="auto"/>
                          </w:divBdr>
                          <w:divsChild>
                            <w:div w:id="1792478194">
                              <w:marLeft w:val="0"/>
                              <w:marRight w:val="0"/>
                              <w:marTop w:val="0"/>
                              <w:marBottom w:val="0"/>
                              <w:divBdr>
                                <w:top w:val="none" w:sz="0" w:space="0" w:color="auto"/>
                                <w:left w:val="none" w:sz="0" w:space="0" w:color="auto"/>
                                <w:bottom w:val="none" w:sz="0" w:space="0" w:color="auto"/>
                                <w:right w:val="none" w:sz="0" w:space="0" w:color="auto"/>
                              </w:divBdr>
                              <w:divsChild>
                                <w:div w:id="2588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390662">
          <w:marLeft w:val="0"/>
          <w:marRight w:val="0"/>
          <w:marTop w:val="0"/>
          <w:marBottom w:val="0"/>
          <w:divBdr>
            <w:top w:val="none" w:sz="0" w:space="0" w:color="auto"/>
            <w:left w:val="none" w:sz="0" w:space="0" w:color="auto"/>
            <w:bottom w:val="none" w:sz="0" w:space="0" w:color="auto"/>
            <w:right w:val="none" w:sz="0" w:space="0" w:color="auto"/>
          </w:divBdr>
          <w:divsChild>
            <w:div w:id="1821270238">
              <w:marLeft w:val="0"/>
              <w:marRight w:val="0"/>
              <w:marTop w:val="0"/>
              <w:marBottom w:val="0"/>
              <w:divBdr>
                <w:top w:val="none" w:sz="0" w:space="0" w:color="auto"/>
                <w:left w:val="none" w:sz="0" w:space="0" w:color="auto"/>
                <w:bottom w:val="none" w:sz="0" w:space="0" w:color="auto"/>
                <w:right w:val="none" w:sz="0" w:space="0" w:color="auto"/>
              </w:divBdr>
              <w:divsChild>
                <w:div w:id="573706981">
                  <w:marLeft w:val="0"/>
                  <w:marRight w:val="0"/>
                  <w:marTop w:val="0"/>
                  <w:marBottom w:val="0"/>
                  <w:divBdr>
                    <w:top w:val="none" w:sz="0" w:space="0" w:color="auto"/>
                    <w:left w:val="none" w:sz="0" w:space="0" w:color="auto"/>
                    <w:bottom w:val="none" w:sz="0" w:space="0" w:color="auto"/>
                    <w:right w:val="none" w:sz="0" w:space="0" w:color="auto"/>
                  </w:divBdr>
                  <w:divsChild>
                    <w:div w:id="1124274531">
                      <w:marLeft w:val="0"/>
                      <w:marRight w:val="0"/>
                      <w:marTop w:val="0"/>
                      <w:marBottom w:val="0"/>
                      <w:divBdr>
                        <w:top w:val="none" w:sz="0" w:space="0" w:color="auto"/>
                        <w:left w:val="none" w:sz="0" w:space="0" w:color="auto"/>
                        <w:bottom w:val="none" w:sz="0" w:space="0" w:color="auto"/>
                        <w:right w:val="none" w:sz="0" w:space="0" w:color="auto"/>
                      </w:divBdr>
                      <w:divsChild>
                        <w:div w:id="390275109">
                          <w:marLeft w:val="0"/>
                          <w:marRight w:val="0"/>
                          <w:marTop w:val="0"/>
                          <w:marBottom w:val="0"/>
                          <w:divBdr>
                            <w:top w:val="none" w:sz="0" w:space="0" w:color="auto"/>
                            <w:left w:val="none" w:sz="0" w:space="0" w:color="auto"/>
                            <w:bottom w:val="none" w:sz="0" w:space="0" w:color="auto"/>
                            <w:right w:val="none" w:sz="0" w:space="0" w:color="auto"/>
                          </w:divBdr>
                          <w:divsChild>
                            <w:div w:id="1460756851">
                              <w:marLeft w:val="0"/>
                              <w:marRight w:val="0"/>
                              <w:marTop w:val="0"/>
                              <w:marBottom w:val="0"/>
                              <w:divBdr>
                                <w:top w:val="none" w:sz="0" w:space="0" w:color="auto"/>
                                <w:left w:val="none" w:sz="0" w:space="0" w:color="auto"/>
                                <w:bottom w:val="none" w:sz="0" w:space="0" w:color="auto"/>
                                <w:right w:val="none" w:sz="0" w:space="0" w:color="auto"/>
                              </w:divBdr>
                              <w:divsChild>
                                <w:div w:id="2690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527194">
          <w:marLeft w:val="0"/>
          <w:marRight w:val="0"/>
          <w:marTop w:val="0"/>
          <w:marBottom w:val="0"/>
          <w:divBdr>
            <w:top w:val="none" w:sz="0" w:space="0" w:color="auto"/>
            <w:left w:val="none" w:sz="0" w:space="0" w:color="auto"/>
            <w:bottom w:val="none" w:sz="0" w:space="0" w:color="auto"/>
            <w:right w:val="none" w:sz="0" w:space="0" w:color="auto"/>
          </w:divBdr>
          <w:divsChild>
            <w:div w:id="691145530">
              <w:marLeft w:val="0"/>
              <w:marRight w:val="0"/>
              <w:marTop w:val="0"/>
              <w:marBottom w:val="0"/>
              <w:divBdr>
                <w:top w:val="none" w:sz="0" w:space="0" w:color="auto"/>
                <w:left w:val="none" w:sz="0" w:space="0" w:color="auto"/>
                <w:bottom w:val="none" w:sz="0" w:space="0" w:color="auto"/>
                <w:right w:val="none" w:sz="0" w:space="0" w:color="auto"/>
              </w:divBdr>
              <w:divsChild>
                <w:div w:id="174343024">
                  <w:marLeft w:val="0"/>
                  <w:marRight w:val="0"/>
                  <w:marTop w:val="0"/>
                  <w:marBottom w:val="0"/>
                  <w:divBdr>
                    <w:top w:val="none" w:sz="0" w:space="0" w:color="auto"/>
                    <w:left w:val="none" w:sz="0" w:space="0" w:color="auto"/>
                    <w:bottom w:val="none" w:sz="0" w:space="0" w:color="auto"/>
                    <w:right w:val="none" w:sz="0" w:space="0" w:color="auto"/>
                  </w:divBdr>
                  <w:divsChild>
                    <w:div w:id="93329500">
                      <w:marLeft w:val="0"/>
                      <w:marRight w:val="0"/>
                      <w:marTop w:val="0"/>
                      <w:marBottom w:val="0"/>
                      <w:divBdr>
                        <w:top w:val="none" w:sz="0" w:space="0" w:color="auto"/>
                        <w:left w:val="none" w:sz="0" w:space="0" w:color="auto"/>
                        <w:bottom w:val="none" w:sz="0" w:space="0" w:color="auto"/>
                        <w:right w:val="none" w:sz="0" w:space="0" w:color="auto"/>
                      </w:divBdr>
                      <w:divsChild>
                        <w:div w:id="1879588221">
                          <w:marLeft w:val="0"/>
                          <w:marRight w:val="0"/>
                          <w:marTop w:val="0"/>
                          <w:marBottom w:val="0"/>
                          <w:divBdr>
                            <w:top w:val="none" w:sz="0" w:space="0" w:color="auto"/>
                            <w:left w:val="none" w:sz="0" w:space="0" w:color="auto"/>
                            <w:bottom w:val="none" w:sz="0" w:space="0" w:color="auto"/>
                            <w:right w:val="none" w:sz="0" w:space="0" w:color="auto"/>
                          </w:divBdr>
                          <w:divsChild>
                            <w:div w:id="1682925651">
                              <w:marLeft w:val="0"/>
                              <w:marRight w:val="0"/>
                              <w:marTop w:val="0"/>
                              <w:marBottom w:val="0"/>
                              <w:divBdr>
                                <w:top w:val="none" w:sz="0" w:space="0" w:color="auto"/>
                                <w:left w:val="none" w:sz="0" w:space="0" w:color="auto"/>
                                <w:bottom w:val="none" w:sz="0" w:space="0" w:color="auto"/>
                                <w:right w:val="none" w:sz="0" w:space="0" w:color="auto"/>
                              </w:divBdr>
                              <w:divsChild>
                                <w:div w:id="21349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069774">
          <w:marLeft w:val="0"/>
          <w:marRight w:val="0"/>
          <w:marTop w:val="0"/>
          <w:marBottom w:val="0"/>
          <w:divBdr>
            <w:top w:val="none" w:sz="0" w:space="0" w:color="auto"/>
            <w:left w:val="none" w:sz="0" w:space="0" w:color="auto"/>
            <w:bottom w:val="none" w:sz="0" w:space="0" w:color="auto"/>
            <w:right w:val="none" w:sz="0" w:space="0" w:color="auto"/>
          </w:divBdr>
          <w:divsChild>
            <w:div w:id="733747420">
              <w:marLeft w:val="0"/>
              <w:marRight w:val="0"/>
              <w:marTop w:val="0"/>
              <w:marBottom w:val="0"/>
              <w:divBdr>
                <w:top w:val="none" w:sz="0" w:space="0" w:color="auto"/>
                <w:left w:val="none" w:sz="0" w:space="0" w:color="auto"/>
                <w:bottom w:val="none" w:sz="0" w:space="0" w:color="auto"/>
                <w:right w:val="none" w:sz="0" w:space="0" w:color="auto"/>
              </w:divBdr>
              <w:divsChild>
                <w:div w:id="1063720696">
                  <w:marLeft w:val="0"/>
                  <w:marRight w:val="0"/>
                  <w:marTop w:val="0"/>
                  <w:marBottom w:val="0"/>
                  <w:divBdr>
                    <w:top w:val="none" w:sz="0" w:space="0" w:color="auto"/>
                    <w:left w:val="none" w:sz="0" w:space="0" w:color="auto"/>
                    <w:bottom w:val="none" w:sz="0" w:space="0" w:color="auto"/>
                    <w:right w:val="none" w:sz="0" w:space="0" w:color="auto"/>
                  </w:divBdr>
                  <w:divsChild>
                    <w:div w:id="509491122">
                      <w:marLeft w:val="0"/>
                      <w:marRight w:val="0"/>
                      <w:marTop w:val="0"/>
                      <w:marBottom w:val="0"/>
                      <w:divBdr>
                        <w:top w:val="none" w:sz="0" w:space="0" w:color="auto"/>
                        <w:left w:val="none" w:sz="0" w:space="0" w:color="auto"/>
                        <w:bottom w:val="none" w:sz="0" w:space="0" w:color="auto"/>
                        <w:right w:val="none" w:sz="0" w:space="0" w:color="auto"/>
                      </w:divBdr>
                      <w:divsChild>
                        <w:div w:id="1307050839">
                          <w:marLeft w:val="0"/>
                          <w:marRight w:val="0"/>
                          <w:marTop w:val="0"/>
                          <w:marBottom w:val="0"/>
                          <w:divBdr>
                            <w:top w:val="none" w:sz="0" w:space="0" w:color="auto"/>
                            <w:left w:val="none" w:sz="0" w:space="0" w:color="auto"/>
                            <w:bottom w:val="none" w:sz="0" w:space="0" w:color="auto"/>
                            <w:right w:val="none" w:sz="0" w:space="0" w:color="auto"/>
                          </w:divBdr>
                          <w:divsChild>
                            <w:div w:id="1826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414745">
          <w:marLeft w:val="0"/>
          <w:marRight w:val="0"/>
          <w:marTop w:val="0"/>
          <w:marBottom w:val="0"/>
          <w:divBdr>
            <w:top w:val="none" w:sz="0" w:space="0" w:color="auto"/>
            <w:left w:val="none" w:sz="0" w:space="0" w:color="auto"/>
            <w:bottom w:val="none" w:sz="0" w:space="0" w:color="auto"/>
            <w:right w:val="none" w:sz="0" w:space="0" w:color="auto"/>
          </w:divBdr>
          <w:divsChild>
            <w:div w:id="2063746732">
              <w:marLeft w:val="0"/>
              <w:marRight w:val="0"/>
              <w:marTop w:val="0"/>
              <w:marBottom w:val="0"/>
              <w:divBdr>
                <w:top w:val="none" w:sz="0" w:space="0" w:color="auto"/>
                <w:left w:val="none" w:sz="0" w:space="0" w:color="auto"/>
                <w:bottom w:val="none" w:sz="0" w:space="0" w:color="auto"/>
                <w:right w:val="none" w:sz="0" w:space="0" w:color="auto"/>
              </w:divBdr>
              <w:divsChild>
                <w:div w:id="577520214">
                  <w:marLeft w:val="0"/>
                  <w:marRight w:val="0"/>
                  <w:marTop w:val="0"/>
                  <w:marBottom w:val="0"/>
                  <w:divBdr>
                    <w:top w:val="none" w:sz="0" w:space="0" w:color="auto"/>
                    <w:left w:val="none" w:sz="0" w:space="0" w:color="auto"/>
                    <w:bottom w:val="none" w:sz="0" w:space="0" w:color="auto"/>
                    <w:right w:val="none" w:sz="0" w:space="0" w:color="auto"/>
                  </w:divBdr>
                  <w:divsChild>
                    <w:div w:id="431555034">
                      <w:marLeft w:val="0"/>
                      <w:marRight w:val="0"/>
                      <w:marTop w:val="0"/>
                      <w:marBottom w:val="0"/>
                      <w:divBdr>
                        <w:top w:val="none" w:sz="0" w:space="0" w:color="auto"/>
                        <w:left w:val="none" w:sz="0" w:space="0" w:color="auto"/>
                        <w:bottom w:val="none" w:sz="0" w:space="0" w:color="auto"/>
                        <w:right w:val="none" w:sz="0" w:space="0" w:color="auto"/>
                      </w:divBdr>
                      <w:divsChild>
                        <w:div w:id="584413796">
                          <w:marLeft w:val="0"/>
                          <w:marRight w:val="0"/>
                          <w:marTop w:val="0"/>
                          <w:marBottom w:val="0"/>
                          <w:divBdr>
                            <w:top w:val="none" w:sz="0" w:space="0" w:color="auto"/>
                            <w:left w:val="none" w:sz="0" w:space="0" w:color="auto"/>
                            <w:bottom w:val="none" w:sz="0" w:space="0" w:color="auto"/>
                            <w:right w:val="none" w:sz="0" w:space="0" w:color="auto"/>
                          </w:divBdr>
                          <w:divsChild>
                            <w:div w:id="75787222">
                              <w:marLeft w:val="0"/>
                              <w:marRight w:val="0"/>
                              <w:marTop w:val="0"/>
                              <w:marBottom w:val="0"/>
                              <w:divBdr>
                                <w:top w:val="none" w:sz="0" w:space="0" w:color="auto"/>
                                <w:left w:val="none" w:sz="0" w:space="0" w:color="auto"/>
                                <w:bottom w:val="none" w:sz="0" w:space="0" w:color="auto"/>
                                <w:right w:val="none" w:sz="0" w:space="0" w:color="auto"/>
                              </w:divBdr>
                              <w:divsChild>
                                <w:div w:id="128411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204343">
          <w:marLeft w:val="0"/>
          <w:marRight w:val="0"/>
          <w:marTop w:val="0"/>
          <w:marBottom w:val="0"/>
          <w:divBdr>
            <w:top w:val="none" w:sz="0" w:space="0" w:color="auto"/>
            <w:left w:val="none" w:sz="0" w:space="0" w:color="auto"/>
            <w:bottom w:val="none" w:sz="0" w:space="0" w:color="auto"/>
            <w:right w:val="none" w:sz="0" w:space="0" w:color="auto"/>
          </w:divBdr>
          <w:divsChild>
            <w:div w:id="367295318">
              <w:marLeft w:val="0"/>
              <w:marRight w:val="0"/>
              <w:marTop w:val="0"/>
              <w:marBottom w:val="0"/>
              <w:divBdr>
                <w:top w:val="none" w:sz="0" w:space="0" w:color="auto"/>
                <w:left w:val="none" w:sz="0" w:space="0" w:color="auto"/>
                <w:bottom w:val="none" w:sz="0" w:space="0" w:color="auto"/>
                <w:right w:val="none" w:sz="0" w:space="0" w:color="auto"/>
              </w:divBdr>
              <w:divsChild>
                <w:div w:id="411850452">
                  <w:marLeft w:val="0"/>
                  <w:marRight w:val="0"/>
                  <w:marTop w:val="0"/>
                  <w:marBottom w:val="0"/>
                  <w:divBdr>
                    <w:top w:val="none" w:sz="0" w:space="0" w:color="auto"/>
                    <w:left w:val="none" w:sz="0" w:space="0" w:color="auto"/>
                    <w:bottom w:val="none" w:sz="0" w:space="0" w:color="auto"/>
                    <w:right w:val="none" w:sz="0" w:space="0" w:color="auto"/>
                  </w:divBdr>
                  <w:divsChild>
                    <w:div w:id="680081196">
                      <w:marLeft w:val="0"/>
                      <w:marRight w:val="0"/>
                      <w:marTop w:val="0"/>
                      <w:marBottom w:val="0"/>
                      <w:divBdr>
                        <w:top w:val="none" w:sz="0" w:space="0" w:color="auto"/>
                        <w:left w:val="none" w:sz="0" w:space="0" w:color="auto"/>
                        <w:bottom w:val="none" w:sz="0" w:space="0" w:color="auto"/>
                        <w:right w:val="none" w:sz="0" w:space="0" w:color="auto"/>
                      </w:divBdr>
                      <w:divsChild>
                        <w:div w:id="923804098">
                          <w:marLeft w:val="0"/>
                          <w:marRight w:val="0"/>
                          <w:marTop w:val="0"/>
                          <w:marBottom w:val="0"/>
                          <w:divBdr>
                            <w:top w:val="none" w:sz="0" w:space="0" w:color="auto"/>
                            <w:left w:val="none" w:sz="0" w:space="0" w:color="auto"/>
                            <w:bottom w:val="none" w:sz="0" w:space="0" w:color="auto"/>
                            <w:right w:val="none" w:sz="0" w:space="0" w:color="auto"/>
                          </w:divBdr>
                          <w:divsChild>
                            <w:div w:id="432165668">
                              <w:marLeft w:val="0"/>
                              <w:marRight w:val="0"/>
                              <w:marTop w:val="0"/>
                              <w:marBottom w:val="0"/>
                              <w:divBdr>
                                <w:top w:val="none" w:sz="0" w:space="0" w:color="auto"/>
                                <w:left w:val="none" w:sz="0" w:space="0" w:color="auto"/>
                                <w:bottom w:val="none" w:sz="0" w:space="0" w:color="auto"/>
                                <w:right w:val="none" w:sz="0" w:space="0" w:color="auto"/>
                              </w:divBdr>
                              <w:divsChild>
                                <w:div w:id="10652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812846">
          <w:marLeft w:val="0"/>
          <w:marRight w:val="0"/>
          <w:marTop w:val="0"/>
          <w:marBottom w:val="0"/>
          <w:divBdr>
            <w:top w:val="none" w:sz="0" w:space="0" w:color="auto"/>
            <w:left w:val="none" w:sz="0" w:space="0" w:color="auto"/>
            <w:bottom w:val="none" w:sz="0" w:space="0" w:color="auto"/>
            <w:right w:val="none" w:sz="0" w:space="0" w:color="auto"/>
          </w:divBdr>
          <w:divsChild>
            <w:div w:id="417479463">
              <w:marLeft w:val="0"/>
              <w:marRight w:val="0"/>
              <w:marTop w:val="0"/>
              <w:marBottom w:val="0"/>
              <w:divBdr>
                <w:top w:val="none" w:sz="0" w:space="0" w:color="auto"/>
                <w:left w:val="none" w:sz="0" w:space="0" w:color="auto"/>
                <w:bottom w:val="none" w:sz="0" w:space="0" w:color="auto"/>
                <w:right w:val="none" w:sz="0" w:space="0" w:color="auto"/>
              </w:divBdr>
              <w:divsChild>
                <w:div w:id="762263943">
                  <w:marLeft w:val="0"/>
                  <w:marRight w:val="0"/>
                  <w:marTop w:val="0"/>
                  <w:marBottom w:val="0"/>
                  <w:divBdr>
                    <w:top w:val="none" w:sz="0" w:space="0" w:color="auto"/>
                    <w:left w:val="none" w:sz="0" w:space="0" w:color="auto"/>
                    <w:bottom w:val="none" w:sz="0" w:space="0" w:color="auto"/>
                    <w:right w:val="none" w:sz="0" w:space="0" w:color="auto"/>
                  </w:divBdr>
                  <w:divsChild>
                    <w:div w:id="589507698">
                      <w:marLeft w:val="0"/>
                      <w:marRight w:val="0"/>
                      <w:marTop w:val="0"/>
                      <w:marBottom w:val="0"/>
                      <w:divBdr>
                        <w:top w:val="none" w:sz="0" w:space="0" w:color="auto"/>
                        <w:left w:val="none" w:sz="0" w:space="0" w:color="auto"/>
                        <w:bottom w:val="none" w:sz="0" w:space="0" w:color="auto"/>
                        <w:right w:val="none" w:sz="0" w:space="0" w:color="auto"/>
                      </w:divBdr>
                      <w:divsChild>
                        <w:div w:id="13190620">
                          <w:marLeft w:val="0"/>
                          <w:marRight w:val="0"/>
                          <w:marTop w:val="0"/>
                          <w:marBottom w:val="0"/>
                          <w:divBdr>
                            <w:top w:val="none" w:sz="0" w:space="0" w:color="auto"/>
                            <w:left w:val="none" w:sz="0" w:space="0" w:color="auto"/>
                            <w:bottom w:val="none" w:sz="0" w:space="0" w:color="auto"/>
                            <w:right w:val="none" w:sz="0" w:space="0" w:color="auto"/>
                          </w:divBdr>
                          <w:divsChild>
                            <w:div w:id="1852068683">
                              <w:marLeft w:val="0"/>
                              <w:marRight w:val="0"/>
                              <w:marTop w:val="0"/>
                              <w:marBottom w:val="0"/>
                              <w:divBdr>
                                <w:top w:val="none" w:sz="0" w:space="0" w:color="auto"/>
                                <w:left w:val="none" w:sz="0" w:space="0" w:color="auto"/>
                                <w:bottom w:val="none" w:sz="0" w:space="0" w:color="auto"/>
                                <w:right w:val="none" w:sz="0" w:space="0" w:color="auto"/>
                              </w:divBdr>
                              <w:divsChild>
                                <w:div w:id="8206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837933">
          <w:marLeft w:val="0"/>
          <w:marRight w:val="0"/>
          <w:marTop w:val="0"/>
          <w:marBottom w:val="0"/>
          <w:divBdr>
            <w:top w:val="none" w:sz="0" w:space="0" w:color="auto"/>
            <w:left w:val="none" w:sz="0" w:space="0" w:color="auto"/>
            <w:bottom w:val="none" w:sz="0" w:space="0" w:color="auto"/>
            <w:right w:val="none" w:sz="0" w:space="0" w:color="auto"/>
          </w:divBdr>
          <w:divsChild>
            <w:div w:id="580221078">
              <w:marLeft w:val="0"/>
              <w:marRight w:val="0"/>
              <w:marTop w:val="0"/>
              <w:marBottom w:val="0"/>
              <w:divBdr>
                <w:top w:val="none" w:sz="0" w:space="0" w:color="auto"/>
                <w:left w:val="none" w:sz="0" w:space="0" w:color="auto"/>
                <w:bottom w:val="none" w:sz="0" w:space="0" w:color="auto"/>
                <w:right w:val="none" w:sz="0" w:space="0" w:color="auto"/>
              </w:divBdr>
              <w:divsChild>
                <w:div w:id="8458262">
                  <w:marLeft w:val="0"/>
                  <w:marRight w:val="0"/>
                  <w:marTop w:val="0"/>
                  <w:marBottom w:val="0"/>
                  <w:divBdr>
                    <w:top w:val="none" w:sz="0" w:space="0" w:color="auto"/>
                    <w:left w:val="none" w:sz="0" w:space="0" w:color="auto"/>
                    <w:bottom w:val="none" w:sz="0" w:space="0" w:color="auto"/>
                    <w:right w:val="none" w:sz="0" w:space="0" w:color="auto"/>
                  </w:divBdr>
                  <w:divsChild>
                    <w:div w:id="1167555926">
                      <w:marLeft w:val="0"/>
                      <w:marRight w:val="0"/>
                      <w:marTop w:val="0"/>
                      <w:marBottom w:val="0"/>
                      <w:divBdr>
                        <w:top w:val="none" w:sz="0" w:space="0" w:color="auto"/>
                        <w:left w:val="none" w:sz="0" w:space="0" w:color="auto"/>
                        <w:bottom w:val="none" w:sz="0" w:space="0" w:color="auto"/>
                        <w:right w:val="none" w:sz="0" w:space="0" w:color="auto"/>
                      </w:divBdr>
                      <w:divsChild>
                        <w:div w:id="858736503">
                          <w:marLeft w:val="0"/>
                          <w:marRight w:val="0"/>
                          <w:marTop w:val="0"/>
                          <w:marBottom w:val="0"/>
                          <w:divBdr>
                            <w:top w:val="none" w:sz="0" w:space="0" w:color="auto"/>
                            <w:left w:val="none" w:sz="0" w:space="0" w:color="auto"/>
                            <w:bottom w:val="none" w:sz="0" w:space="0" w:color="auto"/>
                            <w:right w:val="none" w:sz="0" w:space="0" w:color="auto"/>
                          </w:divBdr>
                          <w:divsChild>
                            <w:div w:id="52969978">
                              <w:marLeft w:val="0"/>
                              <w:marRight w:val="0"/>
                              <w:marTop w:val="0"/>
                              <w:marBottom w:val="0"/>
                              <w:divBdr>
                                <w:top w:val="none" w:sz="0" w:space="0" w:color="auto"/>
                                <w:left w:val="none" w:sz="0" w:space="0" w:color="auto"/>
                                <w:bottom w:val="none" w:sz="0" w:space="0" w:color="auto"/>
                                <w:right w:val="none" w:sz="0" w:space="0" w:color="auto"/>
                              </w:divBdr>
                              <w:divsChild>
                                <w:div w:id="20051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51178">
          <w:marLeft w:val="0"/>
          <w:marRight w:val="0"/>
          <w:marTop w:val="0"/>
          <w:marBottom w:val="0"/>
          <w:divBdr>
            <w:top w:val="none" w:sz="0" w:space="0" w:color="auto"/>
            <w:left w:val="none" w:sz="0" w:space="0" w:color="auto"/>
            <w:bottom w:val="none" w:sz="0" w:space="0" w:color="auto"/>
            <w:right w:val="none" w:sz="0" w:space="0" w:color="auto"/>
          </w:divBdr>
          <w:divsChild>
            <w:div w:id="339048205">
              <w:marLeft w:val="0"/>
              <w:marRight w:val="0"/>
              <w:marTop w:val="0"/>
              <w:marBottom w:val="0"/>
              <w:divBdr>
                <w:top w:val="none" w:sz="0" w:space="0" w:color="auto"/>
                <w:left w:val="none" w:sz="0" w:space="0" w:color="auto"/>
                <w:bottom w:val="none" w:sz="0" w:space="0" w:color="auto"/>
                <w:right w:val="none" w:sz="0" w:space="0" w:color="auto"/>
              </w:divBdr>
              <w:divsChild>
                <w:div w:id="872112676">
                  <w:marLeft w:val="0"/>
                  <w:marRight w:val="0"/>
                  <w:marTop w:val="0"/>
                  <w:marBottom w:val="0"/>
                  <w:divBdr>
                    <w:top w:val="none" w:sz="0" w:space="0" w:color="auto"/>
                    <w:left w:val="none" w:sz="0" w:space="0" w:color="auto"/>
                    <w:bottom w:val="none" w:sz="0" w:space="0" w:color="auto"/>
                    <w:right w:val="none" w:sz="0" w:space="0" w:color="auto"/>
                  </w:divBdr>
                  <w:divsChild>
                    <w:div w:id="1351373207">
                      <w:marLeft w:val="0"/>
                      <w:marRight w:val="0"/>
                      <w:marTop w:val="0"/>
                      <w:marBottom w:val="0"/>
                      <w:divBdr>
                        <w:top w:val="none" w:sz="0" w:space="0" w:color="auto"/>
                        <w:left w:val="none" w:sz="0" w:space="0" w:color="auto"/>
                        <w:bottom w:val="none" w:sz="0" w:space="0" w:color="auto"/>
                        <w:right w:val="none" w:sz="0" w:space="0" w:color="auto"/>
                      </w:divBdr>
                      <w:divsChild>
                        <w:div w:id="1396782856">
                          <w:marLeft w:val="0"/>
                          <w:marRight w:val="0"/>
                          <w:marTop w:val="0"/>
                          <w:marBottom w:val="0"/>
                          <w:divBdr>
                            <w:top w:val="none" w:sz="0" w:space="0" w:color="auto"/>
                            <w:left w:val="none" w:sz="0" w:space="0" w:color="auto"/>
                            <w:bottom w:val="none" w:sz="0" w:space="0" w:color="auto"/>
                            <w:right w:val="none" w:sz="0" w:space="0" w:color="auto"/>
                          </w:divBdr>
                          <w:divsChild>
                            <w:div w:id="1138760708">
                              <w:marLeft w:val="0"/>
                              <w:marRight w:val="0"/>
                              <w:marTop w:val="0"/>
                              <w:marBottom w:val="0"/>
                              <w:divBdr>
                                <w:top w:val="none" w:sz="0" w:space="0" w:color="auto"/>
                                <w:left w:val="none" w:sz="0" w:space="0" w:color="auto"/>
                                <w:bottom w:val="none" w:sz="0" w:space="0" w:color="auto"/>
                                <w:right w:val="none" w:sz="0" w:space="0" w:color="auto"/>
                              </w:divBdr>
                              <w:divsChild>
                                <w:div w:id="20335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274852">
          <w:marLeft w:val="0"/>
          <w:marRight w:val="0"/>
          <w:marTop w:val="0"/>
          <w:marBottom w:val="0"/>
          <w:divBdr>
            <w:top w:val="none" w:sz="0" w:space="0" w:color="auto"/>
            <w:left w:val="none" w:sz="0" w:space="0" w:color="auto"/>
            <w:bottom w:val="none" w:sz="0" w:space="0" w:color="auto"/>
            <w:right w:val="none" w:sz="0" w:space="0" w:color="auto"/>
          </w:divBdr>
          <w:divsChild>
            <w:div w:id="1978216423">
              <w:marLeft w:val="0"/>
              <w:marRight w:val="0"/>
              <w:marTop w:val="0"/>
              <w:marBottom w:val="0"/>
              <w:divBdr>
                <w:top w:val="none" w:sz="0" w:space="0" w:color="auto"/>
                <w:left w:val="none" w:sz="0" w:space="0" w:color="auto"/>
                <w:bottom w:val="none" w:sz="0" w:space="0" w:color="auto"/>
                <w:right w:val="none" w:sz="0" w:space="0" w:color="auto"/>
              </w:divBdr>
              <w:divsChild>
                <w:div w:id="1901869270">
                  <w:marLeft w:val="0"/>
                  <w:marRight w:val="0"/>
                  <w:marTop w:val="0"/>
                  <w:marBottom w:val="0"/>
                  <w:divBdr>
                    <w:top w:val="none" w:sz="0" w:space="0" w:color="auto"/>
                    <w:left w:val="none" w:sz="0" w:space="0" w:color="auto"/>
                    <w:bottom w:val="none" w:sz="0" w:space="0" w:color="auto"/>
                    <w:right w:val="none" w:sz="0" w:space="0" w:color="auto"/>
                  </w:divBdr>
                  <w:divsChild>
                    <w:div w:id="1162310156">
                      <w:marLeft w:val="0"/>
                      <w:marRight w:val="0"/>
                      <w:marTop w:val="0"/>
                      <w:marBottom w:val="0"/>
                      <w:divBdr>
                        <w:top w:val="none" w:sz="0" w:space="0" w:color="auto"/>
                        <w:left w:val="none" w:sz="0" w:space="0" w:color="auto"/>
                        <w:bottom w:val="none" w:sz="0" w:space="0" w:color="auto"/>
                        <w:right w:val="none" w:sz="0" w:space="0" w:color="auto"/>
                      </w:divBdr>
                      <w:divsChild>
                        <w:div w:id="306861017">
                          <w:marLeft w:val="0"/>
                          <w:marRight w:val="0"/>
                          <w:marTop w:val="0"/>
                          <w:marBottom w:val="0"/>
                          <w:divBdr>
                            <w:top w:val="none" w:sz="0" w:space="0" w:color="auto"/>
                            <w:left w:val="none" w:sz="0" w:space="0" w:color="auto"/>
                            <w:bottom w:val="none" w:sz="0" w:space="0" w:color="auto"/>
                            <w:right w:val="none" w:sz="0" w:space="0" w:color="auto"/>
                          </w:divBdr>
                          <w:divsChild>
                            <w:div w:id="13633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830466">
          <w:marLeft w:val="0"/>
          <w:marRight w:val="0"/>
          <w:marTop w:val="0"/>
          <w:marBottom w:val="0"/>
          <w:divBdr>
            <w:top w:val="none" w:sz="0" w:space="0" w:color="auto"/>
            <w:left w:val="none" w:sz="0" w:space="0" w:color="auto"/>
            <w:bottom w:val="none" w:sz="0" w:space="0" w:color="auto"/>
            <w:right w:val="none" w:sz="0" w:space="0" w:color="auto"/>
          </w:divBdr>
          <w:divsChild>
            <w:div w:id="1380082313">
              <w:marLeft w:val="0"/>
              <w:marRight w:val="0"/>
              <w:marTop w:val="0"/>
              <w:marBottom w:val="0"/>
              <w:divBdr>
                <w:top w:val="none" w:sz="0" w:space="0" w:color="auto"/>
                <w:left w:val="none" w:sz="0" w:space="0" w:color="auto"/>
                <w:bottom w:val="none" w:sz="0" w:space="0" w:color="auto"/>
                <w:right w:val="none" w:sz="0" w:space="0" w:color="auto"/>
              </w:divBdr>
              <w:divsChild>
                <w:div w:id="1819493603">
                  <w:marLeft w:val="0"/>
                  <w:marRight w:val="0"/>
                  <w:marTop w:val="0"/>
                  <w:marBottom w:val="0"/>
                  <w:divBdr>
                    <w:top w:val="none" w:sz="0" w:space="0" w:color="auto"/>
                    <w:left w:val="none" w:sz="0" w:space="0" w:color="auto"/>
                    <w:bottom w:val="none" w:sz="0" w:space="0" w:color="auto"/>
                    <w:right w:val="none" w:sz="0" w:space="0" w:color="auto"/>
                  </w:divBdr>
                  <w:divsChild>
                    <w:div w:id="2017927366">
                      <w:marLeft w:val="0"/>
                      <w:marRight w:val="0"/>
                      <w:marTop w:val="0"/>
                      <w:marBottom w:val="0"/>
                      <w:divBdr>
                        <w:top w:val="none" w:sz="0" w:space="0" w:color="auto"/>
                        <w:left w:val="none" w:sz="0" w:space="0" w:color="auto"/>
                        <w:bottom w:val="none" w:sz="0" w:space="0" w:color="auto"/>
                        <w:right w:val="none" w:sz="0" w:space="0" w:color="auto"/>
                      </w:divBdr>
                      <w:divsChild>
                        <w:div w:id="458764374">
                          <w:marLeft w:val="0"/>
                          <w:marRight w:val="0"/>
                          <w:marTop w:val="0"/>
                          <w:marBottom w:val="0"/>
                          <w:divBdr>
                            <w:top w:val="none" w:sz="0" w:space="0" w:color="auto"/>
                            <w:left w:val="none" w:sz="0" w:space="0" w:color="auto"/>
                            <w:bottom w:val="none" w:sz="0" w:space="0" w:color="auto"/>
                            <w:right w:val="none" w:sz="0" w:space="0" w:color="auto"/>
                          </w:divBdr>
                          <w:divsChild>
                            <w:div w:id="17005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091529">
          <w:marLeft w:val="0"/>
          <w:marRight w:val="0"/>
          <w:marTop w:val="0"/>
          <w:marBottom w:val="0"/>
          <w:divBdr>
            <w:top w:val="none" w:sz="0" w:space="0" w:color="auto"/>
            <w:left w:val="none" w:sz="0" w:space="0" w:color="auto"/>
            <w:bottom w:val="none" w:sz="0" w:space="0" w:color="auto"/>
            <w:right w:val="none" w:sz="0" w:space="0" w:color="auto"/>
          </w:divBdr>
          <w:divsChild>
            <w:div w:id="1044908145">
              <w:marLeft w:val="0"/>
              <w:marRight w:val="0"/>
              <w:marTop w:val="0"/>
              <w:marBottom w:val="0"/>
              <w:divBdr>
                <w:top w:val="none" w:sz="0" w:space="0" w:color="auto"/>
                <w:left w:val="none" w:sz="0" w:space="0" w:color="auto"/>
                <w:bottom w:val="none" w:sz="0" w:space="0" w:color="auto"/>
                <w:right w:val="none" w:sz="0" w:space="0" w:color="auto"/>
              </w:divBdr>
              <w:divsChild>
                <w:div w:id="1621182147">
                  <w:marLeft w:val="0"/>
                  <w:marRight w:val="0"/>
                  <w:marTop w:val="0"/>
                  <w:marBottom w:val="0"/>
                  <w:divBdr>
                    <w:top w:val="none" w:sz="0" w:space="0" w:color="auto"/>
                    <w:left w:val="none" w:sz="0" w:space="0" w:color="auto"/>
                    <w:bottom w:val="none" w:sz="0" w:space="0" w:color="auto"/>
                    <w:right w:val="none" w:sz="0" w:space="0" w:color="auto"/>
                  </w:divBdr>
                  <w:divsChild>
                    <w:div w:id="569509137">
                      <w:marLeft w:val="0"/>
                      <w:marRight w:val="0"/>
                      <w:marTop w:val="0"/>
                      <w:marBottom w:val="0"/>
                      <w:divBdr>
                        <w:top w:val="none" w:sz="0" w:space="0" w:color="auto"/>
                        <w:left w:val="none" w:sz="0" w:space="0" w:color="auto"/>
                        <w:bottom w:val="none" w:sz="0" w:space="0" w:color="auto"/>
                        <w:right w:val="none" w:sz="0" w:space="0" w:color="auto"/>
                      </w:divBdr>
                      <w:divsChild>
                        <w:div w:id="2068259436">
                          <w:marLeft w:val="0"/>
                          <w:marRight w:val="0"/>
                          <w:marTop w:val="0"/>
                          <w:marBottom w:val="0"/>
                          <w:divBdr>
                            <w:top w:val="none" w:sz="0" w:space="0" w:color="auto"/>
                            <w:left w:val="none" w:sz="0" w:space="0" w:color="auto"/>
                            <w:bottom w:val="none" w:sz="0" w:space="0" w:color="auto"/>
                            <w:right w:val="none" w:sz="0" w:space="0" w:color="auto"/>
                          </w:divBdr>
                          <w:divsChild>
                            <w:div w:id="521405950">
                              <w:marLeft w:val="0"/>
                              <w:marRight w:val="0"/>
                              <w:marTop w:val="0"/>
                              <w:marBottom w:val="0"/>
                              <w:divBdr>
                                <w:top w:val="none" w:sz="0" w:space="0" w:color="auto"/>
                                <w:left w:val="none" w:sz="0" w:space="0" w:color="auto"/>
                                <w:bottom w:val="none" w:sz="0" w:space="0" w:color="auto"/>
                                <w:right w:val="none" w:sz="0" w:space="0" w:color="auto"/>
                              </w:divBdr>
                              <w:divsChild>
                                <w:div w:id="756053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384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721046">
          <w:marLeft w:val="0"/>
          <w:marRight w:val="0"/>
          <w:marTop w:val="0"/>
          <w:marBottom w:val="0"/>
          <w:divBdr>
            <w:top w:val="none" w:sz="0" w:space="0" w:color="auto"/>
            <w:left w:val="none" w:sz="0" w:space="0" w:color="auto"/>
            <w:bottom w:val="none" w:sz="0" w:space="0" w:color="auto"/>
            <w:right w:val="none" w:sz="0" w:space="0" w:color="auto"/>
          </w:divBdr>
          <w:divsChild>
            <w:div w:id="1156917904">
              <w:marLeft w:val="0"/>
              <w:marRight w:val="0"/>
              <w:marTop w:val="0"/>
              <w:marBottom w:val="0"/>
              <w:divBdr>
                <w:top w:val="none" w:sz="0" w:space="0" w:color="auto"/>
                <w:left w:val="none" w:sz="0" w:space="0" w:color="auto"/>
                <w:bottom w:val="none" w:sz="0" w:space="0" w:color="auto"/>
                <w:right w:val="none" w:sz="0" w:space="0" w:color="auto"/>
              </w:divBdr>
              <w:divsChild>
                <w:div w:id="2037076616">
                  <w:marLeft w:val="0"/>
                  <w:marRight w:val="0"/>
                  <w:marTop w:val="0"/>
                  <w:marBottom w:val="0"/>
                  <w:divBdr>
                    <w:top w:val="none" w:sz="0" w:space="0" w:color="auto"/>
                    <w:left w:val="none" w:sz="0" w:space="0" w:color="auto"/>
                    <w:bottom w:val="none" w:sz="0" w:space="0" w:color="auto"/>
                    <w:right w:val="none" w:sz="0" w:space="0" w:color="auto"/>
                  </w:divBdr>
                  <w:divsChild>
                    <w:div w:id="1094864224">
                      <w:marLeft w:val="0"/>
                      <w:marRight w:val="0"/>
                      <w:marTop w:val="0"/>
                      <w:marBottom w:val="0"/>
                      <w:divBdr>
                        <w:top w:val="none" w:sz="0" w:space="0" w:color="auto"/>
                        <w:left w:val="none" w:sz="0" w:space="0" w:color="auto"/>
                        <w:bottom w:val="none" w:sz="0" w:space="0" w:color="auto"/>
                        <w:right w:val="none" w:sz="0" w:space="0" w:color="auto"/>
                      </w:divBdr>
                      <w:divsChild>
                        <w:div w:id="776295692">
                          <w:marLeft w:val="0"/>
                          <w:marRight w:val="0"/>
                          <w:marTop w:val="0"/>
                          <w:marBottom w:val="0"/>
                          <w:divBdr>
                            <w:top w:val="none" w:sz="0" w:space="0" w:color="auto"/>
                            <w:left w:val="none" w:sz="0" w:space="0" w:color="auto"/>
                            <w:bottom w:val="none" w:sz="0" w:space="0" w:color="auto"/>
                            <w:right w:val="none" w:sz="0" w:space="0" w:color="auto"/>
                          </w:divBdr>
                          <w:divsChild>
                            <w:div w:id="107986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326091">
          <w:marLeft w:val="0"/>
          <w:marRight w:val="0"/>
          <w:marTop w:val="0"/>
          <w:marBottom w:val="0"/>
          <w:divBdr>
            <w:top w:val="none" w:sz="0" w:space="0" w:color="auto"/>
            <w:left w:val="none" w:sz="0" w:space="0" w:color="auto"/>
            <w:bottom w:val="none" w:sz="0" w:space="0" w:color="auto"/>
            <w:right w:val="none" w:sz="0" w:space="0" w:color="auto"/>
          </w:divBdr>
          <w:divsChild>
            <w:div w:id="441850047">
              <w:marLeft w:val="0"/>
              <w:marRight w:val="0"/>
              <w:marTop w:val="0"/>
              <w:marBottom w:val="0"/>
              <w:divBdr>
                <w:top w:val="none" w:sz="0" w:space="0" w:color="auto"/>
                <w:left w:val="none" w:sz="0" w:space="0" w:color="auto"/>
                <w:bottom w:val="none" w:sz="0" w:space="0" w:color="auto"/>
                <w:right w:val="none" w:sz="0" w:space="0" w:color="auto"/>
              </w:divBdr>
              <w:divsChild>
                <w:div w:id="847328827">
                  <w:marLeft w:val="0"/>
                  <w:marRight w:val="0"/>
                  <w:marTop w:val="0"/>
                  <w:marBottom w:val="0"/>
                  <w:divBdr>
                    <w:top w:val="none" w:sz="0" w:space="0" w:color="auto"/>
                    <w:left w:val="none" w:sz="0" w:space="0" w:color="auto"/>
                    <w:bottom w:val="none" w:sz="0" w:space="0" w:color="auto"/>
                    <w:right w:val="none" w:sz="0" w:space="0" w:color="auto"/>
                  </w:divBdr>
                  <w:divsChild>
                    <w:div w:id="1130901719">
                      <w:marLeft w:val="0"/>
                      <w:marRight w:val="0"/>
                      <w:marTop w:val="0"/>
                      <w:marBottom w:val="0"/>
                      <w:divBdr>
                        <w:top w:val="none" w:sz="0" w:space="0" w:color="auto"/>
                        <w:left w:val="none" w:sz="0" w:space="0" w:color="auto"/>
                        <w:bottom w:val="none" w:sz="0" w:space="0" w:color="auto"/>
                        <w:right w:val="none" w:sz="0" w:space="0" w:color="auto"/>
                      </w:divBdr>
                      <w:divsChild>
                        <w:div w:id="945964455">
                          <w:marLeft w:val="0"/>
                          <w:marRight w:val="0"/>
                          <w:marTop w:val="0"/>
                          <w:marBottom w:val="0"/>
                          <w:divBdr>
                            <w:top w:val="none" w:sz="0" w:space="0" w:color="auto"/>
                            <w:left w:val="none" w:sz="0" w:space="0" w:color="auto"/>
                            <w:bottom w:val="none" w:sz="0" w:space="0" w:color="auto"/>
                            <w:right w:val="none" w:sz="0" w:space="0" w:color="auto"/>
                          </w:divBdr>
                          <w:divsChild>
                            <w:div w:id="19533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49925">
          <w:marLeft w:val="0"/>
          <w:marRight w:val="0"/>
          <w:marTop w:val="0"/>
          <w:marBottom w:val="0"/>
          <w:divBdr>
            <w:top w:val="none" w:sz="0" w:space="0" w:color="auto"/>
            <w:left w:val="none" w:sz="0" w:space="0" w:color="auto"/>
            <w:bottom w:val="none" w:sz="0" w:space="0" w:color="auto"/>
            <w:right w:val="none" w:sz="0" w:space="0" w:color="auto"/>
          </w:divBdr>
          <w:divsChild>
            <w:div w:id="1111359961">
              <w:marLeft w:val="0"/>
              <w:marRight w:val="0"/>
              <w:marTop w:val="0"/>
              <w:marBottom w:val="0"/>
              <w:divBdr>
                <w:top w:val="none" w:sz="0" w:space="0" w:color="auto"/>
                <w:left w:val="none" w:sz="0" w:space="0" w:color="auto"/>
                <w:bottom w:val="none" w:sz="0" w:space="0" w:color="auto"/>
                <w:right w:val="none" w:sz="0" w:space="0" w:color="auto"/>
              </w:divBdr>
              <w:divsChild>
                <w:div w:id="1001813756">
                  <w:marLeft w:val="0"/>
                  <w:marRight w:val="0"/>
                  <w:marTop w:val="0"/>
                  <w:marBottom w:val="0"/>
                  <w:divBdr>
                    <w:top w:val="none" w:sz="0" w:space="0" w:color="auto"/>
                    <w:left w:val="none" w:sz="0" w:space="0" w:color="auto"/>
                    <w:bottom w:val="none" w:sz="0" w:space="0" w:color="auto"/>
                    <w:right w:val="none" w:sz="0" w:space="0" w:color="auto"/>
                  </w:divBdr>
                  <w:divsChild>
                    <w:div w:id="1130973848">
                      <w:marLeft w:val="0"/>
                      <w:marRight w:val="0"/>
                      <w:marTop w:val="0"/>
                      <w:marBottom w:val="0"/>
                      <w:divBdr>
                        <w:top w:val="none" w:sz="0" w:space="0" w:color="auto"/>
                        <w:left w:val="none" w:sz="0" w:space="0" w:color="auto"/>
                        <w:bottom w:val="none" w:sz="0" w:space="0" w:color="auto"/>
                        <w:right w:val="none" w:sz="0" w:space="0" w:color="auto"/>
                      </w:divBdr>
                      <w:divsChild>
                        <w:div w:id="1490828290">
                          <w:marLeft w:val="0"/>
                          <w:marRight w:val="0"/>
                          <w:marTop w:val="0"/>
                          <w:marBottom w:val="0"/>
                          <w:divBdr>
                            <w:top w:val="none" w:sz="0" w:space="0" w:color="auto"/>
                            <w:left w:val="none" w:sz="0" w:space="0" w:color="auto"/>
                            <w:bottom w:val="none" w:sz="0" w:space="0" w:color="auto"/>
                            <w:right w:val="none" w:sz="0" w:space="0" w:color="auto"/>
                          </w:divBdr>
                          <w:divsChild>
                            <w:div w:id="19962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95509">
          <w:marLeft w:val="0"/>
          <w:marRight w:val="0"/>
          <w:marTop w:val="0"/>
          <w:marBottom w:val="0"/>
          <w:divBdr>
            <w:top w:val="none" w:sz="0" w:space="0" w:color="auto"/>
            <w:left w:val="none" w:sz="0" w:space="0" w:color="auto"/>
            <w:bottom w:val="none" w:sz="0" w:space="0" w:color="auto"/>
            <w:right w:val="none" w:sz="0" w:space="0" w:color="auto"/>
          </w:divBdr>
          <w:divsChild>
            <w:div w:id="1823109694">
              <w:marLeft w:val="0"/>
              <w:marRight w:val="0"/>
              <w:marTop w:val="0"/>
              <w:marBottom w:val="0"/>
              <w:divBdr>
                <w:top w:val="none" w:sz="0" w:space="0" w:color="auto"/>
                <w:left w:val="none" w:sz="0" w:space="0" w:color="auto"/>
                <w:bottom w:val="none" w:sz="0" w:space="0" w:color="auto"/>
                <w:right w:val="none" w:sz="0" w:space="0" w:color="auto"/>
              </w:divBdr>
              <w:divsChild>
                <w:div w:id="1836260540">
                  <w:marLeft w:val="0"/>
                  <w:marRight w:val="0"/>
                  <w:marTop w:val="0"/>
                  <w:marBottom w:val="0"/>
                  <w:divBdr>
                    <w:top w:val="none" w:sz="0" w:space="0" w:color="auto"/>
                    <w:left w:val="none" w:sz="0" w:space="0" w:color="auto"/>
                    <w:bottom w:val="none" w:sz="0" w:space="0" w:color="auto"/>
                    <w:right w:val="none" w:sz="0" w:space="0" w:color="auto"/>
                  </w:divBdr>
                  <w:divsChild>
                    <w:div w:id="1762750551">
                      <w:marLeft w:val="0"/>
                      <w:marRight w:val="0"/>
                      <w:marTop w:val="0"/>
                      <w:marBottom w:val="0"/>
                      <w:divBdr>
                        <w:top w:val="none" w:sz="0" w:space="0" w:color="auto"/>
                        <w:left w:val="none" w:sz="0" w:space="0" w:color="auto"/>
                        <w:bottom w:val="none" w:sz="0" w:space="0" w:color="auto"/>
                        <w:right w:val="none" w:sz="0" w:space="0" w:color="auto"/>
                      </w:divBdr>
                      <w:divsChild>
                        <w:div w:id="619840441">
                          <w:marLeft w:val="0"/>
                          <w:marRight w:val="0"/>
                          <w:marTop w:val="0"/>
                          <w:marBottom w:val="0"/>
                          <w:divBdr>
                            <w:top w:val="none" w:sz="0" w:space="0" w:color="auto"/>
                            <w:left w:val="none" w:sz="0" w:space="0" w:color="auto"/>
                            <w:bottom w:val="none" w:sz="0" w:space="0" w:color="auto"/>
                            <w:right w:val="none" w:sz="0" w:space="0" w:color="auto"/>
                          </w:divBdr>
                          <w:divsChild>
                            <w:div w:id="15614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027397">
          <w:marLeft w:val="0"/>
          <w:marRight w:val="0"/>
          <w:marTop w:val="0"/>
          <w:marBottom w:val="0"/>
          <w:divBdr>
            <w:top w:val="none" w:sz="0" w:space="0" w:color="auto"/>
            <w:left w:val="none" w:sz="0" w:space="0" w:color="auto"/>
            <w:bottom w:val="none" w:sz="0" w:space="0" w:color="auto"/>
            <w:right w:val="none" w:sz="0" w:space="0" w:color="auto"/>
          </w:divBdr>
          <w:divsChild>
            <w:div w:id="946078606">
              <w:marLeft w:val="0"/>
              <w:marRight w:val="0"/>
              <w:marTop w:val="0"/>
              <w:marBottom w:val="0"/>
              <w:divBdr>
                <w:top w:val="none" w:sz="0" w:space="0" w:color="auto"/>
                <w:left w:val="none" w:sz="0" w:space="0" w:color="auto"/>
                <w:bottom w:val="none" w:sz="0" w:space="0" w:color="auto"/>
                <w:right w:val="none" w:sz="0" w:space="0" w:color="auto"/>
              </w:divBdr>
              <w:divsChild>
                <w:div w:id="1160383604">
                  <w:marLeft w:val="0"/>
                  <w:marRight w:val="0"/>
                  <w:marTop w:val="0"/>
                  <w:marBottom w:val="0"/>
                  <w:divBdr>
                    <w:top w:val="none" w:sz="0" w:space="0" w:color="auto"/>
                    <w:left w:val="none" w:sz="0" w:space="0" w:color="auto"/>
                    <w:bottom w:val="none" w:sz="0" w:space="0" w:color="auto"/>
                    <w:right w:val="none" w:sz="0" w:space="0" w:color="auto"/>
                  </w:divBdr>
                  <w:divsChild>
                    <w:div w:id="935820051">
                      <w:marLeft w:val="0"/>
                      <w:marRight w:val="0"/>
                      <w:marTop w:val="0"/>
                      <w:marBottom w:val="0"/>
                      <w:divBdr>
                        <w:top w:val="none" w:sz="0" w:space="0" w:color="auto"/>
                        <w:left w:val="none" w:sz="0" w:space="0" w:color="auto"/>
                        <w:bottom w:val="none" w:sz="0" w:space="0" w:color="auto"/>
                        <w:right w:val="none" w:sz="0" w:space="0" w:color="auto"/>
                      </w:divBdr>
                      <w:divsChild>
                        <w:div w:id="381635180">
                          <w:marLeft w:val="0"/>
                          <w:marRight w:val="0"/>
                          <w:marTop w:val="0"/>
                          <w:marBottom w:val="0"/>
                          <w:divBdr>
                            <w:top w:val="none" w:sz="0" w:space="0" w:color="auto"/>
                            <w:left w:val="none" w:sz="0" w:space="0" w:color="auto"/>
                            <w:bottom w:val="none" w:sz="0" w:space="0" w:color="auto"/>
                            <w:right w:val="none" w:sz="0" w:space="0" w:color="auto"/>
                          </w:divBdr>
                          <w:divsChild>
                            <w:div w:id="2219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675289">
          <w:marLeft w:val="0"/>
          <w:marRight w:val="0"/>
          <w:marTop w:val="0"/>
          <w:marBottom w:val="0"/>
          <w:divBdr>
            <w:top w:val="none" w:sz="0" w:space="0" w:color="auto"/>
            <w:left w:val="none" w:sz="0" w:space="0" w:color="auto"/>
            <w:bottom w:val="none" w:sz="0" w:space="0" w:color="auto"/>
            <w:right w:val="none" w:sz="0" w:space="0" w:color="auto"/>
          </w:divBdr>
          <w:divsChild>
            <w:div w:id="1256668244">
              <w:marLeft w:val="0"/>
              <w:marRight w:val="0"/>
              <w:marTop w:val="0"/>
              <w:marBottom w:val="0"/>
              <w:divBdr>
                <w:top w:val="none" w:sz="0" w:space="0" w:color="auto"/>
                <w:left w:val="none" w:sz="0" w:space="0" w:color="auto"/>
                <w:bottom w:val="none" w:sz="0" w:space="0" w:color="auto"/>
                <w:right w:val="none" w:sz="0" w:space="0" w:color="auto"/>
              </w:divBdr>
              <w:divsChild>
                <w:div w:id="1718968772">
                  <w:marLeft w:val="0"/>
                  <w:marRight w:val="0"/>
                  <w:marTop w:val="0"/>
                  <w:marBottom w:val="0"/>
                  <w:divBdr>
                    <w:top w:val="none" w:sz="0" w:space="0" w:color="auto"/>
                    <w:left w:val="none" w:sz="0" w:space="0" w:color="auto"/>
                    <w:bottom w:val="none" w:sz="0" w:space="0" w:color="auto"/>
                    <w:right w:val="none" w:sz="0" w:space="0" w:color="auto"/>
                  </w:divBdr>
                  <w:divsChild>
                    <w:div w:id="1740245949">
                      <w:marLeft w:val="0"/>
                      <w:marRight w:val="0"/>
                      <w:marTop w:val="0"/>
                      <w:marBottom w:val="0"/>
                      <w:divBdr>
                        <w:top w:val="none" w:sz="0" w:space="0" w:color="auto"/>
                        <w:left w:val="none" w:sz="0" w:space="0" w:color="auto"/>
                        <w:bottom w:val="none" w:sz="0" w:space="0" w:color="auto"/>
                        <w:right w:val="none" w:sz="0" w:space="0" w:color="auto"/>
                      </w:divBdr>
                      <w:divsChild>
                        <w:div w:id="2063870077">
                          <w:marLeft w:val="0"/>
                          <w:marRight w:val="0"/>
                          <w:marTop w:val="0"/>
                          <w:marBottom w:val="0"/>
                          <w:divBdr>
                            <w:top w:val="none" w:sz="0" w:space="0" w:color="auto"/>
                            <w:left w:val="none" w:sz="0" w:space="0" w:color="auto"/>
                            <w:bottom w:val="none" w:sz="0" w:space="0" w:color="auto"/>
                            <w:right w:val="none" w:sz="0" w:space="0" w:color="auto"/>
                          </w:divBdr>
                          <w:divsChild>
                            <w:div w:id="2362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46921">
          <w:marLeft w:val="0"/>
          <w:marRight w:val="0"/>
          <w:marTop w:val="0"/>
          <w:marBottom w:val="0"/>
          <w:divBdr>
            <w:top w:val="none" w:sz="0" w:space="0" w:color="auto"/>
            <w:left w:val="none" w:sz="0" w:space="0" w:color="auto"/>
            <w:bottom w:val="none" w:sz="0" w:space="0" w:color="auto"/>
            <w:right w:val="none" w:sz="0" w:space="0" w:color="auto"/>
          </w:divBdr>
          <w:divsChild>
            <w:div w:id="1715613746">
              <w:marLeft w:val="0"/>
              <w:marRight w:val="0"/>
              <w:marTop w:val="0"/>
              <w:marBottom w:val="0"/>
              <w:divBdr>
                <w:top w:val="none" w:sz="0" w:space="0" w:color="auto"/>
                <w:left w:val="none" w:sz="0" w:space="0" w:color="auto"/>
                <w:bottom w:val="none" w:sz="0" w:space="0" w:color="auto"/>
                <w:right w:val="none" w:sz="0" w:space="0" w:color="auto"/>
              </w:divBdr>
              <w:divsChild>
                <w:div w:id="150292314">
                  <w:marLeft w:val="0"/>
                  <w:marRight w:val="0"/>
                  <w:marTop w:val="0"/>
                  <w:marBottom w:val="0"/>
                  <w:divBdr>
                    <w:top w:val="none" w:sz="0" w:space="0" w:color="auto"/>
                    <w:left w:val="none" w:sz="0" w:space="0" w:color="auto"/>
                    <w:bottom w:val="none" w:sz="0" w:space="0" w:color="auto"/>
                    <w:right w:val="none" w:sz="0" w:space="0" w:color="auto"/>
                  </w:divBdr>
                  <w:divsChild>
                    <w:div w:id="377360782">
                      <w:marLeft w:val="0"/>
                      <w:marRight w:val="0"/>
                      <w:marTop w:val="0"/>
                      <w:marBottom w:val="0"/>
                      <w:divBdr>
                        <w:top w:val="none" w:sz="0" w:space="0" w:color="auto"/>
                        <w:left w:val="none" w:sz="0" w:space="0" w:color="auto"/>
                        <w:bottom w:val="none" w:sz="0" w:space="0" w:color="auto"/>
                        <w:right w:val="none" w:sz="0" w:space="0" w:color="auto"/>
                      </w:divBdr>
                      <w:divsChild>
                        <w:div w:id="1285766519">
                          <w:marLeft w:val="0"/>
                          <w:marRight w:val="0"/>
                          <w:marTop w:val="0"/>
                          <w:marBottom w:val="0"/>
                          <w:divBdr>
                            <w:top w:val="none" w:sz="0" w:space="0" w:color="auto"/>
                            <w:left w:val="none" w:sz="0" w:space="0" w:color="auto"/>
                            <w:bottom w:val="none" w:sz="0" w:space="0" w:color="auto"/>
                            <w:right w:val="none" w:sz="0" w:space="0" w:color="auto"/>
                          </w:divBdr>
                          <w:divsChild>
                            <w:div w:id="709500158">
                              <w:marLeft w:val="0"/>
                              <w:marRight w:val="0"/>
                              <w:marTop w:val="0"/>
                              <w:marBottom w:val="0"/>
                              <w:divBdr>
                                <w:top w:val="none" w:sz="0" w:space="0" w:color="auto"/>
                                <w:left w:val="none" w:sz="0" w:space="0" w:color="auto"/>
                                <w:bottom w:val="none" w:sz="0" w:space="0" w:color="auto"/>
                                <w:right w:val="none" w:sz="0" w:space="0" w:color="auto"/>
                              </w:divBdr>
                              <w:divsChild>
                                <w:div w:id="167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831049">
      <w:bodyDiv w:val="1"/>
      <w:marLeft w:val="0"/>
      <w:marRight w:val="0"/>
      <w:marTop w:val="0"/>
      <w:marBottom w:val="0"/>
      <w:divBdr>
        <w:top w:val="none" w:sz="0" w:space="0" w:color="auto"/>
        <w:left w:val="none" w:sz="0" w:space="0" w:color="auto"/>
        <w:bottom w:val="none" w:sz="0" w:space="0" w:color="auto"/>
        <w:right w:val="none" w:sz="0" w:space="0" w:color="auto"/>
      </w:divBdr>
    </w:div>
    <w:div w:id="608783774">
      <w:bodyDiv w:val="1"/>
      <w:marLeft w:val="0"/>
      <w:marRight w:val="0"/>
      <w:marTop w:val="0"/>
      <w:marBottom w:val="0"/>
      <w:divBdr>
        <w:top w:val="none" w:sz="0" w:space="0" w:color="auto"/>
        <w:left w:val="none" w:sz="0" w:space="0" w:color="auto"/>
        <w:bottom w:val="none" w:sz="0" w:space="0" w:color="auto"/>
        <w:right w:val="none" w:sz="0" w:space="0" w:color="auto"/>
      </w:divBdr>
    </w:div>
    <w:div w:id="614676306">
      <w:bodyDiv w:val="1"/>
      <w:marLeft w:val="0"/>
      <w:marRight w:val="0"/>
      <w:marTop w:val="0"/>
      <w:marBottom w:val="0"/>
      <w:divBdr>
        <w:top w:val="none" w:sz="0" w:space="0" w:color="auto"/>
        <w:left w:val="none" w:sz="0" w:space="0" w:color="auto"/>
        <w:bottom w:val="none" w:sz="0" w:space="0" w:color="auto"/>
        <w:right w:val="none" w:sz="0" w:space="0" w:color="auto"/>
      </w:divBdr>
    </w:div>
    <w:div w:id="645009861">
      <w:bodyDiv w:val="1"/>
      <w:marLeft w:val="0"/>
      <w:marRight w:val="0"/>
      <w:marTop w:val="0"/>
      <w:marBottom w:val="0"/>
      <w:divBdr>
        <w:top w:val="none" w:sz="0" w:space="0" w:color="auto"/>
        <w:left w:val="none" w:sz="0" w:space="0" w:color="auto"/>
        <w:bottom w:val="none" w:sz="0" w:space="0" w:color="auto"/>
        <w:right w:val="none" w:sz="0" w:space="0" w:color="auto"/>
      </w:divBdr>
    </w:div>
    <w:div w:id="662053355">
      <w:bodyDiv w:val="1"/>
      <w:marLeft w:val="0"/>
      <w:marRight w:val="0"/>
      <w:marTop w:val="0"/>
      <w:marBottom w:val="0"/>
      <w:divBdr>
        <w:top w:val="none" w:sz="0" w:space="0" w:color="auto"/>
        <w:left w:val="none" w:sz="0" w:space="0" w:color="auto"/>
        <w:bottom w:val="none" w:sz="0" w:space="0" w:color="auto"/>
        <w:right w:val="none" w:sz="0" w:space="0" w:color="auto"/>
      </w:divBdr>
    </w:div>
    <w:div w:id="695040887">
      <w:bodyDiv w:val="1"/>
      <w:marLeft w:val="0"/>
      <w:marRight w:val="0"/>
      <w:marTop w:val="0"/>
      <w:marBottom w:val="0"/>
      <w:divBdr>
        <w:top w:val="none" w:sz="0" w:space="0" w:color="auto"/>
        <w:left w:val="none" w:sz="0" w:space="0" w:color="auto"/>
        <w:bottom w:val="none" w:sz="0" w:space="0" w:color="auto"/>
        <w:right w:val="none" w:sz="0" w:space="0" w:color="auto"/>
      </w:divBdr>
    </w:div>
    <w:div w:id="699010551">
      <w:bodyDiv w:val="1"/>
      <w:marLeft w:val="0"/>
      <w:marRight w:val="0"/>
      <w:marTop w:val="0"/>
      <w:marBottom w:val="0"/>
      <w:divBdr>
        <w:top w:val="none" w:sz="0" w:space="0" w:color="auto"/>
        <w:left w:val="none" w:sz="0" w:space="0" w:color="auto"/>
        <w:bottom w:val="none" w:sz="0" w:space="0" w:color="auto"/>
        <w:right w:val="none" w:sz="0" w:space="0" w:color="auto"/>
      </w:divBdr>
    </w:div>
    <w:div w:id="709837798">
      <w:bodyDiv w:val="1"/>
      <w:marLeft w:val="0"/>
      <w:marRight w:val="0"/>
      <w:marTop w:val="0"/>
      <w:marBottom w:val="0"/>
      <w:divBdr>
        <w:top w:val="none" w:sz="0" w:space="0" w:color="auto"/>
        <w:left w:val="none" w:sz="0" w:space="0" w:color="auto"/>
        <w:bottom w:val="none" w:sz="0" w:space="0" w:color="auto"/>
        <w:right w:val="none" w:sz="0" w:space="0" w:color="auto"/>
      </w:divBdr>
    </w:div>
    <w:div w:id="742919826">
      <w:bodyDiv w:val="1"/>
      <w:marLeft w:val="0"/>
      <w:marRight w:val="0"/>
      <w:marTop w:val="0"/>
      <w:marBottom w:val="0"/>
      <w:divBdr>
        <w:top w:val="none" w:sz="0" w:space="0" w:color="auto"/>
        <w:left w:val="none" w:sz="0" w:space="0" w:color="auto"/>
        <w:bottom w:val="none" w:sz="0" w:space="0" w:color="auto"/>
        <w:right w:val="none" w:sz="0" w:space="0" w:color="auto"/>
      </w:divBdr>
    </w:div>
    <w:div w:id="762802275">
      <w:bodyDiv w:val="1"/>
      <w:marLeft w:val="0"/>
      <w:marRight w:val="0"/>
      <w:marTop w:val="0"/>
      <w:marBottom w:val="0"/>
      <w:divBdr>
        <w:top w:val="none" w:sz="0" w:space="0" w:color="auto"/>
        <w:left w:val="none" w:sz="0" w:space="0" w:color="auto"/>
        <w:bottom w:val="none" w:sz="0" w:space="0" w:color="auto"/>
        <w:right w:val="none" w:sz="0" w:space="0" w:color="auto"/>
      </w:divBdr>
    </w:div>
    <w:div w:id="793716650">
      <w:bodyDiv w:val="1"/>
      <w:marLeft w:val="0"/>
      <w:marRight w:val="0"/>
      <w:marTop w:val="0"/>
      <w:marBottom w:val="0"/>
      <w:divBdr>
        <w:top w:val="none" w:sz="0" w:space="0" w:color="auto"/>
        <w:left w:val="none" w:sz="0" w:space="0" w:color="auto"/>
        <w:bottom w:val="none" w:sz="0" w:space="0" w:color="auto"/>
        <w:right w:val="none" w:sz="0" w:space="0" w:color="auto"/>
      </w:divBdr>
    </w:div>
    <w:div w:id="811486700">
      <w:bodyDiv w:val="1"/>
      <w:marLeft w:val="0"/>
      <w:marRight w:val="0"/>
      <w:marTop w:val="0"/>
      <w:marBottom w:val="0"/>
      <w:divBdr>
        <w:top w:val="none" w:sz="0" w:space="0" w:color="auto"/>
        <w:left w:val="none" w:sz="0" w:space="0" w:color="auto"/>
        <w:bottom w:val="none" w:sz="0" w:space="0" w:color="auto"/>
        <w:right w:val="none" w:sz="0" w:space="0" w:color="auto"/>
      </w:divBdr>
    </w:div>
    <w:div w:id="817305973">
      <w:bodyDiv w:val="1"/>
      <w:marLeft w:val="0"/>
      <w:marRight w:val="0"/>
      <w:marTop w:val="0"/>
      <w:marBottom w:val="0"/>
      <w:divBdr>
        <w:top w:val="none" w:sz="0" w:space="0" w:color="auto"/>
        <w:left w:val="none" w:sz="0" w:space="0" w:color="auto"/>
        <w:bottom w:val="none" w:sz="0" w:space="0" w:color="auto"/>
        <w:right w:val="none" w:sz="0" w:space="0" w:color="auto"/>
      </w:divBdr>
    </w:div>
    <w:div w:id="822312143">
      <w:bodyDiv w:val="1"/>
      <w:marLeft w:val="0"/>
      <w:marRight w:val="0"/>
      <w:marTop w:val="0"/>
      <w:marBottom w:val="0"/>
      <w:divBdr>
        <w:top w:val="none" w:sz="0" w:space="0" w:color="auto"/>
        <w:left w:val="none" w:sz="0" w:space="0" w:color="auto"/>
        <w:bottom w:val="none" w:sz="0" w:space="0" w:color="auto"/>
        <w:right w:val="none" w:sz="0" w:space="0" w:color="auto"/>
      </w:divBdr>
    </w:div>
    <w:div w:id="832839215">
      <w:bodyDiv w:val="1"/>
      <w:marLeft w:val="0"/>
      <w:marRight w:val="0"/>
      <w:marTop w:val="0"/>
      <w:marBottom w:val="0"/>
      <w:divBdr>
        <w:top w:val="none" w:sz="0" w:space="0" w:color="auto"/>
        <w:left w:val="none" w:sz="0" w:space="0" w:color="auto"/>
        <w:bottom w:val="none" w:sz="0" w:space="0" w:color="auto"/>
        <w:right w:val="none" w:sz="0" w:space="0" w:color="auto"/>
      </w:divBdr>
    </w:div>
    <w:div w:id="834613135">
      <w:bodyDiv w:val="1"/>
      <w:marLeft w:val="0"/>
      <w:marRight w:val="0"/>
      <w:marTop w:val="0"/>
      <w:marBottom w:val="0"/>
      <w:divBdr>
        <w:top w:val="none" w:sz="0" w:space="0" w:color="auto"/>
        <w:left w:val="none" w:sz="0" w:space="0" w:color="auto"/>
        <w:bottom w:val="none" w:sz="0" w:space="0" w:color="auto"/>
        <w:right w:val="none" w:sz="0" w:space="0" w:color="auto"/>
      </w:divBdr>
    </w:div>
    <w:div w:id="849181631">
      <w:bodyDiv w:val="1"/>
      <w:marLeft w:val="0"/>
      <w:marRight w:val="0"/>
      <w:marTop w:val="0"/>
      <w:marBottom w:val="0"/>
      <w:divBdr>
        <w:top w:val="none" w:sz="0" w:space="0" w:color="auto"/>
        <w:left w:val="none" w:sz="0" w:space="0" w:color="auto"/>
        <w:bottom w:val="none" w:sz="0" w:space="0" w:color="auto"/>
        <w:right w:val="none" w:sz="0" w:space="0" w:color="auto"/>
      </w:divBdr>
    </w:div>
    <w:div w:id="858547334">
      <w:bodyDiv w:val="1"/>
      <w:marLeft w:val="0"/>
      <w:marRight w:val="0"/>
      <w:marTop w:val="0"/>
      <w:marBottom w:val="0"/>
      <w:divBdr>
        <w:top w:val="none" w:sz="0" w:space="0" w:color="auto"/>
        <w:left w:val="none" w:sz="0" w:space="0" w:color="auto"/>
        <w:bottom w:val="none" w:sz="0" w:space="0" w:color="auto"/>
        <w:right w:val="none" w:sz="0" w:space="0" w:color="auto"/>
      </w:divBdr>
    </w:div>
    <w:div w:id="871645802">
      <w:bodyDiv w:val="1"/>
      <w:marLeft w:val="0"/>
      <w:marRight w:val="0"/>
      <w:marTop w:val="0"/>
      <w:marBottom w:val="0"/>
      <w:divBdr>
        <w:top w:val="none" w:sz="0" w:space="0" w:color="auto"/>
        <w:left w:val="none" w:sz="0" w:space="0" w:color="auto"/>
        <w:bottom w:val="none" w:sz="0" w:space="0" w:color="auto"/>
        <w:right w:val="none" w:sz="0" w:space="0" w:color="auto"/>
      </w:divBdr>
    </w:div>
    <w:div w:id="873661016">
      <w:bodyDiv w:val="1"/>
      <w:marLeft w:val="0"/>
      <w:marRight w:val="0"/>
      <w:marTop w:val="0"/>
      <w:marBottom w:val="0"/>
      <w:divBdr>
        <w:top w:val="none" w:sz="0" w:space="0" w:color="auto"/>
        <w:left w:val="none" w:sz="0" w:space="0" w:color="auto"/>
        <w:bottom w:val="none" w:sz="0" w:space="0" w:color="auto"/>
        <w:right w:val="none" w:sz="0" w:space="0" w:color="auto"/>
      </w:divBdr>
      <w:divsChild>
        <w:div w:id="271017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174493">
      <w:bodyDiv w:val="1"/>
      <w:marLeft w:val="0"/>
      <w:marRight w:val="0"/>
      <w:marTop w:val="0"/>
      <w:marBottom w:val="0"/>
      <w:divBdr>
        <w:top w:val="none" w:sz="0" w:space="0" w:color="auto"/>
        <w:left w:val="none" w:sz="0" w:space="0" w:color="auto"/>
        <w:bottom w:val="none" w:sz="0" w:space="0" w:color="auto"/>
        <w:right w:val="none" w:sz="0" w:space="0" w:color="auto"/>
      </w:divBdr>
    </w:div>
    <w:div w:id="937563721">
      <w:bodyDiv w:val="1"/>
      <w:marLeft w:val="0"/>
      <w:marRight w:val="0"/>
      <w:marTop w:val="0"/>
      <w:marBottom w:val="0"/>
      <w:divBdr>
        <w:top w:val="none" w:sz="0" w:space="0" w:color="auto"/>
        <w:left w:val="none" w:sz="0" w:space="0" w:color="auto"/>
        <w:bottom w:val="none" w:sz="0" w:space="0" w:color="auto"/>
        <w:right w:val="none" w:sz="0" w:space="0" w:color="auto"/>
      </w:divBdr>
    </w:div>
    <w:div w:id="1035231831">
      <w:bodyDiv w:val="1"/>
      <w:marLeft w:val="0"/>
      <w:marRight w:val="0"/>
      <w:marTop w:val="0"/>
      <w:marBottom w:val="0"/>
      <w:divBdr>
        <w:top w:val="none" w:sz="0" w:space="0" w:color="auto"/>
        <w:left w:val="none" w:sz="0" w:space="0" w:color="auto"/>
        <w:bottom w:val="none" w:sz="0" w:space="0" w:color="auto"/>
        <w:right w:val="none" w:sz="0" w:space="0" w:color="auto"/>
      </w:divBdr>
    </w:div>
    <w:div w:id="1086416752">
      <w:bodyDiv w:val="1"/>
      <w:marLeft w:val="0"/>
      <w:marRight w:val="0"/>
      <w:marTop w:val="0"/>
      <w:marBottom w:val="0"/>
      <w:divBdr>
        <w:top w:val="none" w:sz="0" w:space="0" w:color="auto"/>
        <w:left w:val="none" w:sz="0" w:space="0" w:color="auto"/>
        <w:bottom w:val="none" w:sz="0" w:space="0" w:color="auto"/>
        <w:right w:val="none" w:sz="0" w:space="0" w:color="auto"/>
      </w:divBdr>
      <w:divsChild>
        <w:div w:id="785470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6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085964">
      <w:bodyDiv w:val="1"/>
      <w:marLeft w:val="0"/>
      <w:marRight w:val="0"/>
      <w:marTop w:val="0"/>
      <w:marBottom w:val="0"/>
      <w:divBdr>
        <w:top w:val="none" w:sz="0" w:space="0" w:color="auto"/>
        <w:left w:val="none" w:sz="0" w:space="0" w:color="auto"/>
        <w:bottom w:val="none" w:sz="0" w:space="0" w:color="auto"/>
        <w:right w:val="none" w:sz="0" w:space="0" w:color="auto"/>
      </w:divBdr>
    </w:div>
    <w:div w:id="1196845060">
      <w:bodyDiv w:val="1"/>
      <w:marLeft w:val="0"/>
      <w:marRight w:val="0"/>
      <w:marTop w:val="0"/>
      <w:marBottom w:val="0"/>
      <w:divBdr>
        <w:top w:val="none" w:sz="0" w:space="0" w:color="auto"/>
        <w:left w:val="none" w:sz="0" w:space="0" w:color="auto"/>
        <w:bottom w:val="none" w:sz="0" w:space="0" w:color="auto"/>
        <w:right w:val="none" w:sz="0" w:space="0" w:color="auto"/>
      </w:divBdr>
    </w:div>
    <w:div w:id="1263683887">
      <w:bodyDiv w:val="1"/>
      <w:marLeft w:val="0"/>
      <w:marRight w:val="0"/>
      <w:marTop w:val="0"/>
      <w:marBottom w:val="0"/>
      <w:divBdr>
        <w:top w:val="none" w:sz="0" w:space="0" w:color="auto"/>
        <w:left w:val="none" w:sz="0" w:space="0" w:color="auto"/>
        <w:bottom w:val="none" w:sz="0" w:space="0" w:color="auto"/>
        <w:right w:val="none" w:sz="0" w:space="0" w:color="auto"/>
      </w:divBdr>
      <w:divsChild>
        <w:div w:id="785076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884514">
      <w:bodyDiv w:val="1"/>
      <w:marLeft w:val="0"/>
      <w:marRight w:val="0"/>
      <w:marTop w:val="0"/>
      <w:marBottom w:val="0"/>
      <w:divBdr>
        <w:top w:val="none" w:sz="0" w:space="0" w:color="auto"/>
        <w:left w:val="none" w:sz="0" w:space="0" w:color="auto"/>
        <w:bottom w:val="none" w:sz="0" w:space="0" w:color="auto"/>
        <w:right w:val="none" w:sz="0" w:space="0" w:color="auto"/>
      </w:divBdr>
    </w:div>
    <w:div w:id="1291401876">
      <w:bodyDiv w:val="1"/>
      <w:marLeft w:val="0"/>
      <w:marRight w:val="0"/>
      <w:marTop w:val="0"/>
      <w:marBottom w:val="0"/>
      <w:divBdr>
        <w:top w:val="none" w:sz="0" w:space="0" w:color="auto"/>
        <w:left w:val="none" w:sz="0" w:space="0" w:color="auto"/>
        <w:bottom w:val="none" w:sz="0" w:space="0" w:color="auto"/>
        <w:right w:val="none" w:sz="0" w:space="0" w:color="auto"/>
      </w:divBdr>
    </w:div>
    <w:div w:id="1294798631">
      <w:bodyDiv w:val="1"/>
      <w:marLeft w:val="0"/>
      <w:marRight w:val="0"/>
      <w:marTop w:val="0"/>
      <w:marBottom w:val="0"/>
      <w:divBdr>
        <w:top w:val="none" w:sz="0" w:space="0" w:color="auto"/>
        <w:left w:val="none" w:sz="0" w:space="0" w:color="auto"/>
        <w:bottom w:val="none" w:sz="0" w:space="0" w:color="auto"/>
        <w:right w:val="none" w:sz="0" w:space="0" w:color="auto"/>
      </w:divBdr>
      <w:divsChild>
        <w:div w:id="77879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83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021552">
      <w:bodyDiv w:val="1"/>
      <w:marLeft w:val="0"/>
      <w:marRight w:val="0"/>
      <w:marTop w:val="0"/>
      <w:marBottom w:val="0"/>
      <w:divBdr>
        <w:top w:val="none" w:sz="0" w:space="0" w:color="auto"/>
        <w:left w:val="none" w:sz="0" w:space="0" w:color="auto"/>
        <w:bottom w:val="none" w:sz="0" w:space="0" w:color="auto"/>
        <w:right w:val="none" w:sz="0" w:space="0" w:color="auto"/>
      </w:divBdr>
    </w:div>
    <w:div w:id="1394886959">
      <w:bodyDiv w:val="1"/>
      <w:marLeft w:val="0"/>
      <w:marRight w:val="0"/>
      <w:marTop w:val="0"/>
      <w:marBottom w:val="0"/>
      <w:divBdr>
        <w:top w:val="none" w:sz="0" w:space="0" w:color="auto"/>
        <w:left w:val="none" w:sz="0" w:space="0" w:color="auto"/>
        <w:bottom w:val="none" w:sz="0" w:space="0" w:color="auto"/>
        <w:right w:val="none" w:sz="0" w:space="0" w:color="auto"/>
      </w:divBdr>
    </w:div>
    <w:div w:id="1407798212">
      <w:bodyDiv w:val="1"/>
      <w:marLeft w:val="0"/>
      <w:marRight w:val="0"/>
      <w:marTop w:val="0"/>
      <w:marBottom w:val="0"/>
      <w:divBdr>
        <w:top w:val="none" w:sz="0" w:space="0" w:color="auto"/>
        <w:left w:val="none" w:sz="0" w:space="0" w:color="auto"/>
        <w:bottom w:val="none" w:sz="0" w:space="0" w:color="auto"/>
        <w:right w:val="none" w:sz="0" w:space="0" w:color="auto"/>
      </w:divBdr>
    </w:div>
    <w:div w:id="1432629707">
      <w:bodyDiv w:val="1"/>
      <w:marLeft w:val="0"/>
      <w:marRight w:val="0"/>
      <w:marTop w:val="0"/>
      <w:marBottom w:val="0"/>
      <w:divBdr>
        <w:top w:val="none" w:sz="0" w:space="0" w:color="auto"/>
        <w:left w:val="none" w:sz="0" w:space="0" w:color="auto"/>
        <w:bottom w:val="none" w:sz="0" w:space="0" w:color="auto"/>
        <w:right w:val="none" w:sz="0" w:space="0" w:color="auto"/>
      </w:divBdr>
      <w:divsChild>
        <w:div w:id="78796973">
          <w:marLeft w:val="0"/>
          <w:marRight w:val="0"/>
          <w:marTop w:val="0"/>
          <w:marBottom w:val="0"/>
          <w:divBdr>
            <w:top w:val="none" w:sz="0" w:space="0" w:color="auto"/>
            <w:left w:val="none" w:sz="0" w:space="0" w:color="auto"/>
            <w:bottom w:val="none" w:sz="0" w:space="0" w:color="auto"/>
            <w:right w:val="none" w:sz="0" w:space="0" w:color="auto"/>
          </w:divBdr>
          <w:divsChild>
            <w:div w:id="988632664">
              <w:marLeft w:val="0"/>
              <w:marRight w:val="0"/>
              <w:marTop w:val="0"/>
              <w:marBottom w:val="0"/>
              <w:divBdr>
                <w:top w:val="none" w:sz="0" w:space="0" w:color="auto"/>
                <w:left w:val="none" w:sz="0" w:space="0" w:color="auto"/>
                <w:bottom w:val="none" w:sz="0" w:space="0" w:color="auto"/>
                <w:right w:val="none" w:sz="0" w:space="0" w:color="auto"/>
              </w:divBdr>
              <w:divsChild>
                <w:div w:id="1796677709">
                  <w:marLeft w:val="0"/>
                  <w:marRight w:val="0"/>
                  <w:marTop w:val="0"/>
                  <w:marBottom w:val="0"/>
                  <w:divBdr>
                    <w:top w:val="none" w:sz="0" w:space="0" w:color="auto"/>
                    <w:left w:val="none" w:sz="0" w:space="0" w:color="auto"/>
                    <w:bottom w:val="none" w:sz="0" w:space="0" w:color="auto"/>
                    <w:right w:val="none" w:sz="0" w:space="0" w:color="auto"/>
                  </w:divBdr>
                  <w:divsChild>
                    <w:div w:id="2014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6097">
          <w:marLeft w:val="0"/>
          <w:marRight w:val="0"/>
          <w:marTop w:val="0"/>
          <w:marBottom w:val="0"/>
          <w:divBdr>
            <w:top w:val="none" w:sz="0" w:space="0" w:color="auto"/>
            <w:left w:val="none" w:sz="0" w:space="0" w:color="auto"/>
            <w:bottom w:val="none" w:sz="0" w:space="0" w:color="auto"/>
            <w:right w:val="none" w:sz="0" w:space="0" w:color="auto"/>
          </w:divBdr>
          <w:divsChild>
            <w:div w:id="656959309">
              <w:marLeft w:val="0"/>
              <w:marRight w:val="0"/>
              <w:marTop w:val="0"/>
              <w:marBottom w:val="0"/>
              <w:divBdr>
                <w:top w:val="none" w:sz="0" w:space="0" w:color="auto"/>
                <w:left w:val="none" w:sz="0" w:space="0" w:color="auto"/>
                <w:bottom w:val="none" w:sz="0" w:space="0" w:color="auto"/>
                <w:right w:val="none" w:sz="0" w:space="0" w:color="auto"/>
              </w:divBdr>
              <w:divsChild>
                <w:div w:id="2096049786">
                  <w:marLeft w:val="0"/>
                  <w:marRight w:val="0"/>
                  <w:marTop w:val="0"/>
                  <w:marBottom w:val="0"/>
                  <w:divBdr>
                    <w:top w:val="none" w:sz="0" w:space="0" w:color="auto"/>
                    <w:left w:val="none" w:sz="0" w:space="0" w:color="auto"/>
                    <w:bottom w:val="none" w:sz="0" w:space="0" w:color="auto"/>
                    <w:right w:val="none" w:sz="0" w:space="0" w:color="auto"/>
                  </w:divBdr>
                  <w:divsChild>
                    <w:div w:id="68027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58226">
          <w:marLeft w:val="0"/>
          <w:marRight w:val="0"/>
          <w:marTop w:val="0"/>
          <w:marBottom w:val="0"/>
          <w:divBdr>
            <w:top w:val="none" w:sz="0" w:space="0" w:color="auto"/>
            <w:left w:val="none" w:sz="0" w:space="0" w:color="auto"/>
            <w:bottom w:val="none" w:sz="0" w:space="0" w:color="auto"/>
            <w:right w:val="none" w:sz="0" w:space="0" w:color="auto"/>
          </w:divBdr>
          <w:divsChild>
            <w:div w:id="1028216482">
              <w:marLeft w:val="0"/>
              <w:marRight w:val="0"/>
              <w:marTop w:val="0"/>
              <w:marBottom w:val="0"/>
              <w:divBdr>
                <w:top w:val="none" w:sz="0" w:space="0" w:color="auto"/>
                <w:left w:val="none" w:sz="0" w:space="0" w:color="auto"/>
                <w:bottom w:val="none" w:sz="0" w:space="0" w:color="auto"/>
                <w:right w:val="none" w:sz="0" w:space="0" w:color="auto"/>
              </w:divBdr>
              <w:divsChild>
                <w:div w:id="3054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08928">
          <w:marLeft w:val="0"/>
          <w:marRight w:val="0"/>
          <w:marTop w:val="0"/>
          <w:marBottom w:val="0"/>
          <w:divBdr>
            <w:top w:val="none" w:sz="0" w:space="0" w:color="auto"/>
            <w:left w:val="none" w:sz="0" w:space="0" w:color="auto"/>
            <w:bottom w:val="none" w:sz="0" w:space="0" w:color="auto"/>
            <w:right w:val="none" w:sz="0" w:space="0" w:color="auto"/>
          </w:divBdr>
          <w:divsChild>
            <w:div w:id="274294806">
              <w:marLeft w:val="0"/>
              <w:marRight w:val="0"/>
              <w:marTop w:val="0"/>
              <w:marBottom w:val="0"/>
              <w:divBdr>
                <w:top w:val="none" w:sz="0" w:space="0" w:color="auto"/>
                <w:left w:val="none" w:sz="0" w:space="0" w:color="auto"/>
                <w:bottom w:val="none" w:sz="0" w:space="0" w:color="auto"/>
                <w:right w:val="none" w:sz="0" w:space="0" w:color="auto"/>
              </w:divBdr>
              <w:divsChild>
                <w:div w:id="1776092491">
                  <w:marLeft w:val="0"/>
                  <w:marRight w:val="0"/>
                  <w:marTop w:val="0"/>
                  <w:marBottom w:val="0"/>
                  <w:divBdr>
                    <w:top w:val="none" w:sz="0" w:space="0" w:color="auto"/>
                    <w:left w:val="none" w:sz="0" w:space="0" w:color="auto"/>
                    <w:bottom w:val="none" w:sz="0" w:space="0" w:color="auto"/>
                    <w:right w:val="none" w:sz="0" w:space="0" w:color="auto"/>
                  </w:divBdr>
                  <w:divsChild>
                    <w:div w:id="13972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70493">
          <w:marLeft w:val="0"/>
          <w:marRight w:val="0"/>
          <w:marTop w:val="0"/>
          <w:marBottom w:val="0"/>
          <w:divBdr>
            <w:top w:val="none" w:sz="0" w:space="0" w:color="auto"/>
            <w:left w:val="none" w:sz="0" w:space="0" w:color="auto"/>
            <w:bottom w:val="none" w:sz="0" w:space="0" w:color="auto"/>
            <w:right w:val="none" w:sz="0" w:space="0" w:color="auto"/>
          </w:divBdr>
        </w:div>
        <w:div w:id="1672758981">
          <w:marLeft w:val="0"/>
          <w:marRight w:val="0"/>
          <w:marTop w:val="0"/>
          <w:marBottom w:val="0"/>
          <w:divBdr>
            <w:top w:val="none" w:sz="0" w:space="0" w:color="auto"/>
            <w:left w:val="none" w:sz="0" w:space="0" w:color="auto"/>
            <w:bottom w:val="none" w:sz="0" w:space="0" w:color="auto"/>
            <w:right w:val="none" w:sz="0" w:space="0" w:color="auto"/>
          </w:divBdr>
          <w:divsChild>
            <w:div w:id="797340366">
              <w:marLeft w:val="0"/>
              <w:marRight w:val="0"/>
              <w:marTop w:val="0"/>
              <w:marBottom w:val="0"/>
              <w:divBdr>
                <w:top w:val="none" w:sz="0" w:space="0" w:color="auto"/>
                <w:left w:val="none" w:sz="0" w:space="0" w:color="auto"/>
                <w:bottom w:val="none" w:sz="0" w:space="0" w:color="auto"/>
                <w:right w:val="none" w:sz="0" w:space="0" w:color="auto"/>
              </w:divBdr>
              <w:divsChild>
                <w:div w:id="1732800831">
                  <w:marLeft w:val="0"/>
                  <w:marRight w:val="0"/>
                  <w:marTop w:val="0"/>
                  <w:marBottom w:val="0"/>
                  <w:divBdr>
                    <w:top w:val="none" w:sz="0" w:space="0" w:color="auto"/>
                    <w:left w:val="none" w:sz="0" w:space="0" w:color="auto"/>
                    <w:bottom w:val="none" w:sz="0" w:space="0" w:color="auto"/>
                    <w:right w:val="none" w:sz="0" w:space="0" w:color="auto"/>
                  </w:divBdr>
                  <w:divsChild>
                    <w:div w:id="18767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529">
      <w:bodyDiv w:val="1"/>
      <w:marLeft w:val="0"/>
      <w:marRight w:val="0"/>
      <w:marTop w:val="0"/>
      <w:marBottom w:val="0"/>
      <w:divBdr>
        <w:top w:val="none" w:sz="0" w:space="0" w:color="auto"/>
        <w:left w:val="none" w:sz="0" w:space="0" w:color="auto"/>
        <w:bottom w:val="none" w:sz="0" w:space="0" w:color="auto"/>
        <w:right w:val="none" w:sz="0" w:space="0" w:color="auto"/>
      </w:divBdr>
    </w:div>
    <w:div w:id="1624000871">
      <w:bodyDiv w:val="1"/>
      <w:marLeft w:val="0"/>
      <w:marRight w:val="0"/>
      <w:marTop w:val="0"/>
      <w:marBottom w:val="0"/>
      <w:divBdr>
        <w:top w:val="none" w:sz="0" w:space="0" w:color="auto"/>
        <w:left w:val="none" w:sz="0" w:space="0" w:color="auto"/>
        <w:bottom w:val="none" w:sz="0" w:space="0" w:color="auto"/>
        <w:right w:val="none" w:sz="0" w:space="0" w:color="auto"/>
      </w:divBdr>
    </w:div>
    <w:div w:id="1627081596">
      <w:bodyDiv w:val="1"/>
      <w:marLeft w:val="0"/>
      <w:marRight w:val="0"/>
      <w:marTop w:val="0"/>
      <w:marBottom w:val="0"/>
      <w:divBdr>
        <w:top w:val="none" w:sz="0" w:space="0" w:color="auto"/>
        <w:left w:val="none" w:sz="0" w:space="0" w:color="auto"/>
        <w:bottom w:val="none" w:sz="0" w:space="0" w:color="auto"/>
        <w:right w:val="none" w:sz="0" w:space="0" w:color="auto"/>
      </w:divBdr>
      <w:divsChild>
        <w:div w:id="1708797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433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942330">
      <w:bodyDiv w:val="1"/>
      <w:marLeft w:val="0"/>
      <w:marRight w:val="0"/>
      <w:marTop w:val="0"/>
      <w:marBottom w:val="0"/>
      <w:divBdr>
        <w:top w:val="none" w:sz="0" w:space="0" w:color="auto"/>
        <w:left w:val="none" w:sz="0" w:space="0" w:color="auto"/>
        <w:bottom w:val="none" w:sz="0" w:space="0" w:color="auto"/>
        <w:right w:val="none" w:sz="0" w:space="0" w:color="auto"/>
      </w:divBdr>
    </w:div>
    <w:div w:id="1654723134">
      <w:bodyDiv w:val="1"/>
      <w:marLeft w:val="0"/>
      <w:marRight w:val="0"/>
      <w:marTop w:val="0"/>
      <w:marBottom w:val="0"/>
      <w:divBdr>
        <w:top w:val="none" w:sz="0" w:space="0" w:color="auto"/>
        <w:left w:val="none" w:sz="0" w:space="0" w:color="auto"/>
        <w:bottom w:val="none" w:sz="0" w:space="0" w:color="auto"/>
        <w:right w:val="none" w:sz="0" w:space="0" w:color="auto"/>
      </w:divBdr>
    </w:div>
    <w:div w:id="1674332852">
      <w:bodyDiv w:val="1"/>
      <w:marLeft w:val="0"/>
      <w:marRight w:val="0"/>
      <w:marTop w:val="0"/>
      <w:marBottom w:val="0"/>
      <w:divBdr>
        <w:top w:val="none" w:sz="0" w:space="0" w:color="auto"/>
        <w:left w:val="none" w:sz="0" w:space="0" w:color="auto"/>
        <w:bottom w:val="none" w:sz="0" w:space="0" w:color="auto"/>
        <w:right w:val="none" w:sz="0" w:space="0" w:color="auto"/>
      </w:divBdr>
      <w:divsChild>
        <w:div w:id="587543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16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249029">
      <w:bodyDiv w:val="1"/>
      <w:marLeft w:val="0"/>
      <w:marRight w:val="0"/>
      <w:marTop w:val="0"/>
      <w:marBottom w:val="0"/>
      <w:divBdr>
        <w:top w:val="none" w:sz="0" w:space="0" w:color="auto"/>
        <w:left w:val="none" w:sz="0" w:space="0" w:color="auto"/>
        <w:bottom w:val="none" w:sz="0" w:space="0" w:color="auto"/>
        <w:right w:val="none" w:sz="0" w:space="0" w:color="auto"/>
      </w:divBdr>
      <w:divsChild>
        <w:div w:id="33936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961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536844">
      <w:bodyDiv w:val="1"/>
      <w:marLeft w:val="0"/>
      <w:marRight w:val="0"/>
      <w:marTop w:val="0"/>
      <w:marBottom w:val="0"/>
      <w:divBdr>
        <w:top w:val="none" w:sz="0" w:space="0" w:color="auto"/>
        <w:left w:val="none" w:sz="0" w:space="0" w:color="auto"/>
        <w:bottom w:val="none" w:sz="0" w:space="0" w:color="auto"/>
        <w:right w:val="none" w:sz="0" w:space="0" w:color="auto"/>
      </w:divBdr>
    </w:div>
    <w:div w:id="1741823799">
      <w:bodyDiv w:val="1"/>
      <w:marLeft w:val="0"/>
      <w:marRight w:val="0"/>
      <w:marTop w:val="0"/>
      <w:marBottom w:val="0"/>
      <w:divBdr>
        <w:top w:val="none" w:sz="0" w:space="0" w:color="auto"/>
        <w:left w:val="none" w:sz="0" w:space="0" w:color="auto"/>
        <w:bottom w:val="none" w:sz="0" w:space="0" w:color="auto"/>
        <w:right w:val="none" w:sz="0" w:space="0" w:color="auto"/>
      </w:divBdr>
    </w:div>
    <w:div w:id="1759327512">
      <w:bodyDiv w:val="1"/>
      <w:marLeft w:val="0"/>
      <w:marRight w:val="0"/>
      <w:marTop w:val="0"/>
      <w:marBottom w:val="0"/>
      <w:divBdr>
        <w:top w:val="none" w:sz="0" w:space="0" w:color="auto"/>
        <w:left w:val="none" w:sz="0" w:space="0" w:color="auto"/>
        <w:bottom w:val="none" w:sz="0" w:space="0" w:color="auto"/>
        <w:right w:val="none" w:sz="0" w:space="0" w:color="auto"/>
      </w:divBdr>
      <w:divsChild>
        <w:div w:id="79541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55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098521">
      <w:bodyDiv w:val="1"/>
      <w:marLeft w:val="0"/>
      <w:marRight w:val="0"/>
      <w:marTop w:val="0"/>
      <w:marBottom w:val="0"/>
      <w:divBdr>
        <w:top w:val="none" w:sz="0" w:space="0" w:color="auto"/>
        <w:left w:val="none" w:sz="0" w:space="0" w:color="auto"/>
        <w:bottom w:val="none" w:sz="0" w:space="0" w:color="auto"/>
        <w:right w:val="none" w:sz="0" w:space="0" w:color="auto"/>
      </w:divBdr>
      <w:divsChild>
        <w:div w:id="2005083652">
          <w:marLeft w:val="0"/>
          <w:marRight w:val="0"/>
          <w:marTop w:val="0"/>
          <w:marBottom w:val="0"/>
          <w:divBdr>
            <w:top w:val="none" w:sz="0" w:space="0" w:color="auto"/>
            <w:left w:val="none" w:sz="0" w:space="0" w:color="auto"/>
            <w:bottom w:val="none" w:sz="0" w:space="0" w:color="auto"/>
            <w:right w:val="none" w:sz="0" w:space="0" w:color="auto"/>
          </w:divBdr>
          <w:divsChild>
            <w:div w:id="1604418835">
              <w:marLeft w:val="0"/>
              <w:marRight w:val="0"/>
              <w:marTop w:val="0"/>
              <w:marBottom w:val="0"/>
              <w:divBdr>
                <w:top w:val="none" w:sz="0" w:space="0" w:color="auto"/>
                <w:left w:val="none" w:sz="0" w:space="0" w:color="auto"/>
                <w:bottom w:val="none" w:sz="0" w:space="0" w:color="auto"/>
                <w:right w:val="none" w:sz="0" w:space="0" w:color="auto"/>
              </w:divBdr>
              <w:divsChild>
                <w:div w:id="963582947">
                  <w:marLeft w:val="0"/>
                  <w:marRight w:val="0"/>
                  <w:marTop w:val="0"/>
                  <w:marBottom w:val="0"/>
                  <w:divBdr>
                    <w:top w:val="none" w:sz="0" w:space="0" w:color="auto"/>
                    <w:left w:val="none" w:sz="0" w:space="0" w:color="auto"/>
                    <w:bottom w:val="none" w:sz="0" w:space="0" w:color="auto"/>
                    <w:right w:val="none" w:sz="0" w:space="0" w:color="auto"/>
                  </w:divBdr>
                  <w:divsChild>
                    <w:div w:id="1692955858">
                      <w:marLeft w:val="0"/>
                      <w:marRight w:val="0"/>
                      <w:marTop w:val="0"/>
                      <w:marBottom w:val="0"/>
                      <w:divBdr>
                        <w:top w:val="none" w:sz="0" w:space="0" w:color="auto"/>
                        <w:left w:val="none" w:sz="0" w:space="0" w:color="auto"/>
                        <w:bottom w:val="none" w:sz="0" w:space="0" w:color="auto"/>
                        <w:right w:val="none" w:sz="0" w:space="0" w:color="auto"/>
                      </w:divBdr>
                    </w:div>
                  </w:divsChild>
                </w:div>
                <w:div w:id="1194810180">
                  <w:marLeft w:val="0"/>
                  <w:marRight w:val="0"/>
                  <w:marTop w:val="0"/>
                  <w:marBottom w:val="0"/>
                  <w:divBdr>
                    <w:top w:val="none" w:sz="0" w:space="0" w:color="auto"/>
                    <w:left w:val="none" w:sz="0" w:space="0" w:color="auto"/>
                    <w:bottom w:val="none" w:sz="0" w:space="0" w:color="auto"/>
                    <w:right w:val="none" w:sz="0" w:space="0" w:color="auto"/>
                  </w:divBdr>
                  <w:divsChild>
                    <w:div w:id="1044718169">
                      <w:marLeft w:val="0"/>
                      <w:marRight w:val="0"/>
                      <w:marTop w:val="0"/>
                      <w:marBottom w:val="0"/>
                      <w:divBdr>
                        <w:top w:val="none" w:sz="0" w:space="0" w:color="auto"/>
                        <w:left w:val="none" w:sz="0" w:space="0" w:color="auto"/>
                        <w:bottom w:val="none" w:sz="0" w:space="0" w:color="auto"/>
                        <w:right w:val="none" w:sz="0" w:space="0" w:color="auto"/>
                      </w:divBdr>
                      <w:divsChild>
                        <w:div w:id="1326858309">
                          <w:marLeft w:val="0"/>
                          <w:marRight w:val="0"/>
                          <w:marTop w:val="0"/>
                          <w:marBottom w:val="0"/>
                          <w:divBdr>
                            <w:top w:val="none" w:sz="0" w:space="0" w:color="auto"/>
                            <w:left w:val="none" w:sz="0" w:space="0" w:color="auto"/>
                            <w:bottom w:val="none" w:sz="0" w:space="0" w:color="auto"/>
                            <w:right w:val="none" w:sz="0" w:space="0" w:color="auto"/>
                          </w:divBdr>
                          <w:divsChild>
                            <w:div w:id="18536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771124">
      <w:bodyDiv w:val="1"/>
      <w:marLeft w:val="0"/>
      <w:marRight w:val="0"/>
      <w:marTop w:val="0"/>
      <w:marBottom w:val="0"/>
      <w:divBdr>
        <w:top w:val="none" w:sz="0" w:space="0" w:color="auto"/>
        <w:left w:val="none" w:sz="0" w:space="0" w:color="auto"/>
        <w:bottom w:val="none" w:sz="0" w:space="0" w:color="auto"/>
        <w:right w:val="none" w:sz="0" w:space="0" w:color="auto"/>
      </w:divBdr>
    </w:div>
    <w:div w:id="1810441216">
      <w:bodyDiv w:val="1"/>
      <w:marLeft w:val="0"/>
      <w:marRight w:val="0"/>
      <w:marTop w:val="0"/>
      <w:marBottom w:val="0"/>
      <w:divBdr>
        <w:top w:val="none" w:sz="0" w:space="0" w:color="auto"/>
        <w:left w:val="none" w:sz="0" w:space="0" w:color="auto"/>
        <w:bottom w:val="none" w:sz="0" w:space="0" w:color="auto"/>
        <w:right w:val="none" w:sz="0" w:space="0" w:color="auto"/>
      </w:divBdr>
    </w:div>
    <w:div w:id="1840347067">
      <w:bodyDiv w:val="1"/>
      <w:marLeft w:val="0"/>
      <w:marRight w:val="0"/>
      <w:marTop w:val="0"/>
      <w:marBottom w:val="0"/>
      <w:divBdr>
        <w:top w:val="none" w:sz="0" w:space="0" w:color="auto"/>
        <w:left w:val="none" w:sz="0" w:space="0" w:color="auto"/>
        <w:bottom w:val="none" w:sz="0" w:space="0" w:color="auto"/>
        <w:right w:val="none" w:sz="0" w:space="0" w:color="auto"/>
      </w:divBdr>
    </w:div>
    <w:div w:id="1853252121">
      <w:bodyDiv w:val="1"/>
      <w:marLeft w:val="0"/>
      <w:marRight w:val="0"/>
      <w:marTop w:val="0"/>
      <w:marBottom w:val="0"/>
      <w:divBdr>
        <w:top w:val="none" w:sz="0" w:space="0" w:color="auto"/>
        <w:left w:val="none" w:sz="0" w:space="0" w:color="auto"/>
        <w:bottom w:val="none" w:sz="0" w:space="0" w:color="auto"/>
        <w:right w:val="none" w:sz="0" w:space="0" w:color="auto"/>
      </w:divBdr>
    </w:div>
    <w:div w:id="1856070138">
      <w:bodyDiv w:val="1"/>
      <w:marLeft w:val="0"/>
      <w:marRight w:val="0"/>
      <w:marTop w:val="0"/>
      <w:marBottom w:val="0"/>
      <w:divBdr>
        <w:top w:val="none" w:sz="0" w:space="0" w:color="auto"/>
        <w:left w:val="none" w:sz="0" w:space="0" w:color="auto"/>
        <w:bottom w:val="none" w:sz="0" w:space="0" w:color="auto"/>
        <w:right w:val="none" w:sz="0" w:space="0" w:color="auto"/>
      </w:divBdr>
    </w:div>
    <w:div w:id="1898006798">
      <w:bodyDiv w:val="1"/>
      <w:marLeft w:val="0"/>
      <w:marRight w:val="0"/>
      <w:marTop w:val="0"/>
      <w:marBottom w:val="0"/>
      <w:divBdr>
        <w:top w:val="none" w:sz="0" w:space="0" w:color="auto"/>
        <w:left w:val="none" w:sz="0" w:space="0" w:color="auto"/>
        <w:bottom w:val="none" w:sz="0" w:space="0" w:color="auto"/>
        <w:right w:val="none" w:sz="0" w:space="0" w:color="auto"/>
      </w:divBdr>
    </w:div>
    <w:div w:id="1916550669">
      <w:bodyDiv w:val="1"/>
      <w:marLeft w:val="0"/>
      <w:marRight w:val="0"/>
      <w:marTop w:val="0"/>
      <w:marBottom w:val="0"/>
      <w:divBdr>
        <w:top w:val="none" w:sz="0" w:space="0" w:color="auto"/>
        <w:left w:val="none" w:sz="0" w:space="0" w:color="auto"/>
        <w:bottom w:val="none" w:sz="0" w:space="0" w:color="auto"/>
        <w:right w:val="none" w:sz="0" w:space="0" w:color="auto"/>
      </w:divBdr>
    </w:div>
    <w:div w:id="1963801051">
      <w:bodyDiv w:val="1"/>
      <w:marLeft w:val="0"/>
      <w:marRight w:val="0"/>
      <w:marTop w:val="0"/>
      <w:marBottom w:val="0"/>
      <w:divBdr>
        <w:top w:val="none" w:sz="0" w:space="0" w:color="auto"/>
        <w:left w:val="none" w:sz="0" w:space="0" w:color="auto"/>
        <w:bottom w:val="none" w:sz="0" w:space="0" w:color="auto"/>
        <w:right w:val="none" w:sz="0" w:space="0" w:color="auto"/>
      </w:divBdr>
    </w:div>
    <w:div w:id="1964116908">
      <w:bodyDiv w:val="1"/>
      <w:marLeft w:val="0"/>
      <w:marRight w:val="0"/>
      <w:marTop w:val="0"/>
      <w:marBottom w:val="0"/>
      <w:divBdr>
        <w:top w:val="none" w:sz="0" w:space="0" w:color="auto"/>
        <w:left w:val="none" w:sz="0" w:space="0" w:color="auto"/>
        <w:bottom w:val="none" w:sz="0" w:space="0" w:color="auto"/>
        <w:right w:val="none" w:sz="0" w:space="0" w:color="auto"/>
      </w:divBdr>
    </w:div>
    <w:div w:id="2052068243">
      <w:bodyDiv w:val="1"/>
      <w:marLeft w:val="0"/>
      <w:marRight w:val="0"/>
      <w:marTop w:val="0"/>
      <w:marBottom w:val="0"/>
      <w:divBdr>
        <w:top w:val="none" w:sz="0" w:space="0" w:color="auto"/>
        <w:left w:val="none" w:sz="0" w:space="0" w:color="auto"/>
        <w:bottom w:val="none" w:sz="0" w:space="0" w:color="auto"/>
        <w:right w:val="none" w:sz="0" w:space="0" w:color="auto"/>
      </w:divBdr>
    </w:div>
    <w:div w:id="2076851654">
      <w:bodyDiv w:val="1"/>
      <w:marLeft w:val="0"/>
      <w:marRight w:val="0"/>
      <w:marTop w:val="0"/>
      <w:marBottom w:val="0"/>
      <w:divBdr>
        <w:top w:val="none" w:sz="0" w:space="0" w:color="auto"/>
        <w:left w:val="none" w:sz="0" w:space="0" w:color="auto"/>
        <w:bottom w:val="none" w:sz="0" w:space="0" w:color="auto"/>
        <w:right w:val="none" w:sz="0" w:space="0" w:color="auto"/>
      </w:divBdr>
    </w:div>
    <w:div w:id="2116974899">
      <w:bodyDiv w:val="1"/>
      <w:marLeft w:val="0"/>
      <w:marRight w:val="0"/>
      <w:marTop w:val="0"/>
      <w:marBottom w:val="0"/>
      <w:divBdr>
        <w:top w:val="none" w:sz="0" w:space="0" w:color="auto"/>
        <w:left w:val="none" w:sz="0" w:space="0" w:color="auto"/>
        <w:bottom w:val="none" w:sz="0" w:space="0" w:color="auto"/>
        <w:right w:val="none" w:sz="0" w:space="0" w:color="auto"/>
      </w:divBdr>
      <w:divsChild>
        <w:div w:id="329215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950957">
      <w:bodyDiv w:val="1"/>
      <w:marLeft w:val="0"/>
      <w:marRight w:val="0"/>
      <w:marTop w:val="0"/>
      <w:marBottom w:val="0"/>
      <w:divBdr>
        <w:top w:val="none" w:sz="0" w:space="0" w:color="auto"/>
        <w:left w:val="none" w:sz="0" w:space="0" w:color="auto"/>
        <w:bottom w:val="none" w:sz="0" w:space="0" w:color="auto"/>
        <w:right w:val="none" w:sz="0" w:space="0" w:color="auto"/>
      </w:divBdr>
    </w:div>
    <w:div w:id="214350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sacentre.org.uk/guides/sharing-information-to-tackle-child-sexual-abus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sha.sabin\OneDrive%20-%20Barnardo's\Documents\Custom%20Office%20Templates\CSA%20Report%20Template%203.dotm" TargetMode="External"/></Relationships>
</file>

<file path=word/theme/theme1.xml><?xml version="1.0" encoding="utf-8"?>
<a:theme xmlns:a="http://schemas.openxmlformats.org/drawingml/2006/main" name="CSA Theme">
  <a:themeElements>
    <a:clrScheme name="CSA colours">
      <a:dk1>
        <a:srgbClr val="555859"/>
      </a:dk1>
      <a:lt1>
        <a:srgbClr val="FFFFFF"/>
      </a:lt1>
      <a:dk2>
        <a:srgbClr val="702474"/>
      </a:dk2>
      <a:lt2>
        <a:srgbClr val="ECEBEC"/>
      </a:lt2>
      <a:accent1>
        <a:srgbClr val="304B9A"/>
      </a:accent1>
      <a:accent2>
        <a:srgbClr val="83BA26"/>
      </a:accent2>
      <a:accent3>
        <a:srgbClr val="AC70AD"/>
      </a:accent3>
      <a:accent4>
        <a:srgbClr val="64669F"/>
      </a:accent4>
      <a:accent5>
        <a:srgbClr val="49B179"/>
      </a:accent5>
      <a:accent6>
        <a:srgbClr val="2FA2A9"/>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3">
            <a:lumMod val="20000"/>
            <a:lumOff val="80000"/>
          </a:schemeClr>
        </a:solidFill>
        <a:ln w="6350">
          <a:solidFill>
            <a:schemeClr val="accent3">
              <a:lumMod val="20000"/>
              <a:lumOff val="80000"/>
            </a:schemeClr>
          </a:solidFill>
        </a:ln>
        <a:effectLst/>
      </a:spPr>
      <a:bodyPr rot="0" spcFirstLastPara="0" vertOverflow="overflow" horzOverflow="overflow" vert="horz" wrap="square" lIns="180000" tIns="180000" rIns="180000" bIns="180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CSA Theme" id="{A21530EA-E155-A74D-A05D-1B32A972480E}" vid="{071E41F8-629E-1F4A-AC6C-FAAB37F783B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7446B-B7F6-44AE-B945-864CE029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CSA Report Template 3</Template>
  <TotalTime>15</TotalTime>
  <Pages>8</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Sabin</dc:creator>
  <cp:keywords/>
  <dc:description/>
  <cp:lastModifiedBy>Jeremy Pinel</cp:lastModifiedBy>
  <cp:revision>18</cp:revision>
  <dcterms:created xsi:type="dcterms:W3CDTF">2026-05-20T10:01:00Z</dcterms:created>
  <dcterms:modified xsi:type="dcterms:W3CDTF">2026-05-20T10:15:00Z</dcterms:modified>
</cp:coreProperties>
</file>